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743" w14:textId="77777777" w:rsidR="00DD2904" w:rsidRDefault="003E0583">
      <w:pPr>
        <w:pStyle w:val="Heading3"/>
        <w:spacing w:before="60" w:line="259" w:lineRule="auto"/>
        <w:ind w:left="3496" w:right="3235" w:hanging="526"/>
      </w:pPr>
      <w:bookmarkStart w:id="0" w:name="Michigan_State_University_College_of_Nur"/>
      <w:bookmarkEnd w:id="0"/>
      <w:r>
        <w:t>Michigan State University College of Nursing</w:t>
      </w:r>
    </w:p>
    <w:p w14:paraId="019FB744" w14:textId="77777777" w:rsidR="00DD2904" w:rsidRDefault="00DD2904">
      <w:pPr>
        <w:pStyle w:val="BodyText"/>
        <w:spacing w:before="1"/>
        <w:rPr>
          <w:b/>
          <w:sz w:val="49"/>
        </w:rPr>
      </w:pPr>
    </w:p>
    <w:p w14:paraId="019FB745" w14:textId="77777777" w:rsidR="00DD2904" w:rsidRDefault="003E0583">
      <w:pPr>
        <w:spacing w:before="1"/>
        <w:ind w:left="240"/>
        <w:rPr>
          <w:b/>
          <w:sz w:val="52"/>
        </w:rPr>
      </w:pPr>
      <w:r>
        <w:rPr>
          <w:b/>
          <w:sz w:val="52"/>
        </w:rPr>
        <w:t>CNS Handbook</w:t>
      </w:r>
    </w:p>
    <w:p w14:paraId="019FB746" w14:textId="77777777" w:rsidR="00DD2904" w:rsidRDefault="00DD2904">
      <w:pPr>
        <w:rPr>
          <w:sz w:val="52"/>
        </w:rPr>
        <w:sectPr w:rsidR="00DD2904">
          <w:footerReference w:type="default" r:id="rId10"/>
          <w:type w:val="continuous"/>
          <w:pgSz w:w="12240" w:h="15840"/>
          <w:pgMar w:top="900" w:right="920" w:bottom="280" w:left="1200" w:header="720" w:footer="720" w:gutter="0"/>
          <w:cols w:space="720"/>
        </w:sectPr>
      </w:pPr>
    </w:p>
    <w:p w14:paraId="019FB747" w14:textId="77777777" w:rsidR="00DD2904" w:rsidRDefault="003E0583">
      <w:pPr>
        <w:pStyle w:val="Heading4"/>
        <w:spacing w:before="72"/>
        <w:ind w:left="240"/>
      </w:pPr>
      <w:bookmarkStart w:id="1" w:name="Cover_page"/>
      <w:bookmarkEnd w:id="1"/>
      <w:r>
        <w:lastRenderedPageBreak/>
        <w:t>Cover page</w:t>
      </w:r>
    </w:p>
    <w:p w14:paraId="019FB748" w14:textId="77777777" w:rsidR="00DD2904" w:rsidRDefault="003E0583">
      <w:pPr>
        <w:pStyle w:val="BodyText"/>
        <w:ind w:left="240" w:right="4351"/>
      </w:pPr>
      <w:r>
        <w:t>Michigan State University (MSU) College of Nursing Clinical Nurse Specialist</w:t>
      </w:r>
    </w:p>
    <w:p w14:paraId="019FB749" w14:textId="77777777" w:rsidR="00DD2904" w:rsidRDefault="003E0583">
      <w:pPr>
        <w:pStyle w:val="BodyText"/>
        <w:ind w:left="240"/>
      </w:pPr>
      <w:r>
        <w:t>Version, July, 2024</w:t>
      </w:r>
    </w:p>
    <w:p w14:paraId="019FB74A" w14:textId="77777777" w:rsidR="00DD2904" w:rsidRDefault="003E0583">
      <w:pPr>
        <w:pStyle w:val="Heading4"/>
        <w:spacing w:before="0"/>
        <w:ind w:left="240"/>
      </w:pPr>
      <w:bookmarkStart w:id="2" w:name="Preamble"/>
      <w:bookmarkEnd w:id="2"/>
      <w:r>
        <w:t>Preamble</w:t>
      </w:r>
    </w:p>
    <w:p w14:paraId="019FB74B" w14:textId="77777777" w:rsidR="00DD2904" w:rsidRDefault="003E0583">
      <w:pPr>
        <w:pStyle w:val="BodyText"/>
        <w:ind w:left="239" w:right="642"/>
      </w:pPr>
      <w:r>
        <w:t>The Dean, faculty, and staff are delighted to welcome you as a spartan nurse to the Michigan State University (MSU) College of Nursing. Our nationally ranked programs will give you a solid foundation for your nursing career. This version of the Clinical Nurse Specialist student handbook gives you important information to guide you during your enrollment. Please read this handbook in detail. The information is designed to facilitate your success.</w:t>
      </w:r>
    </w:p>
    <w:p w14:paraId="019FB74C" w14:textId="77777777" w:rsidR="00DD2904" w:rsidRDefault="003E0583">
      <w:pPr>
        <w:pStyle w:val="BodyText"/>
        <w:ind w:left="239" w:right="2604"/>
      </w:pPr>
      <w:r>
        <w:t>We wish you much success in your courses and academic activities.</w:t>
      </w:r>
      <w:bookmarkStart w:id="3" w:name="Notices"/>
      <w:bookmarkEnd w:id="3"/>
      <w:r>
        <w:t xml:space="preserve"> Sincerely, the Dean, faculty and staff.</w:t>
      </w:r>
    </w:p>
    <w:p w14:paraId="019FB74D" w14:textId="77777777" w:rsidR="00DD2904" w:rsidRDefault="003E0583">
      <w:pPr>
        <w:pStyle w:val="Heading4"/>
        <w:spacing w:before="0"/>
        <w:ind w:left="239"/>
      </w:pPr>
      <w:r>
        <w:t>Notices</w:t>
      </w:r>
    </w:p>
    <w:p w14:paraId="019FB74E" w14:textId="77777777" w:rsidR="00DD2904" w:rsidRDefault="003E0583">
      <w:pPr>
        <w:pStyle w:val="BodyText"/>
        <w:spacing w:before="1"/>
        <w:ind w:left="239" w:right="575"/>
      </w:pPr>
      <w:r>
        <w:t>This version of the student handbook replaces prior versions published or posted online prior to August 1, 2024. All students are required to read the handbook and familiarize themselves with the MSU CON mission, vision, and values (</w:t>
      </w:r>
      <w:hyperlink r:id="rId11">
        <w:r>
          <w:rPr>
            <w:color w:val="0000FF"/>
            <w:u w:val="single" w:color="0000FF"/>
          </w:rPr>
          <w:t>About The College |</w:t>
        </w:r>
      </w:hyperlink>
      <w:r>
        <w:rPr>
          <w:color w:val="0000FF"/>
        </w:rPr>
        <w:t xml:space="preserve"> </w:t>
      </w:r>
      <w:hyperlink r:id="rId12">
        <w:r>
          <w:rPr>
            <w:color w:val="0000FF"/>
            <w:u w:val="single" w:color="0000FF"/>
          </w:rPr>
          <w:t>College of Nursing (msu.edu)</w:t>
        </w:r>
      </w:hyperlink>
      <w:r>
        <w:t>, policies and procedures.</w:t>
      </w:r>
    </w:p>
    <w:p w14:paraId="019FB74F" w14:textId="77777777" w:rsidR="00DD2904" w:rsidRDefault="00DD2904">
      <w:pPr>
        <w:pStyle w:val="BodyText"/>
        <w:spacing w:before="11"/>
        <w:rPr>
          <w:sz w:val="15"/>
        </w:rPr>
      </w:pPr>
    </w:p>
    <w:p w14:paraId="019FB750" w14:textId="77777777" w:rsidR="00DD2904" w:rsidRDefault="003E0583">
      <w:pPr>
        <w:pStyle w:val="BodyText"/>
        <w:spacing w:before="92"/>
        <w:ind w:left="240" w:right="686"/>
      </w:pPr>
      <w:r>
        <w:t xml:space="preserve">The University prohibits sex/gender discrimination in any program or activity that it operates and that individuals may report concerns or questions to the Title IX Coordinator and provide the location of the Notice on the University’s website (which is </w:t>
      </w:r>
      <w:hyperlink r:id="rId13">
        <w:r>
          <w:rPr>
            <w:color w:val="176B22"/>
            <w:u w:val="single" w:color="176B22"/>
          </w:rPr>
          <w:t>https://civilrights.msu.edu/policies/OCR%20Notice%20of%20Non-Discrimination%20-</w:t>
        </w:r>
      </w:hyperlink>
    </w:p>
    <w:p w14:paraId="019FB751" w14:textId="77777777" w:rsidR="00DD2904" w:rsidRDefault="003E0583">
      <w:pPr>
        <w:pStyle w:val="BodyText"/>
        <w:ind w:left="240"/>
      </w:pPr>
      <w:hyperlink r:id="rId14">
        <w:r>
          <w:rPr>
            <w:color w:val="176B22"/>
            <w:u w:val="single" w:color="176B22"/>
          </w:rPr>
          <w:t>%2009-05-23.pdf</w:t>
        </w:r>
      </w:hyperlink>
      <w:r>
        <w:rPr>
          <w:color w:val="176B22"/>
        </w:rPr>
        <w:t>).</w:t>
      </w:r>
    </w:p>
    <w:p w14:paraId="019FB752" w14:textId="77777777" w:rsidR="00DD2904" w:rsidRDefault="00DD2904">
      <w:pPr>
        <w:pStyle w:val="BodyText"/>
        <w:rPr>
          <w:sz w:val="16"/>
        </w:rPr>
      </w:pPr>
    </w:p>
    <w:p w14:paraId="019FB753" w14:textId="77777777" w:rsidR="00DD2904" w:rsidRDefault="003E0583">
      <w:pPr>
        <w:pStyle w:val="BodyText"/>
        <w:spacing w:before="92"/>
        <w:ind w:left="240" w:right="793"/>
      </w:pPr>
      <w:r>
        <w:t xml:space="preserve">MSU is accredited </w:t>
      </w:r>
      <w:r>
        <w:rPr>
          <w:color w:val="1F2329"/>
        </w:rPr>
        <w:t xml:space="preserve">by the Higher Learning Commission </w:t>
      </w:r>
      <w:hyperlink r:id="rId15">
        <w:r>
          <w:rPr>
            <w:color w:val="0000FF"/>
            <w:u w:val="single" w:color="0000FF"/>
          </w:rPr>
          <w:t>Accreditation | Michigan State</w:t>
        </w:r>
      </w:hyperlink>
      <w:r>
        <w:rPr>
          <w:color w:val="0000FF"/>
        </w:rPr>
        <w:t xml:space="preserve"> </w:t>
      </w:r>
      <w:hyperlink r:id="rId16">
        <w:r>
          <w:rPr>
            <w:color w:val="0000FF"/>
            <w:u w:val="single" w:color="0000FF"/>
          </w:rPr>
          <w:t>University (msu.edu)</w:t>
        </w:r>
      </w:hyperlink>
      <w:r>
        <w:rPr>
          <w:color w:val="1F2329"/>
        </w:rPr>
        <w:t>.</w:t>
      </w:r>
    </w:p>
    <w:p w14:paraId="019FB754" w14:textId="77777777" w:rsidR="00DD2904" w:rsidRDefault="00DD2904">
      <w:pPr>
        <w:pStyle w:val="BodyText"/>
        <w:rPr>
          <w:sz w:val="16"/>
        </w:rPr>
      </w:pPr>
    </w:p>
    <w:p w14:paraId="019FB755" w14:textId="77777777" w:rsidR="00DD2904" w:rsidRDefault="003E0583">
      <w:pPr>
        <w:pStyle w:val="BodyText"/>
        <w:spacing w:before="92"/>
        <w:ind w:left="240" w:right="687"/>
      </w:pPr>
      <w:r>
        <w:rPr>
          <w:color w:val="1F2329"/>
        </w:rPr>
        <w:t xml:space="preserve">The Michigan State University College of Nursing baccalaureate, master’s, and doctor- of-nursing practice programs are accredited by the </w:t>
      </w:r>
      <w:r>
        <w:t xml:space="preserve">Commission on Collegiate Nursing Education (CCNE) </w:t>
      </w:r>
      <w:hyperlink r:id="rId17">
        <w:r>
          <w:rPr>
            <w:color w:val="0000FF"/>
            <w:u w:val="single" w:color="0000FF"/>
          </w:rPr>
          <w:t>CCNE Accreditation (aacnnursing.org)</w:t>
        </w:r>
      </w:hyperlink>
      <w:r>
        <w:t>.</w:t>
      </w:r>
    </w:p>
    <w:p w14:paraId="019FB756" w14:textId="77777777" w:rsidR="00DD2904" w:rsidRDefault="00DD2904">
      <w:pPr>
        <w:pStyle w:val="BodyText"/>
        <w:rPr>
          <w:sz w:val="16"/>
        </w:rPr>
      </w:pPr>
    </w:p>
    <w:p w14:paraId="019FB757" w14:textId="77777777" w:rsidR="00DD2904" w:rsidRDefault="003E0583">
      <w:pPr>
        <w:pStyle w:val="BodyText"/>
        <w:spacing w:before="92"/>
        <w:ind w:left="239" w:right="562"/>
      </w:pPr>
      <w:r>
        <w:t xml:space="preserve">The Michigan State University College of Nursing nurse anesthesia doctor-of-nursing practice program carries an additional accreditation by the Council on Accreditation – nurse anesthesia (COA) </w:t>
      </w:r>
      <w:hyperlink r:id="rId18">
        <w:r>
          <w:rPr>
            <w:color w:val="0000FF"/>
            <w:u w:val="single" w:color="0000FF"/>
          </w:rPr>
          <w:t>Council on Accreditation - Supporting Quality Assessment and</w:t>
        </w:r>
      </w:hyperlink>
      <w:r>
        <w:rPr>
          <w:color w:val="0000FF"/>
        </w:rPr>
        <w:t xml:space="preserve"> </w:t>
      </w:r>
      <w:hyperlink r:id="rId19">
        <w:r>
          <w:rPr>
            <w:color w:val="0000FF"/>
            <w:u w:val="single" w:color="0000FF"/>
          </w:rPr>
          <w:t>Improvement in Nurse Anesthesia Education (coacrna.org)</w:t>
        </w:r>
      </w:hyperlink>
      <w:r>
        <w:t>, a specialized accrediting body recognized by the Council for Higher Education and the United States Department of Education.</w:t>
      </w:r>
    </w:p>
    <w:p w14:paraId="019FB758" w14:textId="77777777" w:rsidR="00DD2904" w:rsidRDefault="00DD2904">
      <w:pPr>
        <w:sectPr w:rsidR="00DD2904">
          <w:footerReference w:type="default" r:id="rId20"/>
          <w:pgSz w:w="12240" w:h="15840"/>
          <w:pgMar w:top="1200" w:right="920" w:bottom="1260" w:left="1200" w:header="0" w:footer="1064" w:gutter="0"/>
          <w:pgNumType w:start="2"/>
          <w:cols w:space="720"/>
        </w:sectPr>
      </w:pPr>
    </w:p>
    <w:p w14:paraId="019FB759" w14:textId="77777777" w:rsidR="00DD2904" w:rsidRDefault="00DD2904">
      <w:pPr>
        <w:pStyle w:val="BodyText"/>
        <w:rPr>
          <w:sz w:val="20"/>
        </w:rPr>
      </w:pPr>
    </w:p>
    <w:p w14:paraId="019FB75A" w14:textId="77777777" w:rsidR="00DD2904" w:rsidRDefault="00DD2904">
      <w:pPr>
        <w:pStyle w:val="BodyText"/>
        <w:spacing w:before="6"/>
        <w:rPr>
          <w:sz w:val="25"/>
        </w:rPr>
      </w:pPr>
    </w:p>
    <w:p w14:paraId="019FB75B" w14:textId="77777777" w:rsidR="00DD2904" w:rsidRDefault="003E0583">
      <w:pPr>
        <w:spacing w:before="84"/>
        <w:ind w:left="240"/>
        <w:rPr>
          <w:sz w:val="48"/>
        </w:rPr>
      </w:pPr>
      <w:r>
        <w:rPr>
          <w:sz w:val="48"/>
        </w:rPr>
        <w:t>Table of Contents</w:t>
      </w:r>
    </w:p>
    <w:p w14:paraId="019FB75C" w14:textId="77777777" w:rsidR="00DD2904" w:rsidRDefault="00DD2904">
      <w:pPr>
        <w:rPr>
          <w:sz w:val="48"/>
        </w:rPr>
        <w:sectPr w:rsidR="00DD2904">
          <w:pgSz w:w="12240" w:h="15840"/>
          <w:pgMar w:top="1500" w:right="920" w:bottom="1582" w:left="1200" w:header="0" w:footer="1064" w:gutter="0"/>
          <w:cols w:space="720"/>
        </w:sectPr>
      </w:pPr>
    </w:p>
    <w:sdt>
      <w:sdtPr>
        <w:id w:val="-586620094"/>
        <w:docPartObj>
          <w:docPartGallery w:val="Table of Contents"/>
          <w:docPartUnique/>
        </w:docPartObj>
      </w:sdtPr>
      <w:sdtContent>
        <w:p w14:paraId="019FB75D" w14:textId="77777777" w:rsidR="00DD2904" w:rsidRDefault="003E0583">
          <w:pPr>
            <w:pStyle w:val="TOC1"/>
            <w:tabs>
              <w:tab w:val="right" w:leader="dot" w:pos="8999"/>
            </w:tabs>
            <w:spacing w:before="324"/>
            <w:ind w:left="240"/>
          </w:pPr>
          <w:hyperlink w:anchor="_bookmark0" w:history="1">
            <w:r>
              <w:t>Overview</w:t>
            </w:r>
            <w:r>
              <w:tab/>
              <w:t>v</w:t>
            </w:r>
          </w:hyperlink>
        </w:p>
        <w:p w14:paraId="019FB75E" w14:textId="77777777" w:rsidR="00DD2904" w:rsidRDefault="003E0583">
          <w:pPr>
            <w:pStyle w:val="TOC1"/>
            <w:tabs>
              <w:tab w:val="right" w:leader="dot" w:pos="9013"/>
            </w:tabs>
          </w:pPr>
          <w:hyperlink w:anchor="_bookmark1" w:history="1">
            <w:r>
              <w:t>MSN</w:t>
            </w:r>
            <w:r>
              <w:rPr>
                <w:spacing w:val="-1"/>
              </w:rPr>
              <w:t xml:space="preserve"> </w:t>
            </w:r>
            <w:r>
              <w:t>Degree</w:t>
            </w:r>
            <w:r>
              <w:rPr>
                <w:spacing w:val="1"/>
              </w:rPr>
              <w:t xml:space="preserve"> </w:t>
            </w:r>
            <w:r>
              <w:t>Requirements</w:t>
            </w:r>
            <w:r>
              <w:tab/>
              <w:t>2</w:t>
            </w:r>
          </w:hyperlink>
        </w:p>
        <w:p w14:paraId="019FB75F" w14:textId="77777777" w:rsidR="00DD2904" w:rsidRDefault="003E0583">
          <w:pPr>
            <w:pStyle w:val="TOC1"/>
            <w:tabs>
              <w:tab w:val="right" w:leader="dot" w:pos="9013"/>
            </w:tabs>
            <w:spacing w:before="303"/>
          </w:pPr>
          <w:hyperlink w:anchor="_bookmark2" w:history="1">
            <w:r>
              <w:t>DNP Degree</w:t>
            </w:r>
            <w:r>
              <w:rPr>
                <w:spacing w:val="1"/>
              </w:rPr>
              <w:t xml:space="preserve"> </w:t>
            </w:r>
            <w:r>
              <w:t>Requirements</w:t>
            </w:r>
            <w:r>
              <w:tab/>
              <w:t>2</w:t>
            </w:r>
          </w:hyperlink>
        </w:p>
        <w:p w14:paraId="019FB760" w14:textId="77777777" w:rsidR="00DD2904" w:rsidRDefault="003E0583">
          <w:pPr>
            <w:pStyle w:val="TOC1"/>
            <w:tabs>
              <w:tab w:val="right" w:leader="dot" w:pos="9013"/>
            </w:tabs>
            <w:spacing w:before="300"/>
          </w:pPr>
          <w:hyperlink w:anchor="_bookmark3" w:history="1">
            <w:r>
              <w:t>Post-Graduate Adult-Gerontology Clinical Nurse</w:t>
            </w:r>
            <w:r>
              <w:rPr>
                <w:spacing w:val="-9"/>
              </w:rPr>
              <w:t xml:space="preserve"> </w:t>
            </w:r>
            <w:r>
              <w:t>Specialist</w:t>
            </w:r>
            <w:r>
              <w:rPr>
                <w:spacing w:val="-4"/>
              </w:rPr>
              <w:t xml:space="preserve"> </w:t>
            </w:r>
            <w:r>
              <w:t>Certificate</w:t>
            </w:r>
            <w:r>
              <w:tab/>
              <w:t>2</w:t>
            </w:r>
          </w:hyperlink>
        </w:p>
        <w:p w14:paraId="019FB761" w14:textId="77777777" w:rsidR="00DD2904" w:rsidRDefault="003E0583">
          <w:pPr>
            <w:pStyle w:val="TOC1"/>
            <w:tabs>
              <w:tab w:val="right" w:leader="dot" w:pos="9013"/>
            </w:tabs>
          </w:pPr>
          <w:hyperlink w:anchor="_bookmark4" w:history="1">
            <w:r>
              <w:t>Post-Master’s Adult-Gerontology Clinical Nurse</w:t>
            </w:r>
            <w:r>
              <w:rPr>
                <w:spacing w:val="-5"/>
              </w:rPr>
              <w:t xml:space="preserve"> </w:t>
            </w:r>
            <w:r>
              <w:t>Specialist DNP</w:t>
            </w:r>
            <w:r>
              <w:tab/>
              <w:t>2</w:t>
            </w:r>
          </w:hyperlink>
        </w:p>
        <w:p w14:paraId="019FB762" w14:textId="77777777" w:rsidR="00DD2904" w:rsidRDefault="003E0583">
          <w:pPr>
            <w:pStyle w:val="TOC1"/>
            <w:tabs>
              <w:tab w:val="right" w:leader="dot" w:pos="9013"/>
            </w:tabs>
            <w:spacing w:before="303"/>
          </w:pPr>
          <w:hyperlink w:anchor="_bookmark5" w:history="1">
            <w:r>
              <w:t>Academic</w:t>
            </w:r>
            <w:r>
              <w:rPr>
                <w:spacing w:val="-3"/>
              </w:rPr>
              <w:t xml:space="preserve"> </w:t>
            </w:r>
            <w:r>
              <w:t>Standards</w:t>
            </w:r>
            <w:r>
              <w:tab/>
              <w:t>3</w:t>
            </w:r>
          </w:hyperlink>
        </w:p>
        <w:p w14:paraId="019FB763" w14:textId="77777777" w:rsidR="00DD2904" w:rsidRDefault="003E0583">
          <w:pPr>
            <w:pStyle w:val="TOC1"/>
            <w:tabs>
              <w:tab w:val="right" w:leader="dot" w:pos="9013"/>
            </w:tabs>
          </w:pPr>
          <w:hyperlink w:anchor="_bookmark6" w:history="1">
            <w:r>
              <w:t>Responsible Conduct of Research, Scholarship and</w:t>
            </w:r>
            <w:r>
              <w:rPr>
                <w:spacing w:val="-24"/>
              </w:rPr>
              <w:t xml:space="preserve"> </w:t>
            </w:r>
            <w:r>
              <w:t>Creative Activities</w:t>
            </w:r>
            <w:r>
              <w:tab/>
              <w:t>3</w:t>
            </w:r>
          </w:hyperlink>
        </w:p>
        <w:p w14:paraId="019FB764" w14:textId="77777777" w:rsidR="00DD2904" w:rsidRDefault="003E0583">
          <w:pPr>
            <w:pStyle w:val="TOC1"/>
            <w:tabs>
              <w:tab w:val="right" w:leader="dot" w:pos="9013"/>
            </w:tabs>
            <w:spacing w:before="300"/>
          </w:pPr>
          <w:hyperlink w:anchor="_bookmark7" w:history="1">
            <w:r>
              <w:t>Completion of Graduate</w:t>
            </w:r>
            <w:r>
              <w:rPr>
                <w:spacing w:val="-2"/>
              </w:rPr>
              <w:t xml:space="preserve"> </w:t>
            </w:r>
            <w:r>
              <w:t>Studies</w:t>
            </w:r>
            <w:r>
              <w:rPr>
                <w:spacing w:val="-5"/>
              </w:rPr>
              <w:t xml:space="preserve"> </w:t>
            </w:r>
            <w:r>
              <w:t>Expectations</w:t>
            </w:r>
            <w:r>
              <w:tab/>
              <w:t>4</w:t>
            </w:r>
          </w:hyperlink>
        </w:p>
        <w:p w14:paraId="019FB765" w14:textId="77777777" w:rsidR="00DD2904" w:rsidRDefault="003E0583">
          <w:pPr>
            <w:pStyle w:val="TOC1"/>
            <w:tabs>
              <w:tab w:val="right" w:leader="dot" w:pos="9013"/>
            </w:tabs>
            <w:spacing w:before="303"/>
          </w:pPr>
          <w:hyperlink w:anchor="_bookmark8" w:history="1">
            <w:r>
              <w:t>Student</w:t>
            </w:r>
            <w:r>
              <w:rPr>
                <w:spacing w:val="-3"/>
              </w:rPr>
              <w:t xml:space="preserve"> </w:t>
            </w:r>
            <w:r>
              <w:t>Residency</w:t>
            </w:r>
            <w:r>
              <w:tab/>
              <w:t>4</w:t>
            </w:r>
          </w:hyperlink>
        </w:p>
        <w:p w14:paraId="019FB766" w14:textId="77777777" w:rsidR="00DD2904" w:rsidRDefault="003E0583">
          <w:pPr>
            <w:pStyle w:val="TOC1"/>
            <w:tabs>
              <w:tab w:val="right" w:leader="dot" w:pos="9013"/>
            </w:tabs>
          </w:pPr>
          <w:hyperlink w:anchor="_bookmark9" w:history="1">
            <w:r>
              <w:t>Transfer</w:t>
            </w:r>
            <w:r>
              <w:rPr>
                <w:spacing w:val="-4"/>
              </w:rPr>
              <w:t xml:space="preserve"> </w:t>
            </w:r>
            <w:r>
              <w:t>Credits</w:t>
            </w:r>
            <w:r>
              <w:tab/>
              <w:t>4</w:t>
            </w:r>
          </w:hyperlink>
        </w:p>
        <w:p w14:paraId="019FB767" w14:textId="77777777" w:rsidR="00DD2904" w:rsidRDefault="003E0583">
          <w:pPr>
            <w:pStyle w:val="TOC1"/>
            <w:tabs>
              <w:tab w:val="right" w:leader="dot" w:pos="9013"/>
            </w:tabs>
          </w:pPr>
          <w:hyperlink w:anchor="_bookmark10" w:history="1">
            <w:r>
              <w:t>Scholarly</w:t>
            </w:r>
            <w:r>
              <w:rPr>
                <w:spacing w:val="-3"/>
              </w:rPr>
              <w:t xml:space="preserve"> </w:t>
            </w:r>
            <w:r>
              <w:t>Project/DNP</w:t>
            </w:r>
            <w:r>
              <w:rPr>
                <w:spacing w:val="-4"/>
              </w:rPr>
              <w:t xml:space="preserve"> </w:t>
            </w:r>
            <w:r>
              <w:t>Project</w:t>
            </w:r>
            <w:r>
              <w:tab/>
              <w:t>5</w:t>
            </w:r>
          </w:hyperlink>
        </w:p>
        <w:p w14:paraId="019FB768" w14:textId="77777777" w:rsidR="00DD2904" w:rsidRDefault="003E0583">
          <w:pPr>
            <w:pStyle w:val="TOC1"/>
            <w:tabs>
              <w:tab w:val="right" w:leader="dot" w:pos="9013"/>
            </w:tabs>
            <w:spacing w:before="300"/>
          </w:pPr>
          <w:hyperlink w:anchor="_bookmark11" w:history="1">
            <w:r>
              <w:t>Independent</w:t>
            </w:r>
            <w:r>
              <w:rPr>
                <w:spacing w:val="-3"/>
              </w:rPr>
              <w:t xml:space="preserve"> </w:t>
            </w:r>
            <w:r>
              <w:t>Study</w:t>
            </w:r>
            <w:r>
              <w:tab/>
              <w:t>5</w:t>
            </w:r>
          </w:hyperlink>
        </w:p>
        <w:p w14:paraId="019FB769" w14:textId="77777777" w:rsidR="00DD2904" w:rsidRDefault="003E0583">
          <w:pPr>
            <w:pStyle w:val="TOC1"/>
            <w:tabs>
              <w:tab w:val="right" w:leader="dot" w:pos="9013"/>
            </w:tabs>
            <w:spacing w:before="303"/>
          </w:pPr>
          <w:hyperlink w:anchor="_bookmark12" w:history="1">
            <w:r>
              <w:t>Clinical</w:t>
            </w:r>
            <w:r>
              <w:rPr>
                <w:spacing w:val="-1"/>
              </w:rPr>
              <w:t xml:space="preserve"> </w:t>
            </w:r>
            <w:r>
              <w:t>Standards</w:t>
            </w:r>
            <w:r>
              <w:tab/>
              <w:t>6</w:t>
            </w:r>
          </w:hyperlink>
        </w:p>
        <w:p w14:paraId="019FB76A" w14:textId="77777777" w:rsidR="00DD2904" w:rsidRDefault="003E0583">
          <w:pPr>
            <w:pStyle w:val="TOC1"/>
            <w:tabs>
              <w:tab w:val="right" w:leader="dot" w:pos="9013"/>
            </w:tabs>
          </w:pPr>
          <w:hyperlink w:anchor="_bookmark13" w:history="1">
            <w:r>
              <w:t>Clinical</w:t>
            </w:r>
            <w:r>
              <w:rPr>
                <w:spacing w:val="-1"/>
              </w:rPr>
              <w:t xml:space="preserve"> </w:t>
            </w:r>
            <w:r>
              <w:t>Educational</w:t>
            </w:r>
            <w:r>
              <w:rPr>
                <w:spacing w:val="-3"/>
              </w:rPr>
              <w:t xml:space="preserve"> </w:t>
            </w:r>
            <w:r>
              <w:t>Experience</w:t>
            </w:r>
            <w:r>
              <w:tab/>
              <w:t>6</w:t>
            </w:r>
          </w:hyperlink>
        </w:p>
        <w:p w14:paraId="019FB76B" w14:textId="77777777" w:rsidR="00DD2904" w:rsidRDefault="003E0583">
          <w:pPr>
            <w:pStyle w:val="TOC1"/>
            <w:tabs>
              <w:tab w:val="right" w:leader="dot" w:pos="9013"/>
            </w:tabs>
            <w:spacing w:before="303"/>
          </w:pPr>
          <w:hyperlink w:anchor="_bookmark14" w:history="1">
            <w:r>
              <w:t>Clinical</w:t>
            </w:r>
            <w:r>
              <w:rPr>
                <w:spacing w:val="-4"/>
              </w:rPr>
              <w:t xml:space="preserve"> </w:t>
            </w:r>
            <w:r>
              <w:t>Placements</w:t>
            </w:r>
            <w:r>
              <w:tab/>
              <w:t>7</w:t>
            </w:r>
          </w:hyperlink>
        </w:p>
        <w:p w14:paraId="019FB76C" w14:textId="77777777" w:rsidR="00DD2904" w:rsidRDefault="003E0583">
          <w:pPr>
            <w:pStyle w:val="TOC1"/>
            <w:tabs>
              <w:tab w:val="right" w:leader="dot" w:pos="9013"/>
            </w:tabs>
            <w:spacing w:before="300"/>
          </w:pPr>
          <w:hyperlink w:anchor="_bookmark15" w:history="1">
            <w:r>
              <w:t>Fees/Agency</w:t>
            </w:r>
            <w:r>
              <w:rPr>
                <w:spacing w:val="-6"/>
              </w:rPr>
              <w:t xml:space="preserve"> </w:t>
            </w:r>
            <w:r>
              <w:t>Compliance</w:t>
            </w:r>
            <w:r>
              <w:rPr>
                <w:spacing w:val="1"/>
              </w:rPr>
              <w:t xml:space="preserve"> </w:t>
            </w:r>
            <w:r>
              <w:t>Requirements</w:t>
            </w:r>
            <w:r>
              <w:tab/>
              <w:t>7</w:t>
            </w:r>
          </w:hyperlink>
        </w:p>
        <w:p w14:paraId="019FB76D" w14:textId="77777777" w:rsidR="00DD2904" w:rsidRDefault="003E0583">
          <w:pPr>
            <w:pStyle w:val="TOC1"/>
            <w:tabs>
              <w:tab w:val="right" w:leader="dot" w:pos="9013"/>
            </w:tabs>
          </w:pPr>
          <w:hyperlink w:anchor="_bookmark16" w:history="1">
            <w:r>
              <w:t>Travel</w:t>
            </w:r>
            <w:r>
              <w:rPr>
                <w:spacing w:val="-1"/>
              </w:rPr>
              <w:t xml:space="preserve"> </w:t>
            </w:r>
            <w:r>
              <w:t>Requirements</w:t>
            </w:r>
            <w:r>
              <w:tab/>
              <w:t>7</w:t>
            </w:r>
          </w:hyperlink>
        </w:p>
        <w:p w14:paraId="019FB76E" w14:textId="77777777" w:rsidR="00DD2904" w:rsidRDefault="003E0583">
          <w:pPr>
            <w:pStyle w:val="TOC1"/>
            <w:tabs>
              <w:tab w:val="right" w:leader="dot" w:pos="9013"/>
            </w:tabs>
            <w:spacing w:before="303"/>
          </w:pPr>
          <w:hyperlink w:anchor="_bookmark17" w:history="1">
            <w:r>
              <w:t>Current Students</w:t>
            </w:r>
            <w:r>
              <w:tab/>
              <w:t>8</w:t>
            </w:r>
          </w:hyperlink>
        </w:p>
        <w:p w14:paraId="019FB76F" w14:textId="77777777" w:rsidR="00DD2904" w:rsidRDefault="003E0583">
          <w:pPr>
            <w:pStyle w:val="TOC1"/>
            <w:tabs>
              <w:tab w:val="right" w:leader="dot" w:pos="9013"/>
            </w:tabs>
          </w:pPr>
          <w:hyperlink w:anchor="_bookmark18" w:history="1">
            <w:r>
              <w:t>Faculty</w:t>
            </w:r>
            <w:r>
              <w:rPr>
                <w:spacing w:val="-3"/>
              </w:rPr>
              <w:t xml:space="preserve"> </w:t>
            </w:r>
            <w:r>
              <w:t>Advisor</w:t>
            </w:r>
            <w:r>
              <w:tab/>
              <w:t>8</w:t>
            </w:r>
          </w:hyperlink>
        </w:p>
        <w:p w14:paraId="019FB770" w14:textId="77777777" w:rsidR="00DD2904" w:rsidRDefault="003E0583">
          <w:pPr>
            <w:pStyle w:val="TOC1"/>
            <w:tabs>
              <w:tab w:val="right" w:leader="dot" w:pos="9013"/>
            </w:tabs>
            <w:spacing w:before="300" w:after="20"/>
          </w:pPr>
          <w:hyperlink w:anchor="_bookmark19" w:history="1">
            <w:r>
              <w:t>Student</w:t>
            </w:r>
            <w:r>
              <w:rPr>
                <w:spacing w:val="-5"/>
              </w:rPr>
              <w:t xml:space="preserve"> </w:t>
            </w:r>
            <w:r>
              <w:t>Expectations</w:t>
            </w:r>
            <w:r>
              <w:tab/>
              <w:t>8</w:t>
            </w:r>
          </w:hyperlink>
        </w:p>
        <w:p w14:paraId="019FB771" w14:textId="77777777" w:rsidR="00DD2904" w:rsidRDefault="003E0583">
          <w:pPr>
            <w:pStyle w:val="TOC1"/>
            <w:tabs>
              <w:tab w:val="right" w:leader="dot" w:pos="9013"/>
            </w:tabs>
            <w:spacing w:before="80"/>
            <w:ind w:left="240"/>
          </w:pPr>
          <w:hyperlink w:anchor="_bookmark20" w:history="1">
            <w:r>
              <w:t>Annual</w:t>
            </w:r>
            <w:r>
              <w:rPr>
                <w:spacing w:val="-4"/>
              </w:rPr>
              <w:t xml:space="preserve"> </w:t>
            </w:r>
            <w:r>
              <w:t>Progress Reports</w:t>
            </w:r>
            <w:r>
              <w:tab/>
              <w:t>8</w:t>
            </w:r>
          </w:hyperlink>
        </w:p>
        <w:p w14:paraId="019FB772" w14:textId="77777777" w:rsidR="00DD2904" w:rsidRDefault="003E0583">
          <w:pPr>
            <w:pStyle w:val="TOC1"/>
            <w:tabs>
              <w:tab w:val="right" w:leader="dot" w:pos="9013"/>
            </w:tabs>
            <w:spacing w:before="303"/>
          </w:pPr>
          <w:hyperlink w:anchor="_bookmark21" w:history="1">
            <w:r>
              <w:t>BSN-to-DNP Program: Concentration</w:t>
            </w:r>
            <w:r>
              <w:rPr>
                <w:spacing w:val="-4"/>
              </w:rPr>
              <w:t xml:space="preserve"> </w:t>
            </w:r>
            <w:r>
              <w:t>Change</w:t>
            </w:r>
            <w:r>
              <w:rPr>
                <w:spacing w:val="1"/>
              </w:rPr>
              <w:t xml:space="preserve"> </w:t>
            </w:r>
            <w:r>
              <w:t>Policy</w:t>
            </w:r>
            <w:r>
              <w:tab/>
              <w:t>9</w:t>
            </w:r>
          </w:hyperlink>
        </w:p>
        <w:p w14:paraId="019FB773" w14:textId="77777777" w:rsidR="00DD2904" w:rsidRDefault="003E0583">
          <w:pPr>
            <w:pStyle w:val="TOC1"/>
            <w:tabs>
              <w:tab w:val="right" w:leader="dot" w:pos="9013"/>
            </w:tabs>
          </w:pPr>
          <w:hyperlink w:anchor="_bookmark22" w:history="1">
            <w:r>
              <w:t>Student Leaves</w:t>
            </w:r>
            <w:r>
              <w:rPr>
                <w:spacing w:val="-10"/>
              </w:rPr>
              <w:t xml:space="preserve"> </w:t>
            </w:r>
            <w:r>
              <w:t>and</w:t>
            </w:r>
            <w:r>
              <w:rPr>
                <w:spacing w:val="-1"/>
              </w:rPr>
              <w:t xml:space="preserve"> </w:t>
            </w:r>
            <w:r>
              <w:t>Dismissals</w:t>
            </w:r>
            <w:r>
              <w:tab/>
              <w:t>9</w:t>
            </w:r>
          </w:hyperlink>
        </w:p>
        <w:p w14:paraId="019FB774" w14:textId="77777777" w:rsidR="00DD2904" w:rsidRDefault="003E0583">
          <w:pPr>
            <w:pStyle w:val="TOC1"/>
            <w:tabs>
              <w:tab w:val="right" w:leader="dot" w:pos="9013"/>
            </w:tabs>
            <w:spacing w:before="300"/>
          </w:pPr>
          <w:hyperlink w:anchor="_bookmark23" w:history="1">
            <w:r>
              <w:t>Leave of</w:t>
            </w:r>
            <w:r>
              <w:rPr>
                <w:spacing w:val="-4"/>
              </w:rPr>
              <w:t xml:space="preserve"> </w:t>
            </w:r>
            <w:r>
              <w:t>Absence</w:t>
            </w:r>
            <w:r>
              <w:tab/>
              <w:t>9</w:t>
            </w:r>
          </w:hyperlink>
        </w:p>
        <w:p w14:paraId="019FB775" w14:textId="77777777" w:rsidR="00DD2904" w:rsidRDefault="003E0583">
          <w:pPr>
            <w:pStyle w:val="TOC1"/>
            <w:tabs>
              <w:tab w:val="right" w:leader="dot" w:pos="9151"/>
            </w:tabs>
          </w:pPr>
          <w:hyperlink w:anchor="_bookmark24" w:history="1">
            <w:r>
              <w:t>Reinstatement</w:t>
            </w:r>
            <w:r>
              <w:rPr>
                <w:spacing w:val="-5"/>
              </w:rPr>
              <w:t xml:space="preserve"> </w:t>
            </w:r>
            <w:r>
              <w:t>Process</w:t>
            </w:r>
            <w:r>
              <w:tab/>
              <w:t>10</w:t>
            </w:r>
          </w:hyperlink>
        </w:p>
        <w:p w14:paraId="019FB776" w14:textId="77777777" w:rsidR="00DD2904" w:rsidRDefault="003E0583">
          <w:pPr>
            <w:pStyle w:val="TOC1"/>
            <w:tabs>
              <w:tab w:val="right" w:leader="dot" w:pos="9151"/>
            </w:tabs>
            <w:spacing w:before="303"/>
          </w:pPr>
          <w:hyperlink w:anchor="_bookmark25" w:history="1">
            <w:r>
              <w:t>Reinstatement After Lapse</w:t>
            </w:r>
            <w:r>
              <w:rPr>
                <w:spacing w:val="-10"/>
              </w:rPr>
              <w:t xml:space="preserve"> </w:t>
            </w:r>
            <w:r>
              <w:t>in</w:t>
            </w:r>
            <w:r>
              <w:rPr>
                <w:spacing w:val="-1"/>
              </w:rPr>
              <w:t xml:space="preserve"> </w:t>
            </w:r>
            <w:r>
              <w:t>Enrollment</w:t>
            </w:r>
            <w:r>
              <w:tab/>
              <w:t>10</w:t>
            </w:r>
          </w:hyperlink>
        </w:p>
        <w:p w14:paraId="019FB777" w14:textId="77777777" w:rsidR="00DD2904" w:rsidRDefault="003E0583">
          <w:pPr>
            <w:pStyle w:val="TOC1"/>
            <w:tabs>
              <w:tab w:val="right" w:leader="dot" w:pos="9148"/>
            </w:tabs>
            <w:ind w:left="240"/>
          </w:pPr>
          <w:r>
            <w:t>Student Disputes</w:t>
          </w:r>
          <w:r>
            <w:rPr>
              <w:spacing w:val="-10"/>
            </w:rPr>
            <w:t xml:space="preserve"> </w:t>
          </w:r>
          <w:r>
            <w:t>and</w:t>
          </w:r>
          <w:r>
            <w:rPr>
              <w:spacing w:val="-4"/>
            </w:rPr>
            <w:t xml:space="preserve"> </w:t>
          </w:r>
          <w:r>
            <w:t>Grievances</w:t>
          </w:r>
          <w:r>
            <w:tab/>
            <w:t>41</w:t>
          </w:r>
        </w:p>
        <w:p w14:paraId="019FB778" w14:textId="77777777" w:rsidR="00DD2904" w:rsidRDefault="003E0583">
          <w:pPr>
            <w:pStyle w:val="TOC1"/>
            <w:tabs>
              <w:tab w:val="right" w:leader="dot" w:pos="9148"/>
            </w:tabs>
            <w:spacing w:before="300"/>
            <w:ind w:left="240"/>
          </w:pPr>
          <w:hyperlink w:anchor="_TOC_250000" w:history="1">
            <w:r>
              <w:t>Course Question/Issue Chain</w:t>
            </w:r>
            <w:r>
              <w:rPr>
                <w:spacing w:val="-12"/>
              </w:rPr>
              <w:t xml:space="preserve"> </w:t>
            </w:r>
            <w:r>
              <w:t>of</w:t>
            </w:r>
            <w:r>
              <w:rPr>
                <w:spacing w:val="-2"/>
              </w:rPr>
              <w:t xml:space="preserve"> </w:t>
            </w:r>
            <w:r>
              <w:t>Command</w:t>
            </w:r>
            <w:r>
              <w:tab/>
              <w:t>41</w:t>
            </w:r>
          </w:hyperlink>
        </w:p>
        <w:p w14:paraId="019FB779" w14:textId="6E37F002" w:rsidR="00DD2904" w:rsidRDefault="00F0081B">
          <w:pPr>
            <w:pStyle w:val="TOC1"/>
            <w:tabs>
              <w:tab w:val="left" w:leader="dot" w:pos="8879"/>
            </w:tabs>
            <w:spacing w:before="303"/>
            <w:ind w:left="240"/>
          </w:pPr>
          <w:hyperlink w:anchor="_bookmark26" w:history="1">
            <w:r>
              <w:t>Academic Grievance Policy</w:t>
            </w:r>
            <w:r w:rsidR="003E0583">
              <w:tab/>
              <w:t>12</w:t>
            </w:r>
          </w:hyperlink>
        </w:p>
        <w:p w14:paraId="019FB77B" w14:textId="77777777" w:rsidR="00DD2904" w:rsidRDefault="003E0583">
          <w:pPr>
            <w:pStyle w:val="TOC1"/>
            <w:tabs>
              <w:tab w:val="left" w:leader="dot" w:pos="8879"/>
            </w:tabs>
            <w:spacing w:before="303"/>
            <w:ind w:left="240"/>
          </w:pPr>
          <w:hyperlink w:anchor="_bookmark28" w:history="1">
            <w:r>
              <w:t>End</w:t>
            </w:r>
            <w:r>
              <w:rPr>
                <w:spacing w:val="-5"/>
              </w:rPr>
              <w:t xml:space="preserve"> </w:t>
            </w:r>
            <w:r>
              <w:t>of</w:t>
            </w:r>
            <w:r>
              <w:rPr>
                <w:spacing w:val="-3"/>
              </w:rPr>
              <w:t xml:space="preserve"> </w:t>
            </w:r>
            <w:r>
              <w:t>Program</w:t>
            </w:r>
            <w:r>
              <w:tab/>
              <w:t>13</w:t>
            </w:r>
          </w:hyperlink>
        </w:p>
        <w:p w14:paraId="019FB77C" w14:textId="77777777" w:rsidR="00DD2904" w:rsidRDefault="003E0583">
          <w:pPr>
            <w:pStyle w:val="TOC1"/>
            <w:tabs>
              <w:tab w:val="right" w:leader="dot" w:pos="9148"/>
            </w:tabs>
            <w:ind w:left="240"/>
          </w:pPr>
          <w:hyperlink w:anchor="_bookmark29" w:history="1">
            <w:r>
              <w:t>University</w:t>
            </w:r>
            <w:r>
              <w:rPr>
                <w:spacing w:val="-3"/>
              </w:rPr>
              <w:t xml:space="preserve"> </w:t>
            </w:r>
            <w:r>
              <w:t>Exit</w:t>
            </w:r>
            <w:r>
              <w:rPr>
                <w:spacing w:val="1"/>
              </w:rPr>
              <w:t xml:space="preserve"> </w:t>
            </w:r>
            <w:r>
              <w:t>Surveys</w:t>
            </w:r>
            <w:r>
              <w:tab/>
              <w:t>13</w:t>
            </w:r>
          </w:hyperlink>
        </w:p>
        <w:p w14:paraId="019FB77D" w14:textId="77777777" w:rsidR="00DD2904" w:rsidRDefault="003E0583">
          <w:pPr>
            <w:pStyle w:val="TOC1"/>
            <w:tabs>
              <w:tab w:val="right" w:leader="dot" w:pos="9148"/>
            </w:tabs>
            <w:spacing w:before="300"/>
            <w:ind w:left="240"/>
          </w:pPr>
          <w:hyperlink w:anchor="_bookmark30" w:history="1">
            <w:r>
              <w:t>Student</w:t>
            </w:r>
            <w:r>
              <w:rPr>
                <w:spacing w:val="-8"/>
              </w:rPr>
              <w:t xml:space="preserve"> </w:t>
            </w:r>
            <w:r>
              <w:t>Involvement</w:t>
            </w:r>
            <w:r>
              <w:tab/>
              <w:t>13</w:t>
            </w:r>
          </w:hyperlink>
        </w:p>
        <w:p w14:paraId="019FB77E" w14:textId="77777777" w:rsidR="00DD2904" w:rsidRDefault="003E0583">
          <w:pPr>
            <w:pStyle w:val="TOC1"/>
            <w:tabs>
              <w:tab w:val="right" w:leader="dot" w:pos="9148"/>
            </w:tabs>
            <w:ind w:left="240"/>
          </w:pPr>
          <w:hyperlink w:anchor="_bookmark31" w:history="1">
            <w:r>
              <w:t>Council of</w:t>
            </w:r>
            <w:r>
              <w:rPr>
                <w:spacing w:val="-10"/>
              </w:rPr>
              <w:t xml:space="preserve"> </w:t>
            </w:r>
            <w:r>
              <w:t>Graduate</w:t>
            </w:r>
            <w:r>
              <w:rPr>
                <w:spacing w:val="-4"/>
              </w:rPr>
              <w:t xml:space="preserve"> </w:t>
            </w:r>
            <w:r>
              <w:t>Students</w:t>
            </w:r>
            <w:r>
              <w:tab/>
              <w:t>13</w:t>
            </w:r>
          </w:hyperlink>
        </w:p>
        <w:p w14:paraId="019FB77F" w14:textId="77777777" w:rsidR="00DD2904" w:rsidRDefault="003E0583">
          <w:pPr>
            <w:pStyle w:val="TOC1"/>
            <w:tabs>
              <w:tab w:val="right" w:leader="dot" w:pos="9148"/>
            </w:tabs>
            <w:spacing w:before="303"/>
            <w:ind w:left="240"/>
          </w:pPr>
          <w:hyperlink w:anchor="_bookmark32" w:history="1">
            <w:r>
              <w:t>Standing Committees With</w:t>
            </w:r>
            <w:r>
              <w:rPr>
                <w:spacing w:val="-14"/>
              </w:rPr>
              <w:t xml:space="preserve"> </w:t>
            </w:r>
            <w:r>
              <w:t>Student</w:t>
            </w:r>
            <w:r>
              <w:rPr>
                <w:spacing w:val="-7"/>
              </w:rPr>
              <w:t xml:space="preserve"> </w:t>
            </w:r>
            <w:r>
              <w:t>Representation</w:t>
            </w:r>
            <w:r>
              <w:tab/>
              <w:t>14</w:t>
            </w:r>
          </w:hyperlink>
        </w:p>
        <w:p w14:paraId="019FB780" w14:textId="77777777" w:rsidR="00DD2904" w:rsidRDefault="003E0583">
          <w:pPr>
            <w:pStyle w:val="TOC1"/>
            <w:tabs>
              <w:tab w:val="right" w:leader="dot" w:pos="9148"/>
            </w:tabs>
            <w:ind w:left="240"/>
          </w:pPr>
          <w:hyperlink w:anchor="_bookmark33" w:history="1">
            <w:r>
              <w:t>Student</w:t>
            </w:r>
            <w:r>
              <w:rPr>
                <w:spacing w:val="-8"/>
              </w:rPr>
              <w:t xml:space="preserve"> </w:t>
            </w:r>
            <w:r>
              <w:t>Organization</w:t>
            </w:r>
            <w:r>
              <w:rPr>
                <w:spacing w:val="-4"/>
              </w:rPr>
              <w:t xml:space="preserve"> </w:t>
            </w:r>
            <w:r>
              <w:t>Involvement</w:t>
            </w:r>
            <w:r>
              <w:tab/>
              <w:t>14</w:t>
            </w:r>
          </w:hyperlink>
        </w:p>
        <w:p w14:paraId="019FB781" w14:textId="77777777" w:rsidR="00DD2904" w:rsidRDefault="003E0583">
          <w:pPr>
            <w:pStyle w:val="TOC1"/>
            <w:tabs>
              <w:tab w:val="right" w:leader="dot" w:pos="9148"/>
            </w:tabs>
            <w:spacing w:before="300"/>
            <w:ind w:left="240"/>
          </w:pPr>
          <w:r>
            <w:t>Appendices</w:t>
          </w:r>
          <w:r>
            <w:tab/>
            <w:t>15</w:t>
          </w:r>
        </w:p>
        <w:p w14:paraId="019FB782" w14:textId="77777777" w:rsidR="00DD2904" w:rsidRDefault="003E0583">
          <w:pPr>
            <w:pStyle w:val="TOC1"/>
            <w:tabs>
              <w:tab w:val="right" w:leader="dot" w:pos="9148"/>
            </w:tabs>
            <w:spacing w:before="303"/>
            <w:ind w:left="240"/>
          </w:pPr>
          <w:hyperlink w:anchor="_bookmark34" w:history="1">
            <w:r>
              <w:t>MSU CON Graduate Programs Conduct of</w:t>
            </w:r>
            <w:r>
              <w:rPr>
                <w:spacing w:val="-26"/>
              </w:rPr>
              <w:t xml:space="preserve"> </w:t>
            </w:r>
            <w:r>
              <w:t>Research</w:t>
            </w:r>
            <w:r>
              <w:rPr>
                <w:spacing w:val="-2"/>
              </w:rPr>
              <w:t xml:space="preserve"> </w:t>
            </w:r>
            <w:r>
              <w:t>Requirements</w:t>
            </w:r>
            <w:r>
              <w:tab/>
              <w:t>20</w:t>
            </w:r>
          </w:hyperlink>
        </w:p>
        <w:p w14:paraId="019FB783" w14:textId="77777777" w:rsidR="00DD2904" w:rsidRDefault="003E0583">
          <w:pPr>
            <w:pStyle w:val="TOC1"/>
            <w:tabs>
              <w:tab w:val="right" w:leader="dot" w:pos="9147"/>
            </w:tabs>
            <w:spacing w:before="300"/>
            <w:ind w:left="240"/>
          </w:pPr>
          <w:hyperlink w:anchor="_bookmark35" w:history="1">
            <w:r>
              <w:t>CNS-BSN-to-MSN Program</w:t>
            </w:r>
            <w:r>
              <w:rPr>
                <w:spacing w:val="-9"/>
              </w:rPr>
              <w:t xml:space="preserve"> </w:t>
            </w:r>
            <w:r>
              <w:t>Plan:</w:t>
            </w:r>
            <w:r>
              <w:rPr>
                <w:spacing w:val="-4"/>
              </w:rPr>
              <w:t xml:space="preserve"> </w:t>
            </w:r>
            <w:r>
              <w:t>Part-Time</w:t>
            </w:r>
            <w:r>
              <w:tab/>
              <w:t>22</w:t>
            </w:r>
          </w:hyperlink>
        </w:p>
        <w:p w14:paraId="019FB784" w14:textId="77777777" w:rsidR="00DD2904" w:rsidRDefault="003E0583">
          <w:pPr>
            <w:pStyle w:val="TOC1"/>
            <w:tabs>
              <w:tab w:val="right" w:leader="dot" w:pos="9147"/>
            </w:tabs>
            <w:spacing w:before="305"/>
            <w:ind w:left="240"/>
          </w:pPr>
          <w:hyperlink w:anchor="_bookmark36" w:history="1">
            <w:r>
              <w:t>CNS-BSN-to-MSN Program</w:t>
            </w:r>
            <w:r>
              <w:rPr>
                <w:spacing w:val="-9"/>
              </w:rPr>
              <w:t xml:space="preserve"> </w:t>
            </w:r>
            <w:r>
              <w:t>Plan:</w:t>
            </w:r>
            <w:r>
              <w:rPr>
                <w:spacing w:val="-7"/>
              </w:rPr>
              <w:t xml:space="preserve"> </w:t>
            </w:r>
            <w:r>
              <w:t>Full-Time</w:t>
            </w:r>
            <w:r>
              <w:tab/>
              <w:t>23</w:t>
            </w:r>
          </w:hyperlink>
        </w:p>
        <w:p w14:paraId="019FB785" w14:textId="77777777" w:rsidR="00DD2904" w:rsidRDefault="003E0583">
          <w:pPr>
            <w:pStyle w:val="TOC1"/>
            <w:tabs>
              <w:tab w:val="right" w:leader="dot" w:pos="9147"/>
            </w:tabs>
            <w:spacing w:before="300" w:after="240"/>
            <w:ind w:left="240"/>
          </w:pPr>
          <w:hyperlink w:anchor="_bookmark37" w:history="1">
            <w:r>
              <w:t>CNS-BSN-to-DNP Program</w:t>
            </w:r>
            <w:r>
              <w:rPr>
                <w:spacing w:val="-8"/>
              </w:rPr>
              <w:t xml:space="preserve"> </w:t>
            </w:r>
            <w:r>
              <w:t>Plan:</w:t>
            </w:r>
            <w:r>
              <w:rPr>
                <w:spacing w:val="-7"/>
              </w:rPr>
              <w:t xml:space="preserve"> </w:t>
            </w:r>
            <w:r>
              <w:t>Part-Time</w:t>
            </w:r>
            <w:r>
              <w:tab/>
              <w:t>24</w:t>
            </w:r>
          </w:hyperlink>
        </w:p>
        <w:p w14:paraId="019FB786" w14:textId="77777777" w:rsidR="00DD2904" w:rsidRDefault="003E0583">
          <w:pPr>
            <w:pStyle w:val="TOC1"/>
            <w:tabs>
              <w:tab w:val="right" w:leader="dot" w:pos="9150"/>
            </w:tabs>
            <w:spacing w:before="152"/>
            <w:ind w:left="240"/>
          </w:pPr>
          <w:hyperlink w:anchor="_bookmark38" w:history="1">
            <w:r>
              <w:t>CNS-BSN-to-DNP Program</w:t>
            </w:r>
            <w:r>
              <w:rPr>
                <w:spacing w:val="-1"/>
              </w:rPr>
              <w:t xml:space="preserve"> </w:t>
            </w:r>
            <w:r>
              <w:t>Plan:</w:t>
            </w:r>
            <w:r>
              <w:rPr>
                <w:spacing w:val="-2"/>
              </w:rPr>
              <w:t xml:space="preserve"> </w:t>
            </w:r>
            <w:r>
              <w:t>Full-Time</w:t>
            </w:r>
            <w:r>
              <w:tab/>
              <w:t>25</w:t>
            </w:r>
          </w:hyperlink>
        </w:p>
        <w:p w14:paraId="019FB787" w14:textId="77777777" w:rsidR="00DD2904" w:rsidRDefault="003E0583">
          <w:pPr>
            <w:pStyle w:val="TOC1"/>
            <w:tabs>
              <w:tab w:val="right" w:leader="dot" w:pos="9150"/>
            </w:tabs>
            <w:spacing w:before="303"/>
            <w:ind w:left="240"/>
          </w:pPr>
          <w:hyperlink w:anchor="_bookmark39" w:history="1">
            <w:r>
              <w:t>CNS Post-Graduate</w:t>
            </w:r>
            <w:r>
              <w:rPr>
                <w:spacing w:val="1"/>
              </w:rPr>
              <w:t xml:space="preserve"> </w:t>
            </w:r>
            <w:r>
              <w:t>Certificate</w:t>
            </w:r>
            <w:r>
              <w:tab/>
              <w:t>26</w:t>
            </w:r>
          </w:hyperlink>
        </w:p>
        <w:p w14:paraId="019FB788" w14:textId="287C4991" w:rsidR="00DD2904" w:rsidRDefault="003E0583">
          <w:pPr>
            <w:pStyle w:val="TOC1"/>
            <w:tabs>
              <w:tab w:val="right" w:leader="dot" w:pos="9151"/>
            </w:tabs>
            <w:ind w:left="240"/>
          </w:pPr>
          <w:hyperlink w:anchor="_bookmark40" w:history="1">
            <w:r>
              <w:t>End of Program Outcomes</w:t>
            </w:r>
            <w:r>
              <w:tab/>
              <w:t>27</w:t>
            </w:r>
          </w:hyperlink>
        </w:p>
        <w:p w14:paraId="20920831" w14:textId="77777777" w:rsidR="003E0583" w:rsidRDefault="003E0583">
          <w:pPr>
            <w:pStyle w:val="TOC1"/>
            <w:tabs>
              <w:tab w:val="right" w:leader="dot" w:pos="9151"/>
            </w:tabs>
            <w:ind w:left="240"/>
          </w:pPr>
          <w:r>
            <w:lastRenderedPageBreak/>
            <w:t>College of Nursing Request to Change</w:t>
          </w:r>
          <w:r>
            <w:rPr>
              <w:spacing w:val="-2"/>
            </w:rPr>
            <w:t xml:space="preserve"> </w:t>
          </w:r>
          <w:r>
            <w:t>Faculty</w:t>
          </w:r>
          <w:r>
            <w:rPr>
              <w:spacing w:val="-1"/>
            </w:rPr>
            <w:t xml:space="preserve"> </w:t>
          </w:r>
          <w:r>
            <w:t>Advisor</w:t>
          </w:r>
          <w:r>
            <w:tab/>
            <w:t>29</w:t>
          </w:r>
        </w:p>
        <w:p w14:paraId="019FB78A" w14:textId="405EB6CE" w:rsidR="00DD2904" w:rsidRDefault="003E0583">
          <w:pPr>
            <w:pStyle w:val="TOC1"/>
            <w:tabs>
              <w:tab w:val="right" w:leader="dot" w:pos="9151"/>
            </w:tabs>
            <w:ind w:left="240"/>
          </w:pPr>
          <w:r>
            <w:t>Student Disputes and Grievances………………………………………………………31</w:t>
          </w:r>
        </w:p>
      </w:sdtContent>
    </w:sdt>
    <w:p w14:paraId="019FB78B" w14:textId="77777777" w:rsidR="00DD2904" w:rsidRDefault="00DD2904">
      <w:pPr>
        <w:sectPr w:rsidR="00DD2904">
          <w:type w:val="continuous"/>
          <w:pgSz w:w="12240" w:h="15840"/>
          <w:pgMar w:top="1120" w:right="920" w:bottom="1582" w:left="1200" w:header="720" w:footer="720" w:gutter="0"/>
          <w:cols w:space="720"/>
        </w:sectPr>
      </w:pPr>
    </w:p>
    <w:p w14:paraId="019FB78C" w14:textId="77777777" w:rsidR="00DD2904" w:rsidRDefault="00DD2904">
      <w:pPr>
        <w:pStyle w:val="BodyText"/>
        <w:rPr>
          <w:sz w:val="26"/>
        </w:rPr>
      </w:pPr>
    </w:p>
    <w:p w14:paraId="019FB78D" w14:textId="77777777" w:rsidR="00DD2904" w:rsidRDefault="00DD2904">
      <w:pPr>
        <w:pStyle w:val="BodyText"/>
        <w:rPr>
          <w:sz w:val="26"/>
        </w:rPr>
      </w:pPr>
    </w:p>
    <w:p w14:paraId="019FB78E" w14:textId="77777777" w:rsidR="00DD2904" w:rsidRDefault="00DD2904">
      <w:pPr>
        <w:pStyle w:val="BodyText"/>
        <w:rPr>
          <w:sz w:val="26"/>
        </w:rPr>
      </w:pPr>
    </w:p>
    <w:p w14:paraId="019FB78F" w14:textId="77777777" w:rsidR="00DD2904" w:rsidRDefault="003E0583">
      <w:pPr>
        <w:pStyle w:val="Heading3"/>
        <w:spacing w:before="178" w:line="405" w:lineRule="auto"/>
        <w:ind w:right="7271"/>
        <w:rPr>
          <w:rFonts w:ascii="Verdana"/>
        </w:rPr>
      </w:pPr>
      <w:bookmarkStart w:id="4" w:name="Introduction"/>
      <w:bookmarkStart w:id="5" w:name="_bookmark0"/>
      <w:bookmarkEnd w:id="4"/>
      <w:bookmarkEnd w:id="5"/>
      <w:r>
        <w:rPr>
          <w:rFonts w:ascii="Verdana"/>
          <w:w w:val="95"/>
        </w:rPr>
        <w:t xml:space="preserve">Introduction </w:t>
      </w:r>
      <w:r>
        <w:rPr>
          <w:rFonts w:ascii="Verdana"/>
        </w:rPr>
        <w:t>Mission</w:t>
      </w:r>
    </w:p>
    <w:p w14:paraId="019FB790" w14:textId="77777777" w:rsidR="00DD2904" w:rsidRDefault="003E0583">
      <w:pPr>
        <w:spacing w:before="276" w:line="261" w:lineRule="auto"/>
        <w:ind w:left="240" w:right="1457"/>
        <w:rPr>
          <w:rFonts w:ascii="Calibri"/>
        </w:rPr>
      </w:pPr>
      <w:r>
        <w:rPr>
          <w:rFonts w:ascii="Calibri"/>
        </w:rPr>
        <w:t>To advance the health of individuals and communities through inclusive and equitable nursing education, research, scholarship, and practice.</w:t>
      </w:r>
    </w:p>
    <w:p w14:paraId="019FB791" w14:textId="77777777" w:rsidR="00DD2904" w:rsidRDefault="00DD2904">
      <w:pPr>
        <w:pStyle w:val="BodyText"/>
        <w:rPr>
          <w:rFonts w:ascii="Calibri"/>
          <w:sz w:val="22"/>
        </w:rPr>
      </w:pPr>
    </w:p>
    <w:p w14:paraId="019FB792" w14:textId="77777777" w:rsidR="00DD2904" w:rsidRDefault="00DD2904">
      <w:pPr>
        <w:pStyle w:val="BodyText"/>
        <w:rPr>
          <w:rFonts w:ascii="Calibri"/>
          <w:sz w:val="30"/>
        </w:rPr>
      </w:pPr>
    </w:p>
    <w:p w14:paraId="019FB793" w14:textId="77777777" w:rsidR="00DD2904" w:rsidRDefault="003E0583">
      <w:pPr>
        <w:pStyle w:val="Heading3"/>
        <w:rPr>
          <w:rFonts w:ascii="Verdana"/>
        </w:rPr>
      </w:pPr>
      <w:bookmarkStart w:id="6" w:name="Vision"/>
      <w:bookmarkEnd w:id="6"/>
      <w:r>
        <w:rPr>
          <w:rFonts w:ascii="Verdana"/>
        </w:rPr>
        <w:t>Vision</w:t>
      </w:r>
    </w:p>
    <w:p w14:paraId="019FB794" w14:textId="77777777" w:rsidR="00DD2904" w:rsidRDefault="00DD2904">
      <w:pPr>
        <w:pStyle w:val="BodyText"/>
        <w:spacing w:before="11"/>
        <w:rPr>
          <w:rFonts w:ascii="Verdana"/>
          <w:b/>
          <w:sz w:val="39"/>
        </w:rPr>
      </w:pPr>
    </w:p>
    <w:p w14:paraId="019FB795" w14:textId="77777777" w:rsidR="00DD2904" w:rsidRDefault="003E0583">
      <w:pPr>
        <w:pStyle w:val="BodyText"/>
        <w:spacing w:line="391" w:lineRule="auto"/>
        <w:ind w:left="240" w:right="708"/>
      </w:pPr>
      <w:r>
        <w:t>To be recognized as a premier nursing college and a transformative force in improving health disparities and social outcomes in Michigan and beyond.</w:t>
      </w:r>
    </w:p>
    <w:p w14:paraId="019FB796" w14:textId="77777777" w:rsidR="00DD2904" w:rsidRDefault="00DD2904">
      <w:pPr>
        <w:pStyle w:val="BodyText"/>
        <w:rPr>
          <w:sz w:val="26"/>
        </w:rPr>
      </w:pPr>
    </w:p>
    <w:p w14:paraId="019FB797" w14:textId="77777777" w:rsidR="00DD2904" w:rsidRDefault="003E0583">
      <w:pPr>
        <w:pStyle w:val="Heading3"/>
        <w:spacing w:before="162"/>
        <w:rPr>
          <w:rFonts w:ascii="Verdana"/>
        </w:rPr>
      </w:pPr>
      <w:bookmarkStart w:id="7" w:name="Values"/>
      <w:bookmarkEnd w:id="7"/>
      <w:r>
        <w:rPr>
          <w:rFonts w:ascii="Verdana"/>
        </w:rPr>
        <w:t>Values</w:t>
      </w:r>
    </w:p>
    <w:p w14:paraId="019FB798" w14:textId="77777777" w:rsidR="00DD2904" w:rsidRDefault="00DD2904">
      <w:pPr>
        <w:pStyle w:val="BodyText"/>
        <w:rPr>
          <w:rFonts w:ascii="Verdana"/>
          <w:b/>
          <w:sz w:val="38"/>
        </w:rPr>
      </w:pPr>
    </w:p>
    <w:p w14:paraId="019FB799" w14:textId="77777777" w:rsidR="00DD2904" w:rsidRDefault="003E0583">
      <w:pPr>
        <w:pStyle w:val="ListParagraph"/>
        <w:numPr>
          <w:ilvl w:val="0"/>
          <w:numId w:val="8"/>
        </w:numPr>
        <w:tabs>
          <w:tab w:val="left" w:pos="959"/>
          <w:tab w:val="left" w:pos="960"/>
        </w:tabs>
        <w:spacing w:before="290"/>
        <w:rPr>
          <w:rFonts w:ascii="Symbol" w:hAnsi="Symbol"/>
          <w:color w:val="333333"/>
          <w:sz w:val="20"/>
        </w:rPr>
      </w:pPr>
      <w:r>
        <w:rPr>
          <w:color w:val="333333"/>
          <w:sz w:val="24"/>
        </w:rPr>
        <w:t>Advocacy</w:t>
      </w:r>
    </w:p>
    <w:p w14:paraId="019FB79A" w14:textId="77777777" w:rsidR="00DD2904" w:rsidRDefault="00DD2904">
      <w:pPr>
        <w:pStyle w:val="BodyText"/>
        <w:spacing w:before="2"/>
        <w:rPr>
          <w:sz w:val="21"/>
        </w:rPr>
      </w:pPr>
    </w:p>
    <w:p w14:paraId="019FB79B" w14:textId="77777777" w:rsidR="00DD2904" w:rsidRDefault="00DD2904">
      <w:pPr>
        <w:rPr>
          <w:sz w:val="21"/>
        </w:rPr>
        <w:sectPr w:rsidR="00DD2904">
          <w:type w:val="continuous"/>
          <w:pgSz w:w="12240" w:h="15840"/>
          <w:pgMar w:top="1200" w:right="920" w:bottom="1260" w:left="1200" w:header="720" w:footer="720" w:gutter="0"/>
          <w:cols w:space="720"/>
        </w:sectPr>
      </w:pPr>
    </w:p>
    <w:p w14:paraId="019FB79C" w14:textId="77777777" w:rsidR="00DD2904" w:rsidRDefault="003E0583">
      <w:pPr>
        <w:pStyle w:val="ListParagraph"/>
        <w:numPr>
          <w:ilvl w:val="0"/>
          <w:numId w:val="8"/>
        </w:numPr>
        <w:tabs>
          <w:tab w:val="left" w:pos="959"/>
          <w:tab w:val="left" w:pos="960"/>
        </w:tabs>
        <w:spacing w:before="92"/>
        <w:rPr>
          <w:rFonts w:ascii="Symbol" w:hAnsi="Symbol"/>
          <w:color w:val="333333"/>
          <w:sz w:val="20"/>
        </w:rPr>
      </w:pPr>
      <w:r>
        <w:rPr>
          <w:color w:val="333333"/>
          <w:sz w:val="24"/>
        </w:rPr>
        <w:t>Collaboration</w:t>
      </w:r>
    </w:p>
    <w:p w14:paraId="019FB79D" w14:textId="77777777" w:rsidR="00DD2904" w:rsidRDefault="00DD2904">
      <w:pPr>
        <w:pStyle w:val="BodyText"/>
        <w:spacing w:before="2"/>
        <w:rPr>
          <w:sz w:val="28"/>
        </w:rPr>
      </w:pPr>
    </w:p>
    <w:p w14:paraId="019FB79E" w14:textId="77777777" w:rsidR="00DD2904" w:rsidRDefault="003E0583">
      <w:pPr>
        <w:pStyle w:val="ListParagraph"/>
        <w:numPr>
          <w:ilvl w:val="0"/>
          <w:numId w:val="8"/>
        </w:numPr>
        <w:tabs>
          <w:tab w:val="left" w:pos="959"/>
          <w:tab w:val="left" w:pos="960"/>
        </w:tabs>
        <w:rPr>
          <w:rFonts w:ascii="Symbol" w:hAnsi="Symbol"/>
          <w:color w:val="333333"/>
          <w:sz w:val="20"/>
        </w:rPr>
      </w:pPr>
      <w:r>
        <w:rPr>
          <w:color w:val="333333"/>
          <w:sz w:val="24"/>
        </w:rPr>
        <w:t>Compassion</w:t>
      </w:r>
    </w:p>
    <w:p w14:paraId="019FB79F" w14:textId="77777777" w:rsidR="00DD2904" w:rsidRDefault="003E0583">
      <w:pPr>
        <w:pStyle w:val="ListParagraph"/>
        <w:numPr>
          <w:ilvl w:val="0"/>
          <w:numId w:val="8"/>
        </w:numPr>
        <w:tabs>
          <w:tab w:val="left" w:pos="959"/>
          <w:tab w:val="left" w:pos="960"/>
        </w:tabs>
        <w:spacing w:before="92"/>
        <w:rPr>
          <w:rFonts w:ascii="Symbol" w:hAnsi="Symbol"/>
          <w:color w:val="333333"/>
          <w:sz w:val="20"/>
        </w:rPr>
      </w:pPr>
      <w:r>
        <w:rPr>
          <w:color w:val="333333"/>
          <w:sz w:val="24"/>
        </w:rPr>
        <w:br w:type="column"/>
      </w:r>
      <w:r>
        <w:rPr>
          <w:color w:val="333333"/>
          <w:sz w:val="24"/>
        </w:rPr>
        <w:t>Inclusive</w:t>
      </w:r>
      <w:r>
        <w:rPr>
          <w:color w:val="333333"/>
          <w:spacing w:val="-3"/>
          <w:sz w:val="24"/>
        </w:rPr>
        <w:t xml:space="preserve"> </w:t>
      </w:r>
      <w:r>
        <w:rPr>
          <w:color w:val="333333"/>
          <w:sz w:val="24"/>
        </w:rPr>
        <w:t>excellence</w:t>
      </w:r>
    </w:p>
    <w:p w14:paraId="019FB7A0" w14:textId="77777777" w:rsidR="00DD2904" w:rsidRDefault="00DD2904">
      <w:pPr>
        <w:pStyle w:val="BodyText"/>
        <w:spacing w:before="2"/>
        <w:rPr>
          <w:sz w:val="28"/>
        </w:rPr>
      </w:pPr>
    </w:p>
    <w:p w14:paraId="019FB7A1" w14:textId="77777777" w:rsidR="00DD2904" w:rsidRDefault="003E0583">
      <w:pPr>
        <w:pStyle w:val="ListParagraph"/>
        <w:numPr>
          <w:ilvl w:val="0"/>
          <w:numId w:val="8"/>
        </w:numPr>
        <w:tabs>
          <w:tab w:val="left" w:pos="959"/>
          <w:tab w:val="left" w:pos="960"/>
        </w:tabs>
        <w:rPr>
          <w:rFonts w:ascii="Symbol" w:hAnsi="Symbol"/>
          <w:color w:val="333333"/>
          <w:sz w:val="20"/>
        </w:rPr>
      </w:pPr>
      <w:r>
        <w:rPr>
          <w:color w:val="333333"/>
          <w:sz w:val="24"/>
        </w:rPr>
        <w:t>Integrity</w:t>
      </w:r>
    </w:p>
    <w:p w14:paraId="019FB7A2" w14:textId="77777777" w:rsidR="00DD2904" w:rsidRDefault="00DD2904">
      <w:pPr>
        <w:pStyle w:val="BodyText"/>
        <w:spacing w:before="4"/>
        <w:rPr>
          <w:sz w:val="21"/>
        </w:rPr>
      </w:pPr>
    </w:p>
    <w:p w14:paraId="019FB7A3" w14:textId="77777777" w:rsidR="00DD2904" w:rsidRDefault="003E0583">
      <w:pPr>
        <w:pStyle w:val="ListParagraph"/>
        <w:numPr>
          <w:ilvl w:val="0"/>
          <w:numId w:val="8"/>
        </w:numPr>
        <w:tabs>
          <w:tab w:val="left" w:pos="959"/>
          <w:tab w:val="left" w:pos="960"/>
        </w:tabs>
        <w:rPr>
          <w:rFonts w:ascii="Symbol" w:hAnsi="Symbol"/>
          <w:color w:val="333333"/>
          <w:sz w:val="24"/>
        </w:rPr>
      </w:pPr>
      <w:r>
        <w:rPr>
          <w:color w:val="333333"/>
          <w:sz w:val="24"/>
        </w:rPr>
        <w:t>Social</w:t>
      </w:r>
      <w:r>
        <w:rPr>
          <w:color w:val="333333"/>
          <w:spacing w:val="-2"/>
          <w:sz w:val="24"/>
        </w:rPr>
        <w:t xml:space="preserve"> </w:t>
      </w:r>
      <w:r>
        <w:rPr>
          <w:color w:val="333333"/>
          <w:sz w:val="24"/>
        </w:rPr>
        <w:t>Justice</w:t>
      </w:r>
    </w:p>
    <w:p w14:paraId="019FB7A4" w14:textId="77777777" w:rsidR="00DD2904" w:rsidRDefault="00DD2904">
      <w:pPr>
        <w:rPr>
          <w:rFonts w:ascii="Symbol" w:hAnsi="Symbol"/>
          <w:sz w:val="24"/>
        </w:rPr>
        <w:sectPr w:rsidR="00DD2904">
          <w:type w:val="continuous"/>
          <w:pgSz w:w="12240" w:h="15840"/>
          <w:pgMar w:top="900" w:right="920" w:bottom="280" w:left="1200" w:header="720" w:footer="720" w:gutter="0"/>
          <w:cols w:num="2" w:space="720" w:equalWidth="0">
            <w:col w:w="2415" w:space="3064"/>
            <w:col w:w="4641"/>
          </w:cols>
        </w:sectPr>
      </w:pPr>
    </w:p>
    <w:p w14:paraId="019FB7A5" w14:textId="77777777" w:rsidR="00DD2904" w:rsidRDefault="003E0583">
      <w:pPr>
        <w:pStyle w:val="Heading1"/>
        <w:spacing w:before="181"/>
      </w:pPr>
      <w:bookmarkStart w:id="8" w:name="Overview"/>
      <w:bookmarkEnd w:id="8"/>
      <w:r>
        <w:lastRenderedPageBreak/>
        <w:t>Overview</w:t>
      </w:r>
    </w:p>
    <w:p w14:paraId="019FB7A6" w14:textId="77777777" w:rsidR="00DD2904" w:rsidRDefault="003E0583">
      <w:pPr>
        <w:pStyle w:val="BodyText"/>
        <w:spacing w:before="323"/>
        <w:ind w:left="240" w:right="563"/>
      </w:pPr>
      <w:r>
        <w:t>Michigan State University (MSU) College of Nursing (CON) offers master’s and doctoral practice degrees in the field of adult-gerontology clinical nurse specialist (CNS).</w:t>
      </w:r>
    </w:p>
    <w:p w14:paraId="019FB7A7" w14:textId="77777777" w:rsidR="00DD2904" w:rsidRDefault="003E0583">
      <w:pPr>
        <w:pStyle w:val="BodyText"/>
        <w:ind w:left="239" w:right="549"/>
      </w:pPr>
      <w:r>
        <w:t>Consistent with the CON mission, graduates are prepared to transform the health of diverse individuals and communities through their innovative experiences, knowledge of cutting edge research, and high quality nursing practice skills.</w:t>
      </w:r>
    </w:p>
    <w:p w14:paraId="019FB7A8" w14:textId="77777777" w:rsidR="00DD2904" w:rsidRDefault="00DD2904">
      <w:pPr>
        <w:pStyle w:val="BodyText"/>
        <w:spacing w:before="3"/>
      </w:pPr>
    </w:p>
    <w:p w14:paraId="019FB7A9" w14:textId="77777777" w:rsidR="00DD2904" w:rsidRDefault="003E0583">
      <w:pPr>
        <w:pStyle w:val="BodyText"/>
        <w:ind w:left="239" w:right="562"/>
      </w:pPr>
      <w:r>
        <w:t>The core coursework and population-specific courses in MSU CON’s Master of Science in Nursing (MSN) core coursework and population-specific courses all build on previous learning gained in the Bachelor of Science in Nursing (BSN). Graduates of the MSN program are prepared as advanced practice registered nurses (APRNs) and are eligible to sit for certification in their chosen population focus.</w:t>
      </w:r>
    </w:p>
    <w:p w14:paraId="019FB7AA" w14:textId="77777777" w:rsidR="00DD2904" w:rsidRDefault="00DD2904">
      <w:pPr>
        <w:pStyle w:val="BodyText"/>
        <w:spacing w:before="5"/>
      </w:pPr>
    </w:p>
    <w:p w14:paraId="019FB7AB" w14:textId="77777777" w:rsidR="00DD2904" w:rsidRDefault="003E0583">
      <w:pPr>
        <w:ind w:left="239" w:right="574"/>
        <w:rPr>
          <w:sz w:val="24"/>
        </w:rPr>
      </w:pPr>
      <w:r>
        <w:rPr>
          <w:sz w:val="24"/>
        </w:rPr>
        <w:t xml:space="preserve">MSN program outcomes, the American Association of Colleges of Nursing’s (AACN) </w:t>
      </w:r>
      <w:r>
        <w:rPr>
          <w:i/>
          <w:sz w:val="24"/>
        </w:rPr>
        <w:t xml:space="preserve">The Essentials of Master’s Education in Nursing </w:t>
      </w:r>
      <w:r>
        <w:rPr>
          <w:sz w:val="24"/>
        </w:rPr>
        <w:t>(</w:t>
      </w:r>
      <w:hyperlink r:id="rId21">
        <w:r>
          <w:rPr>
            <w:color w:val="0000FF"/>
            <w:sz w:val="24"/>
            <w:u w:val="single" w:color="0000FF"/>
          </w:rPr>
          <w:t>https://www.aacnnursing.org/Portals/</w:t>
        </w:r>
      </w:hyperlink>
      <w:r>
        <w:rPr>
          <w:color w:val="0000FF"/>
          <w:sz w:val="24"/>
        </w:rPr>
        <w:t xml:space="preserve"> </w:t>
      </w:r>
      <w:hyperlink r:id="rId22">
        <w:r>
          <w:rPr>
            <w:color w:val="0000FF"/>
            <w:sz w:val="24"/>
            <w:u w:val="single" w:color="0000FF"/>
          </w:rPr>
          <w:t>0/PDFs/Publications/MastersEssentials11.pdf</w:t>
        </w:r>
      </w:hyperlink>
      <w:r>
        <w:rPr>
          <w:sz w:val="24"/>
        </w:rPr>
        <w:t xml:space="preserve">), and the </w:t>
      </w:r>
      <w:r>
        <w:rPr>
          <w:i/>
          <w:sz w:val="24"/>
        </w:rPr>
        <w:t xml:space="preserve">CNS Statement for Clinical Nurse Specialist Practice and Education (CNS Statement) </w:t>
      </w:r>
      <w:r>
        <w:rPr>
          <w:sz w:val="24"/>
        </w:rPr>
        <w:t>(</w:t>
      </w:r>
      <w:hyperlink r:id="rId23">
        <w:r>
          <w:rPr>
            <w:color w:val="0000FF"/>
            <w:sz w:val="24"/>
            <w:u w:val="single" w:color="0000FF"/>
          </w:rPr>
          <w:t>https://nacns.org/resources/</w:t>
        </w:r>
      </w:hyperlink>
      <w:r>
        <w:rPr>
          <w:color w:val="0000FF"/>
          <w:sz w:val="24"/>
        </w:rPr>
        <w:t xml:space="preserve"> </w:t>
      </w:r>
      <w:hyperlink r:id="rId24">
        <w:r>
          <w:rPr>
            <w:color w:val="0000FF"/>
            <w:sz w:val="24"/>
            <w:u w:val="single" w:color="0000FF"/>
          </w:rPr>
          <w:t>practice-and-cns-role/cns-competencies/</w:t>
        </w:r>
      </w:hyperlink>
      <w:r>
        <w:rPr>
          <w:sz w:val="24"/>
        </w:rPr>
        <w:t xml:space="preserve">) from the 2019 National Association of Clinical Nurse Specialists (NACNS) inform the master’s program of study (see </w:t>
      </w:r>
      <w:hyperlink w:anchor="_bookmark40" w:history="1">
        <w:r>
          <w:rPr>
            <w:color w:val="0000FF"/>
            <w:sz w:val="24"/>
            <w:u w:val="single" w:color="0000FF"/>
          </w:rPr>
          <w:t>MSN CNS</w:t>
        </w:r>
      </w:hyperlink>
      <w:r>
        <w:rPr>
          <w:color w:val="0000FF"/>
          <w:sz w:val="24"/>
        </w:rPr>
        <w:t xml:space="preserve"> </w:t>
      </w:r>
      <w:hyperlink w:anchor="_bookmark40" w:history="1">
        <w:r>
          <w:rPr>
            <w:color w:val="0000FF"/>
            <w:sz w:val="24"/>
            <w:u w:val="single" w:color="0000FF"/>
          </w:rPr>
          <w:t>Crosswalk</w:t>
        </w:r>
      </w:hyperlink>
      <w:r>
        <w:rPr>
          <w:sz w:val="24"/>
        </w:rPr>
        <w:t>).</w:t>
      </w:r>
    </w:p>
    <w:p w14:paraId="019FB7AC" w14:textId="77777777" w:rsidR="00DD2904" w:rsidRDefault="00DD2904">
      <w:pPr>
        <w:pStyle w:val="BodyText"/>
        <w:spacing w:before="4"/>
        <w:rPr>
          <w:sz w:val="16"/>
        </w:rPr>
      </w:pPr>
    </w:p>
    <w:p w14:paraId="019FB7AD" w14:textId="77777777" w:rsidR="00DD2904" w:rsidRDefault="003E0583">
      <w:pPr>
        <w:spacing w:before="93"/>
        <w:ind w:left="240" w:right="817"/>
        <w:rPr>
          <w:sz w:val="24"/>
        </w:rPr>
      </w:pPr>
      <w:r>
        <w:rPr>
          <w:sz w:val="24"/>
        </w:rPr>
        <w:t xml:space="preserve">DNP program outcomes, the AACN’s </w:t>
      </w:r>
      <w:r>
        <w:rPr>
          <w:i/>
          <w:sz w:val="24"/>
        </w:rPr>
        <w:t xml:space="preserve">The Essentials of Doctoral Education for Advanced Nursing Practice </w:t>
      </w:r>
      <w:r>
        <w:rPr>
          <w:sz w:val="24"/>
        </w:rPr>
        <w:t>(</w:t>
      </w:r>
      <w:hyperlink r:id="rId25">
        <w:r>
          <w:rPr>
            <w:color w:val="0000FF"/>
            <w:sz w:val="24"/>
            <w:u w:val="single" w:color="0000FF"/>
          </w:rPr>
          <w:t>https://www.aacnnursing.org/our-initiatives/education-</w:t>
        </w:r>
      </w:hyperlink>
      <w:r>
        <w:rPr>
          <w:color w:val="0000FF"/>
          <w:sz w:val="24"/>
        </w:rPr>
        <w:t xml:space="preserve"> </w:t>
      </w:r>
      <w:hyperlink r:id="rId26">
        <w:r>
          <w:rPr>
            <w:color w:val="0000FF"/>
            <w:sz w:val="24"/>
            <w:u w:val="single" w:color="0000FF"/>
          </w:rPr>
          <w:t>practice/doctor-of-nursing-practice/dnp-essentials</w:t>
        </w:r>
      </w:hyperlink>
      <w:r>
        <w:rPr>
          <w:sz w:val="24"/>
        </w:rPr>
        <w:t xml:space="preserve">), and NACNS’s </w:t>
      </w:r>
      <w:r>
        <w:rPr>
          <w:i/>
          <w:sz w:val="24"/>
        </w:rPr>
        <w:t xml:space="preserve">CNS Statement for Clinical Nurse Specialist Practice and Education (CNS Statement) </w:t>
      </w:r>
      <w:r>
        <w:rPr>
          <w:sz w:val="24"/>
        </w:rPr>
        <w:t xml:space="preserve">inform the doctoral program of study (see </w:t>
      </w:r>
      <w:hyperlink w:anchor="_bookmark41" w:history="1">
        <w:r>
          <w:rPr>
            <w:color w:val="0000FF"/>
            <w:sz w:val="24"/>
            <w:u w:val="single" w:color="0000FF"/>
          </w:rPr>
          <w:t>DNP-CNS Crosswalk</w:t>
        </w:r>
      </w:hyperlink>
      <w:r>
        <w:rPr>
          <w:sz w:val="24"/>
        </w:rPr>
        <w:t>).</w:t>
      </w:r>
    </w:p>
    <w:p w14:paraId="019FB7AE" w14:textId="77777777" w:rsidR="00DD2904" w:rsidRDefault="00DD2904">
      <w:pPr>
        <w:pStyle w:val="BodyText"/>
        <w:spacing w:before="2"/>
        <w:rPr>
          <w:sz w:val="16"/>
        </w:rPr>
      </w:pPr>
    </w:p>
    <w:p w14:paraId="019FB7AF" w14:textId="77777777" w:rsidR="00DD2904" w:rsidRDefault="003E0583">
      <w:pPr>
        <w:pStyle w:val="BodyText"/>
        <w:spacing w:before="92"/>
        <w:ind w:left="240" w:right="775"/>
      </w:pPr>
      <w:r>
        <w:t>The CNS program is designed to prepare registered nurses (RNs) to achieve an advanced nursing practice role in an acute care setting. This program is delivered completely online; a minimum of 54 credits is required for the master’s degree and a minimum of 70 credits for the doctoral degree. The MSN and DNP programs provide clinical practicum experiences exceeding the 500 clinical hours (minimum) required to sit for the national certification examination in the population focus.</w:t>
      </w:r>
    </w:p>
    <w:p w14:paraId="019FB7B0" w14:textId="77777777" w:rsidR="00DD2904" w:rsidRDefault="00DD2904">
      <w:pPr>
        <w:pStyle w:val="BodyText"/>
        <w:spacing w:before="5"/>
      </w:pPr>
    </w:p>
    <w:p w14:paraId="019FB7B1" w14:textId="77777777" w:rsidR="00DD2904" w:rsidRDefault="003E0583">
      <w:pPr>
        <w:pStyle w:val="BodyText"/>
        <w:ind w:left="239" w:right="589"/>
      </w:pPr>
      <w:r>
        <w:t>Graduates are eligible for certification as an adult-gerontology CNS. The program may be completed in 3 years (full time) or 4 years (part time). MSN and DNP students complete core courses related to theoretical foundations and evidence-based practice, health policy, informatics, leadership, and epidemiology. Courses in pathophysiology, population health, pharmacology, advanced health assessment, and advanced practice nursing issues are required in preparation for CNS advanced practice role development</w:t>
      </w:r>
    </w:p>
    <w:p w14:paraId="019FB7B2" w14:textId="77777777" w:rsidR="00DD2904" w:rsidRDefault="00DD2904">
      <w:pPr>
        <w:pStyle w:val="BodyText"/>
        <w:spacing w:before="10"/>
        <w:rPr>
          <w:sz w:val="34"/>
        </w:rPr>
      </w:pPr>
    </w:p>
    <w:p w14:paraId="019FB7B3" w14:textId="77777777" w:rsidR="00DD2904" w:rsidRDefault="003E0583">
      <w:pPr>
        <w:pStyle w:val="BodyText"/>
        <w:ind w:right="516"/>
        <w:jc w:val="right"/>
      </w:pPr>
      <w:r>
        <w:t>1</w:t>
      </w:r>
    </w:p>
    <w:p w14:paraId="019FB7B4" w14:textId="77777777" w:rsidR="00DD2904" w:rsidRDefault="00DD2904">
      <w:pPr>
        <w:jc w:val="right"/>
        <w:sectPr w:rsidR="00DD2904">
          <w:footerReference w:type="default" r:id="rId27"/>
          <w:pgSz w:w="12240" w:h="15840"/>
          <w:pgMar w:top="1500" w:right="920" w:bottom="280" w:left="1200" w:header="0" w:footer="0" w:gutter="0"/>
          <w:cols w:space="720"/>
        </w:sectPr>
      </w:pPr>
    </w:p>
    <w:p w14:paraId="019FB7B5" w14:textId="77777777" w:rsidR="00DD2904" w:rsidRDefault="003E0583">
      <w:pPr>
        <w:pStyle w:val="BodyText"/>
        <w:spacing w:before="80"/>
        <w:ind w:left="240" w:right="656"/>
      </w:pPr>
      <w:r>
        <w:lastRenderedPageBreak/>
        <w:t>courses. The CNS MSN and DNP programs are fully accredited by the Commission on Collegiate Nursing Education.</w:t>
      </w:r>
    </w:p>
    <w:p w14:paraId="019FB7B6" w14:textId="77777777" w:rsidR="00DD2904" w:rsidRDefault="00DD2904">
      <w:pPr>
        <w:pStyle w:val="BodyText"/>
        <w:spacing w:before="5"/>
      </w:pPr>
    </w:p>
    <w:p w14:paraId="019FB7B7" w14:textId="77777777" w:rsidR="00DD2904" w:rsidRDefault="003E0583">
      <w:pPr>
        <w:pStyle w:val="BodyText"/>
        <w:ind w:left="240" w:right="535"/>
      </w:pPr>
      <w:r>
        <w:t>Clinical experience is an essential component of the CNS program. Clinical experiences are based on each student’s goals, needs, and availability of clinical sites; they involve active participation in interprofessional management of health care services for patients and their communities.</w:t>
      </w:r>
    </w:p>
    <w:p w14:paraId="019FB7B8" w14:textId="77777777" w:rsidR="00DD2904" w:rsidRDefault="00DD2904">
      <w:pPr>
        <w:pStyle w:val="BodyText"/>
        <w:spacing w:before="2"/>
      </w:pPr>
    </w:p>
    <w:p w14:paraId="019FB7B9" w14:textId="77777777" w:rsidR="00DD2904" w:rsidRDefault="003E0583">
      <w:pPr>
        <w:pStyle w:val="BodyText"/>
        <w:spacing w:before="1"/>
        <w:ind w:left="240" w:right="509"/>
      </w:pPr>
      <w:r>
        <w:t>Following the initial screening, applicants identified as well matched with the CON academic standards and program focus will be contacted for a required personal interview with program faculty. Recommendations for admission are made by the faculty committee to the dean of the college based on a personal interview and the requirements for admission.</w:t>
      </w:r>
    </w:p>
    <w:p w14:paraId="019FB7BA" w14:textId="77777777" w:rsidR="00DD2904" w:rsidRDefault="00DD2904">
      <w:pPr>
        <w:pStyle w:val="BodyText"/>
        <w:spacing w:before="5"/>
      </w:pPr>
    </w:p>
    <w:p w14:paraId="019FB7BB" w14:textId="77777777" w:rsidR="00DD2904" w:rsidRDefault="003E0583">
      <w:pPr>
        <w:pStyle w:val="Heading1"/>
      </w:pPr>
      <w:bookmarkStart w:id="9" w:name="MSN_Degree_Requirements"/>
      <w:bookmarkStart w:id="10" w:name="_bookmark1"/>
      <w:bookmarkEnd w:id="9"/>
      <w:bookmarkEnd w:id="10"/>
      <w:r>
        <w:t>MSN Degree Requirements</w:t>
      </w:r>
    </w:p>
    <w:p w14:paraId="019FB7BC" w14:textId="77777777" w:rsidR="00DD2904" w:rsidRDefault="003E0583">
      <w:pPr>
        <w:pStyle w:val="ListParagraph"/>
        <w:numPr>
          <w:ilvl w:val="0"/>
          <w:numId w:val="8"/>
        </w:numPr>
        <w:tabs>
          <w:tab w:val="left" w:pos="959"/>
          <w:tab w:val="left" w:pos="960"/>
        </w:tabs>
        <w:spacing w:before="315"/>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BD"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satisfactory completion of an MSN-level scholarly</w:t>
      </w:r>
      <w:r>
        <w:rPr>
          <w:spacing w:val="-8"/>
          <w:sz w:val="24"/>
        </w:rPr>
        <w:t xml:space="preserve"> </w:t>
      </w:r>
      <w:r>
        <w:rPr>
          <w:sz w:val="24"/>
        </w:rPr>
        <w:t>project</w:t>
      </w:r>
    </w:p>
    <w:p w14:paraId="019FB7B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 minimum of 500 practice</w:t>
      </w:r>
      <w:r>
        <w:rPr>
          <w:spacing w:val="-19"/>
          <w:sz w:val="24"/>
        </w:rPr>
        <w:t xml:space="preserve"> </w:t>
      </w:r>
      <w:r>
        <w:rPr>
          <w:sz w:val="24"/>
        </w:rPr>
        <w:t>hours</w:t>
      </w:r>
    </w:p>
    <w:p w14:paraId="019FB7BF" w14:textId="77777777" w:rsidR="00DD2904" w:rsidRDefault="00DD2904">
      <w:pPr>
        <w:pStyle w:val="BodyText"/>
        <w:spacing w:before="8"/>
      </w:pPr>
    </w:p>
    <w:p w14:paraId="019FB7C0" w14:textId="77777777" w:rsidR="00DD2904" w:rsidRDefault="003E0583">
      <w:pPr>
        <w:pStyle w:val="Heading1"/>
      </w:pPr>
      <w:bookmarkStart w:id="11" w:name="DNP_Degree_Requirements"/>
      <w:bookmarkStart w:id="12" w:name="_bookmark2"/>
      <w:bookmarkEnd w:id="11"/>
      <w:bookmarkEnd w:id="12"/>
      <w:r>
        <w:t>DNP Degree Requirements</w:t>
      </w:r>
    </w:p>
    <w:p w14:paraId="019FB7C1" w14:textId="77777777" w:rsidR="00DD2904" w:rsidRDefault="003E0583">
      <w:pPr>
        <w:pStyle w:val="ListParagraph"/>
        <w:numPr>
          <w:ilvl w:val="0"/>
          <w:numId w:val="8"/>
        </w:numPr>
        <w:tabs>
          <w:tab w:val="left" w:pos="959"/>
          <w:tab w:val="left" w:pos="960"/>
        </w:tabs>
        <w:spacing w:before="315" w:line="293" w:lineRule="exact"/>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2"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satisfactory completion of a scholarly DNP</w:t>
      </w:r>
      <w:r>
        <w:rPr>
          <w:spacing w:val="-6"/>
          <w:sz w:val="24"/>
        </w:rPr>
        <w:t xml:space="preserve"> </w:t>
      </w:r>
      <w:r>
        <w:rPr>
          <w:sz w:val="24"/>
        </w:rPr>
        <w:t>project</w:t>
      </w:r>
    </w:p>
    <w:p w14:paraId="019FB7C3"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 minimum of 1000 practice</w:t>
      </w:r>
      <w:r>
        <w:rPr>
          <w:spacing w:val="-9"/>
          <w:sz w:val="24"/>
        </w:rPr>
        <w:t xml:space="preserve"> </w:t>
      </w:r>
      <w:r>
        <w:rPr>
          <w:sz w:val="24"/>
        </w:rPr>
        <w:t>hours</w:t>
      </w:r>
    </w:p>
    <w:p w14:paraId="019FB7C4" w14:textId="77777777" w:rsidR="00DD2904" w:rsidRDefault="00DD2904">
      <w:pPr>
        <w:pStyle w:val="BodyText"/>
        <w:spacing w:before="8"/>
      </w:pPr>
    </w:p>
    <w:p w14:paraId="019FB7C5" w14:textId="77777777" w:rsidR="00DD2904" w:rsidRDefault="003E0583">
      <w:pPr>
        <w:pStyle w:val="Heading1"/>
        <w:spacing w:line="259" w:lineRule="auto"/>
        <w:ind w:right="1033"/>
      </w:pPr>
      <w:bookmarkStart w:id="13" w:name="Post-Graduate_Adult-Gerontology_CNS_Cert"/>
      <w:bookmarkStart w:id="14" w:name="_bookmark3"/>
      <w:bookmarkEnd w:id="13"/>
      <w:bookmarkEnd w:id="14"/>
      <w:r>
        <w:t>Post-Graduate Adult-Gerontology CNS Certificate</w:t>
      </w:r>
    </w:p>
    <w:p w14:paraId="019FB7C6" w14:textId="77777777" w:rsidR="00DD2904" w:rsidRDefault="003E0583">
      <w:pPr>
        <w:pStyle w:val="ListParagraph"/>
        <w:numPr>
          <w:ilvl w:val="0"/>
          <w:numId w:val="8"/>
        </w:numPr>
        <w:tabs>
          <w:tab w:val="left" w:pos="959"/>
          <w:tab w:val="left" w:pos="960"/>
        </w:tabs>
        <w:spacing w:before="279"/>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7" w14:textId="77777777" w:rsidR="00DD2904" w:rsidRDefault="00DD2904">
      <w:pPr>
        <w:pStyle w:val="BodyText"/>
        <w:spacing w:before="1"/>
      </w:pPr>
    </w:p>
    <w:p w14:paraId="019FB7C8" w14:textId="77777777" w:rsidR="00DD2904" w:rsidRDefault="003E0583">
      <w:pPr>
        <w:pStyle w:val="Heading1"/>
        <w:spacing w:line="259" w:lineRule="auto"/>
        <w:ind w:right="1192"/>
      </w:pPr>
      <w:bookmarkStart w:id="15" w:name="Post-Master’s_Adult-Gerontology_CNS_DNP"/>
      <w:bookmarkStart w:id="16" w:name="_bookmark4"/>
      <w:bookmarkEnd w:id="15"/>
      <w:bookmarkEnd w:id="16"/>
      <w:r>
        <w:t>Post-Master’s Adult-Gerontology CNS DNP</w:t>
      </w:r>
    </w:p>
    <w:p w14:paraId="019FB7C9" w14:textId="77777777" w:rsidR="00DD2904" w:rsidRDefault="003E0583">
      <w:pPr>
        <w:pStyle w:val="ListParagraph"/>
        <w:numPr>
          <w:ilvl w:val="0"/>
          <w:numId w:val="8"/>
        </w:numPr>
        <w:tabs>
          <w:tab w:val="left" w:pos="959"/>
          <w:tab w:val="left" w:pos="960"/>
        </w:tabs>
        <w:spacing w:before="274"/>
        <w:ind w:right="591"/>
        <w:rPr>
          <w:rFonts w:ascii="Symbol" w:hAnsi="Symbol"/>
          <w:sz w:val="24"/>
        </w:rPr>
      </w:pPr>
      <w:r>
        <w:rPr>
          <w:sz w:val="24"/>
        </w:rPr>
        <w:t>CNS program director conducts a gap analysis to determine required courses for each student.</w:t>
      </w:r>
    </w:p>
    <w:p w14:paraId="019FB7C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completion of all required courses with an earned grade of 3.0 or</w:t>
      </w:r>
      <w:r>
        <w:rPr>
          <w:spacing w:val="-31"/>
          <w:sz w:val="24"/>
        </w:rPr>
        <w:t xml:space="preserve"> </w:t>
      </w:r>
      <w:r>
        <w:rPr>
          <w:sz w:val="24"/>
        </w:rPr>
        <w:t>higher</w:t>
      </w:r>
    </w:p>
    <w:p w14:paraId="019FB7CB" w14:textId="77777777" w:rsidR="00DD2904" w:rsidRDefault="00DD2904">
      <w:pPr>
        <w:spacing w:line="293" w:lineRule="exact"/>
        <w:rPr>
          <w:rFonts w:ascii="Symbol" w:hAnsi="Symbol"/>
          <w:sz w:val="24"/>
        </w:rPr>
        <w:sectPr w:rsidR="00DD2904">
          <w:footerReference w:type="default" r:id="rId28"/>
          <w:pgSz w:w="12240" w:h="15840"/>
          <w:pgMar w:top="1360" w:right="920" w:bottom="1260" w:left="1200" w:header="0" w:footer="1064" w:gutter="0"/>
          <w:pgNumType w:start="2"/>
          <w:cols w:space="720"/>
        </w:sectPr>
      </w:pPr>
    </w:p>
    <w:p w14:paraId="019FB7CC" w14:textId="77777777" w:rsidR="00DD2904" w:rsidRDefault="00DD2904">
      <w:pPr>
        <w:pStyle w:val="BodyText"/>
        <w:rPr>
          <w:sz w:val="20"/>
        </w:rPr>
      </w:pPr>
    </w:p>
    <w:p w14:paraId="019FB7CD" w14:textId="77777777" w:rsidR="00DD2904" w:rsidRDefault="00DD2904">
      <w:pPr>
        <w:pStyle w:val="BodyText"/>
        <w:rPr>
          <w:sz w:val="20"/>
        </w:rPr>
      </w:pPr>
    </w:p>
    <w:p w14:paraId="019FB7CE" w14:textId="77777777" w:rsidR="00DD2904" w:rsidRDefault="00DD2904">
      <w:pPr>
        <w:pStyle w:val="BodyText"/>
        <w:spacing w:before="1"/>
        <w:rPr>
          <w:sz w:val="20"/>
        </w:rPr>
      </w:pPr>
    </w:p>
    <w:p w14:paraId="019FB7CF" w14:textId="77777777" w:rsidR="00DD2904" w:rsidRDefault="003E0583">
      <w:pPr>
        <w:pStyle w:val="Heading1"/>
        <w:spacing w:before="85"/>
        <w:jc w:val="both"/>
      </w:pPr>
      <w:bookmarkStart w:id="17" w:name="Academic_Standards"/>
      <w:bookmarkStart w:id="18" w:name="_bookmark5"/>
      <w:bookmarkEnd w:id="17"/>
      <w:bookmarkEnd w:id="18"/>
      <w:r>
        <w:t>Academic Standards</w:t>
      </w:r>
    </w:p>
    <w:p w14:paraId="019FB7D0" w14:textId="77777777" w:rsidR="00DD2904" w:rsidRDefault="003E0583">
      <w:pPr>
        <w:pStyle w:val="BodyText"/>
        <w:spacing w:before="323"/>
        <w:ind w:left="240"/>
      </w:pPr>
      <w:r>
        <w:t>Progression in the CNS program is dependent upon the following:</w:t>
      </w:r>
    </w:p>
    <w:p w14:paraId="019FB7D1" w14:textId="77777777" w:rsidR="00DD2904" w:rsidRDefault="00DD2904">
      <w:pPr>
        <w:pStyle w:val="BodyText"/>
        <w:spacing w:before="3"/>
      </w:pPr>
    </w:p>
    <w:p w14:paraId="019FB7D2" w14:textId="77777777" w:rsidR="00DD2904" w:rsidRDefault="003E0583">
      <w:pPr>
        <w:pStyle w:val="ListParagraph"/>
        <w:numPr>
          <w:ilvl w:val="0"/>
          <w:numId w:val="8"/>
        </w:numPr>
        <w:tabs>
          <w:tab w:val="left" w:pos="959"/>
          <w:tab w:val="left" w:pos="960"/>
        </w:tabs>
        <w:spacing w:before="1"/>
        <w:ind w:right="699"/>
        <w:rPr>
          <w:rFonts w:ascii="Symbol" w:hAnsi="Symbol"/>
          <w:sz w:val="24"/>
        </w:rPr>
      </w:pPr>
      <w:r>
        <w:rPr>
          <w:sz w:val="24"/>
        </w:rPr>
        <w:t>A 3.0 cumulative grade point average (GPA) and a minimum of a 3.0 or passing grade in each required (NUR and non-NUR) course must be maintained to continue to progress. If a grade below 3.0 is attained, the student will be dismissed from the</w:t>
      </w:r>
      <w:r>
        <w:rPr>
          <w:spacing w:val="1"/>
          <w:sz w:val="24"/>
        </w:rPr>
        <w:t xml:space="preserve"> </w:t>
      </w:r>
      <w:r>
        <w:rPr>
          <w:sz w:val="24"/>
        </w:rPr>
        <w:t>program.</w:t>
      </w:r>
    </w:p>
    <w:p w14:paraId="019FB7D3" w14:textId="77777777" w:rsidR="00DD2904" w:rsidRDefault="00DD2904">
      <w:pPr>
        <w:pStyle w:val="BodyText"/>
      </w:pPr>
    </w:p>
    <w:p w14:paraId="019FB7D4" w14:textId="77777777" w:rsidR="00DD2904" w:rsidRDefault="003E0583">
      <w:pPr>
        <w:pStyle w:val="BodyText"/>
        <w:ind w:left="240"/>
      </w:pPr>
      <w:r>
        <w:t>The standard CON grading scale will be utilized for the program:</w:t>
      </w:r>
    </w:p>
    <w:p w14:paraId="019FB7D5" w14:textId="77777777" w:rsidR="00DD2904" w:rsidRDefault="00DD2904">
      <w:pPr>
        <w:pStyle w:val="BodyText"/>
        <w:spacing w:before="4"/>
        <w:rPr>
          <w:sz w:val="23"/>
        </w:rPr>
      </w:pPr>
    </w:p>
    <w:tbl>
      <w:tblPr>
        <w:tblW w:w="0" w:type="auto"/>
        <w:tblInd w:w="24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262"/>
        <w:gridCol w:w="3240"/>
      </w:tblGrid>
      <w:tr w:rsidR="00DD2904" w14:paraId="019FB7D8" w14:textId="77777777">
        <w:trPr>
          <w:trHeight w:val="275"/>
        </w:trPr>
        <w:tc>
          <w:tcPr>
            <w:tcW w:w="1262" w:type="dxa"/>
            <w:tcBorders>
              <w:bottom w:val="single" w:sz="8" w:space="0" w:color="000000"/>
            </w:tcBorders>
            <w:shd w:val="clear" w:color="auto" w:fill="CCFFCC"/>
          </w:tcPr>
          <w:p w14:paraId="019FB7D6" w14:textId="77777777" w:rsidR="00DD2904" w:rsidRDefault="003E0583">
            <w:pPr>
              <w:pStyle w:val="TableParagraph"/>
              <w:spacing w:line="255" w:lineRule="exact"/>
              <w:ind w:left="673"/>
              <w:rPr>
                <w:b/>
                <w:sz w:val="24"/>
              </w:rPr>
            </w:pPr>
            <w:r>
              <w:rPr>
                <w:b/>
                <w:sz w:val="24"/>
              </w:rPr>
              <w:t>%</w:t>
            </w:r>
          </w:p>
        </w:tc>
        <w:tc>
          <w:tcPr>
            <w:tcW w:w="3240" w:type="dxa"/>
            <w:tcBorders>
              <w:bottom w:val="single" w:sz="8" w:space="0" w:color="000000"/>
            </w:tcBorders>
            <w:shd w:val="clear" w:color="auto" w:fill="CCFFCC"/>
          </w:tcPr>
          <w:p w14:paraId="019FB7D7" w14:textId="77777777" w:rsidR="00DD2904" w:rsidRDefault="003E0583">
            <w:pPr>
              <w:pStyle w:val="TableParagraph"/>
              <w:spacing w:line="255" w:lineRule="exact"/>
              <w:ind w:left="242" w:right="212"/>
              <w:jc w:val="center"/>
              <w:rPr>
                <w:b/>
                <w:sz w:val="24"/>
              </w:rPr>
            </w:pPr>
            <w:r>
              <w:rPr>
                <w:b/>
                <w:sz w:val="24"/>
              </w:rPr>
              <w:t>GRADE</w:t>
            </w:r>
          </w:p>
        </w:tc>
      </w:tr>
      <w:tr w:rsidR="00DD2904" w14:paraId="019FB7DB" w14:textId="77777777">
        <w:trPr>
          <w:trHeight w:val="311"/>
        </w:trPr>
        <w:tc>
          <w:tcPr>
            <w:tcW w:w="1262" w:type="dxa"/>
            <w:tcBorders>
              <w:top w:val="single" w:sz="8" w:space="0" w:color="000000"/>
              <w:bottom w:val="single" w:sz="8" w:space="0" w:color="000000"/>
            </w:tcBorders>
          </w:tcPr>
          <w:p w14:paraId="019FB7D9" w14:textId="77777777" w:rsidR="00DD2904" w:rsidRDefault="003E0583">
            <w:pPr>
              <w:pStyle w:val="TableParagraph"/>
              <w:spacing w:before="5"/>
              <w:ind w:left="198"/>
              <w:rPr>
                <w:sz w:val="24"/>
              </w:rPr>
            </w:pPr>
            <w:r>
              <w:rPr>
                <w:sz w:val="24"/>
              </w:rPr>
              <w:t>100–94</w:t>
            </w:r>
          </w:p>
        </w:tc>
        <w:tc>
          <w:tcPr>
            <w:tcW w:w="3240" w:type="dxa"/>
            <w:tcBorders>
              <w:top w:val="single" w:sz="8" w:space="0" w:color="000000"/>
              <w:bottom w:val="single" w:sz="8" w:space="0" w:color="000000"/>
            </w:tcBorders>
          </w:tcPr>
          <w:p w14:paraId="019FB7DA" w14:textId="77777777" w:rsidR="00DD2904" w:rsidRDefault="003E0583">
            <w:pPr>
              <w:pStyle w:val="TableParagraph"/>
              <w:spacing w:before="5"/>
              <w:ind w:left="250" w:right="212"/>
              <w:jc w:val="center"/>
              <w:rPr>
                <w:sz w:val="24"/>
              </w:rPr>
            </w:pPr>
            <w:r>
              <w:rPr>
                <w:sz w:val="24"/>
              </w:rPr>
              <w:t>4.0</w:t>
            </w:r>
          </w:p>
        </w:tc>
      </w:tr>
      <w:tr w:rsidR="00DD2904" w14:paraId="019FB7DE" w14:textId="77777777">
        <w:trPr>
          <w:trHeight w:val="308"/>
        </w:trPr>
        <w:tc>
          <w:tcPr>
            <w:tcW w:w="1262" w:type="dxa"/>
            <w:tcBorders>
              <w:top w:val="single" w:sz="8" w:space="0" w:color="000000"/>
              <w:bottom w:val="single" w:sz="8" w:space="0" w:color="000000"/>
            </w:tcBorders>
          </w:tcPr>
          <w:p w14:paraId="019FB7DC" w14:textId="77777777" w:rsidR="00DD2904" w:rsidRDefault="003E0583">
            <w:pPr>
              <w:pStyle w:val="TableParagraph"/>
              <w:spacing w:before="2"/>
              <w:ind w:left="268"/>
              <w:rPr>
                <w:sz w:val="24"/>
              </w:rPr>
            </w:pPr>
            <w:r>
              <w:rPr>
                <w:sz w:val="24"/>
              </w:rPr>
              <w:t>93–87</w:t>
            </w:r>
          </w:p>
        </w:tc>
        <w:tc>
          <w:tcPr>
            <w:tcW w:w="3240" w:type="dxa"/>
            <w:tcBorders>
              <w:top w:val="single" w:sz="8" w:space="0" w:color="000000"/>
              <w:bottom w:val="single" w:sz="8" w:space="0" w:color="000000"/>
            </w:tcBorders>
          </w:tcPr>
          <w:p w14:paraId="019FB7DD" w14:textId="77777777" w:rsidR="00DD2904" w:rsidRDefault="003E0583">
            <w:pPr>
              <w:pStyle w:val="TableParagraph"/>
              <w:spacing w:before="2"/>
              <w:ind w:left="250" w:right="212"/>
              <w:jc w:val="center"/>
              <w:rPr>
                <w:sz w:val="24"/>
              </w:rPr>
            </w:pPr>
            <w:r>
              <w:rPr>
                <w:sz w:val="24"/>
              </w:rPr>
              <w:t>3.5</w:t>
            </w:r>
          </w:p>
        </w:tc>
      </w:tr>
      <w:tr w:rsidR="00DD2904" w14:paraId="019FB7E2" w14:textId="77777777">
        <w:trPr>
          <w:trHeight w:val="582"/>
        </w:trPr>
        <w:tc>
          <w:tcPr>
            <w:tcW w:w="1262" w:type="dxa"/>
            <w:tcBorders>
              <w:top w:val="single" w:sz="8" w:space="0" w:color="000000"/>
              <w:bottom w:val="single" w:sz="8" w:space="0" w:color="000000"/>
            </w:tcBorders>
          </w:tcPr>
          <w:p w14:paraId="019FB7DF" w14:textId="77777777" w:rsidR="00DD2904" w:rsidRDefault="003E0583">
            <w:pPr>
              <w:pStyle w:val="TableParagraph"/>
              <w:spacing w:before="2"/>
              <w:ind w:left="268"/>
              <w:rPr>
                <w:sz w:val="24"/>
              </w:rPr>
            </w:pPr>
            <w:r>
              <w:rPr>
                <w:sz w:val="24"/>
              </w:rPr>
              <w:t>86–80</w:t>
            </w:r>
          </w:p>
        </w:tc>
        <w:tc>
          <w:tcPr>
            <w:tcW w:w="3240" w:type="dxa"/>
            <w:tcBorders>
              <w:top w:val="single" w:sz="8" w:space="0" w:color="000000"/>
              <w:bottom w:val="single" w:sz="8" w:space="0" w:color="000000"/>
            </w:tcBorders>
          </w:tcPr>
          <w:p w14:paraId="019FB7E0" w14:textId="77777777" w:rsidR="00DD2904" w:rsidRDefault="003E0583">
            <w:pPr>
              <w:pStyle w:val="TableParagraph"/>
              <w:spacing w:before="2"/>
              <w:ind w:left="250" w:right="212"/>
              <w:jc w:val="center"/>
              <w:rPr>
                <w:sz w:val="24"/>
              </w:rPr>
            </w:pPr>
            <w:r>
              <w:rPr>
                <w:sz w:val="24"/>
              </w:rPr>
              <w:t>3.0</w:t>
            </w:r>
          </w:p>
          <w:p w14:paraId="019FB7E1" w14:textId="77777777" w:rsidR="00DD2904" w:rsidRDefault="003E0583">
            <w:pPr>
              <w:pStyle w:val="TableParagraph"/>
              <w:ind w:left="250" w:right="212"/>
              <w:jc w:val="center"/>
              <w:rPr>
                <w:sz w:val="24"/>
              </w:rPr>
            </w:pPr>
            <w:r>
              <w:rPr>
                <w:sz w:val="24"/>
              </w:rPr>
              <w:t>(Minimum passing grade)</w:t>
            </w:r>
          </w:p>
        </w:tc>
      </w:tr>
      <w:tr w:rsidR="00DD2904" w14:paraId="019FB7E5" w14:textId="77777777">
        <w:trPr>
          <w:trHeight w:val="311"/>
        </w:trPr>
        <w:tc>
          <w:tcPr>
            <w:tcW w:w="1262" w:type="dxa"/>
            <w:tcBorders>
              <w:top w:val="single" w:sz="8" w:space="0" w:color="000000"/>
              <w:bottom w:val="single" w:sz="8" w:space="0" w:color="000000"/>
            </w:tcBorders>
          </w:tcPr>
          <w:p w14:paraId="019FB7E3" w14:textId="77777777" w:rsidR="00DD2904" w:rsidRDefault="003E0583">
            <w:pPr>
              <w:pStyle w:val="TableParagraph"/>
              <w:spacing w:before="2"/>
              <w:ind w:left="268"/>
              <w:rPr>
                <w:sz w:val="24"/>
              </w:rPr>
            </w:pPr>
            <w:r>
              <w:rPr>
                <w:sz w:val="24"/>
              </w:rPr>
              <w:t>79–75</w:t>
            </w:r>
          </w:p>
        </w:tc>
        <w:tc>
          <w:tcPr>
            <w:tcW w:w="3240" w:type="dxa"/>
            <w:tcBorders>
              <w:top w:val="single" w:sz="8" w:space="0" w:color="000000"/>
              <w:bottom w:val="single" w:sz="8" w:space="0" w:color="000000"/>
            </w:tcBorders>
          </w:tcPr>
          <w:p w14:paraId="019FB7E4" w14:textId="77777777" w:rsidR="00DD2904" w:rsidRDefault="003E0583">
            <w:pPr>
              <w:pStyle w:val="TableParagraph"/>
              <w:spacing w:before="2"/>
              <w:ind w:left="250" w:right="212"/>
              <w:jc w:val="center"/>
              <w:rPr>
                <w:sz w:val="24"/>
              </w:rPr>
            </w:pPr>
            <w:r>
              <w:rPr>
                <w:sz w:val="24"/>
              </w:rPr>
              <w:t>2.5</w:t>
            </w:r>
          </w:p>
        </w:tc>
      </w:tr>
      <w:tr w:rsidR="00DD2904" w14:paraId="019FB7E8" w14:textId="77777777">
        <w:trPr>
          <w:trHeight w:val="306"/>
        </w:trPr>
        <w:tc>
          <w:tcPr>
            <w:tcW w:w="1262" w:type="dxa"/>
            <w:tcBorders>
              <w:top w:val="single" w:sz="8" w:space="0" w:color="000000"/>
              <w:bottom w:val="single" w:sz="8" w:space="0" w:color="000000"/>
            </w:tcBorders>
          </w:tcPr>
          <w:p w14:paraId="019FB7E6" w14:textId="77777777" w:rsidR="00DD2904" w:rsidRDefault="003E0583">
            <w:pPr>
              <w:pStyle w:val="TableParagraph"/>
              <w:ind w:left="268"/>
              <w:rPr>
                <w:sz w:val="24"/>
              </w:rPr>
            </w:pPr>
            <w:r>
              <w:rPr>
                <w:sz w:val="24"/>
              </w:rPr>
              <w:t>74–70</w:t>
            </w:r>
          </w:p>
        </w:tc>
        <w:tc>
          <w:tcPr>
            <w:tcW w:w="3240" w:type="dxa"/>
            <w:tcBorders>
              <w:top w:val="single" w:sz="8" w:space="0" w:color="000000"/>
              <w:bottom w:val="single" w:sz="8" w:space="0" w:color="000000"/>
            </w:tcBorders>
          </w:tcPr>
          <w:p w14:paraId="019FB7E7" w14:textId="77777777" w:rsidR="00DD2904" w:rsidRDefault="003E0583">
            <w:pPr>
              <w:pStyle w:val="TableParagraph"/>
              <w:ind w:left="250" w:right="212"/>
              <w:jc w:val="center"/>
              <w:rPr>
                <w:sz w:val="24"/>
              </w:rPr>
            </w:pPr>
            <w:r>
              <w:rPr>
                <w:sz w:val="24"/>
              </w:rPr>
              <w:t>2.0</w:t>
            </w:r>
          </w:p>
        </w:tc>
      </w:tr>
      <w:tr w:rsidR="00DD2904" w14:paraId="019FB7EB" w14:textId="77777777">
        <w:trPr>
          <w:trHeight w:val="311"/>
        </w:trPr>
        <w:tc>
          <w:tcPr>
            <w:tcW w:w="1262" w:type="dxa"/>
            <w:tcBorders>
              <w:top w:val="single" w:sz="8" w:space="0" w:color="000000"/>
              <w:bottom w:val="single" w:sz="8" w:space="0" w:color="000000"/>
            </w:tcBorders>
          </w:tcPr>
          <w:p w14:paraId="019FB7E9" w14:textId="77777777" w:rsidR="00DD2904" w:rsidRDefault="003E0583">
            <w:pPr>
              <w:pStyle w:val="TableParagraph"/>
              <w:spacing w:before="5"/>
              <w:ind w:left="268"/>
              <w:rPr>
                <w:sz w:val="24"/>
              </w:rPr>
            </w:pPr>
            <w:r>
              <w:rPr>
                <w:sz w:val="24"/>
              </w:rPr>
              <w:t>66–65</w:t>
            </w:r>
          </w:p>
        </w:tc>
        <w:tc>
          <w:tcPr>
            <w:tcW w:w="3240" w:type="dxa"/>
            <w:tcBorders>
              <w:top w:val="single" w:sz="8" w:space="0" w:color="000000"/>
              <w:bottom w:val="single" w:sz="8" w:space="0" w:color="000000"/>
            </w:tcBorders>
          </w:tcPr>
          <w:p w14:paraId="019FB7EA" w14:textId="77777777" w:rsidR="00DD2904" w:rsidRDefault="003E0583">
            <w:pPr>
              <w:pStyle w:val="TableParagraph"/>
              <w:spacing w:before="5"/>
              <w:ind w:left="250" w:right="212"/>
              <w:jc w:val="center"/>
              <w:rPr>
                <w:sz w:val="24"/>
              </w:rPr>
            </w:pPr>
            <w:r>
              <w:rPr>
                <w:sz w:val="24"/>
              </w:rPr>
              <w:t>1.5</w:t>
            </w:r>
          </w:p>
        </w:tc>
      </w:tr>
      <w:tr w:rsidR="00DD2904" w14:paraId="019FB7EE" w14:textId="77777777">
        <w:trPr>
          <w:trHeight w:val="308"/>
        </w:trPr>
        <w:tc>
          <w:tcPr>
            <w:tcW w:w="1262" w:type="dxa"/>
            <w:tcBorders>
              <w:top w:val="single" w:sz="8" w:space="0" w:color="000000"/>
              <w:bottom w:val="single" w:sz="8" w:space="0" w:color="000000"/>
            </w:tcBorders>
          </w:tcPr>
          <w:p w14:paraId="019FB7EC" w14:textId="77777777" w:rsidR="00DD2904" w:rsidRDefault="003E0583">
            <w:pPr>
              <w:pStyle w:val="TableParagraph"/>
              <w:spacing w:before="2"/>
              <w:ind w:left="268"/>
              <w:rPr>
                <w:sz w:val="24"/>
              </w:rPr>
            </w:pPr>
            <w:r>
              <w:rPr>
                <w:sz w:val="24"/>
              </w:rPr>
              <w:t>64–60</w:t>
            </w:r>
          </w:p>
        </w:tc>
        <w:tc>
          <w:tcPr>
            <w:tcW w:w="3240" w:type="dxa"/>
            <w:tcBorders>
              <w:top w:val="single" w:sz="8" w:space="0" w:color="000000"/>
              <w:bottom w:val="single" w:sz="8" w:space="0" w:color="000000"/>
            </w:tcBorders>
          </w:tcPr>
          <w:p w14:paraId="019FB7ED" w14:textId="77777777" w:rsidR="00DD2904" w:rsidRDefault="003E0583">
            <w:pPr>
              <w:pStyle w:val="TableParagraph"/>
              <w:spacing w:before="2"/>
              <w:ind w:left="250" w:right="212"/>
              <w:jc w:val="center"/>
              <w:rPr>
                <w:sz w:val="24"/>
              </w:rPr>
            </w:pPr>
            <w:r>
              <w:rPr>
                <w:sz w:val="24"/>
              </w:rPr>
              <w:t>1.0</w:t>
            </w:r>
          </w:p>
        </w:tc>
      </w:tr>
      <w:tr w:rsidR="00DD2904" w14:paraId="019FB7F1" w14:textId="77777777">
        <w:trPr>
          <w:trHeight w:val="313"/>
        </w:trPr>
        <w:tc>
          <w:tcPr>
            <w:tcW w:w="1262" w:type="dxa"/>
            <w:tcBorders>
              <w:top w:val="single" w:sz="8" w:space="0" w:color="000000"/>
            </w:tcBorders>
          </w:tcPr>
          <w:p w14:paraId="019FB7EF" w14:textId="77777777" w:rsidR="00DD2904" w:rsidRDefault="003E0583">
            <w:pPr>
              <w:pStyle w:val="TableParagraph"/>
              <w:spacing w:before="2"/>
              <w:ind w:left="107"/>
              <w:rPr>
                <w:sz w:val="24"/>
              </w:rPr>
            </w:pPr>
            <w:r>
              <w:rPr>
                <w:sz w:val="24"/>
              </w:rPr>
              <w:t>Below 60</w:t>
            </w:r>
          </w:p>
        </w:tc>
        <w:tc>
          <w:tcPr>
            <w:tcW w:w="3240" w:type="dxa"/>
            <w:tcBorders>
              <w:top w:val="single" w:sz="8" w:space="0" w:color="000000"/>
            </w:tcBorders>
          </w:tcPr>
          <w:p w14:paraId="019FB7F0" w14:textId="77777777" w:rsidR="00DD2904" w:rsidRDefault="003E0583">
            <w:pPr>
              <w:pStyle w:val="TableParagraph"/>
              <w:spacing w:before="2"/>
              <w:ind w:left="250" w:right="212"/>
              <w:jc w:val="center"/>
              <w:rPr>
                <w:sz w:val="24"/>
              </w:rPr>
            </w:pPr>
            <w:r>
              <w:rPr>
                <w:sz w:val="24"/>
              </w:rPr>
              <w:t>0.0</w:t>
            </w:r>
          </w:p>
        </w:tc>
      </w:tr>
    </w:tbl>
    <w:p w14:paraId="019FB7F2" w14:textId="77777777" w:rsidR="00DD2904" w:rsidRDefault="00DD2904">
      <w:pPr>
        <w:pStyle w:val="BodyText"/>
        <w:rPr>
          <w:sz w:val="26"/>
        </w:rPr>
      </w:pPr>
    </w:p>
    <w:p w14:paraId="019FB7F3" w14:textId="77777777" w:rsidR="00DD2904" w:rsidRDefault="003E0583">
      <w:pPr>
        <w:pStyle w:val="Heading1"/>
        <w:spacing w:before="186" w:line="259" w:lineRule="auto"/>
        <w:ind w:right="1661"/>
        <w:jc w:val="both"/>
      </w:pPr>
      <w:bookmarkStart w:id="19" w:name="Responsible_and_Ethical_Conduct_of_Resea"/>
      <w:bookmarkStart w:id="20" w:name="_bookmark6"/>
      <w:bookmarkEnd w:id="19"/>
      <w:bookmarkEnd w:id="20"/>
      <w:r>
        <w:t>Responsible and Ethical Conduct of Research, Scholarship and Creative Activities</w:t>
      </w:r>
    </w:p>
    <w:p w14:paraId="019FB7F4" w14:textId="77777777" w:rsidR="00DD2904" w:rsidRDefault="003E0583">
      <w:pPr>
        <w:pStyle w:val="BodyText"/>
        <w:spacing w:before="273"/>
        <w:ind w:left="240" w:right="895"/>
      </w:pPr>
      <w:r>
        <w:t>All graduate students at MSU are required to complete training according to the university’s Responsible and Ethical Conduct of Research, Scholarship and Creative Activities (RECR) program (</w:t>
      </w:r>
      <w:hyperlink r:id="rId29">
        <w:r>
          <w:rPr>
            <w:color w:val="0000FF"/>
            <w:u w:val="single" w:color="0000FF"/>
          </w:rPr>
          <w:t>https://grad.msu.edu/researchintegrity</w:t>
        </w:r>
      </w:hyperlink>
      <w:r>
        <w:t>).</w:t>
      </w:r>
    </w:p>
    <w:p w14:paraId="019FB7F5" w14:textId="77777777" w:rsidR="00DD2904" w:rsidRDefault="00DD2904">
      <w:pPr>
        <w:pStyle w:val="BodyText"/>
        <w:spacing w:before="1"/>
      </w:pPr>
    </w:p>
    <w:p w14:paraId="019FB7F6" w14:textId="77777777" w:rsidR="00DD2904" w:rsidRDefault="003E0583">
      <w:pPr>
        <w:pStyle w:val="ListParagraph"/>
        <w:numPr>
          <w:ilvl w:val="0"/>
          <w:numId w:val="8"/>
        </w:numPr>
        <w:tabs>
          <w:tab w:val="left" w:pos="959"/>
          <w:tab w:val="left" w:pos="960"/>
        </w:tabs>
        <w:rPr>
          <w:rFonts w:ascii="Symbol" w:hAnsi="Symbol"/>
          <w:sz w:val="24"/>
        </w:rPr>
      </w:pPr>
      <w:r>
        <w:rPr>
          <w:sz w:val="24"/>
        </w:rPr>
        <w:t>CITI Training Modules</w:t>
      </w:r>
      <w:r>
        <w:rPr>
          <w:spacing w:val="-5"/>
          <w:sz w:val="24"/>
        </w:rPr>
        <w:t xml:space="preserve"> </w:t>
      </w:r>
      <w:r>
        <w:rPr>
          <w:sz w:val="24"/>
        </w:rPr>
        <w:t>(</w:t>
      </w:r>
      <w:hyperlink r:id="rId30">
        <w:r>
          <w:rPr>
            <w:color w:val="0000FF"/>
            <w:sz w:val="24"/>
            <w:u w:val="single" w:color="0000FF"/>
          </w:rPr>
          <w:t>https://ora.msu.edu/train/</w:t>
        </w:r>
      </w:hyperlink>
      <w:r>
        <w:rPr>
          <w:sz w:val="24"/>
        </w:rPr>
        <w:t>)</w:t>
      </w:r>
    </w:p>
    <w:p w14:paraId="019FB7F7" w14:textId="77777777" w:rsidR="00DD2904" w:rsidRDefault="003E0583">
      <w:pPr>
        <w:pStyle w:val="ListParagraph"/>
        <w:numPr>
          <w:ilvl w:val="0"/>
          <w:numId w:val="8"/>
        </w:numPr>
        <w:tabs>
          <w:tab w:val="left" w:pos="959"/>
          <w:tab w:val="left" w:pos="960"/>
        </w:tabs>
        <w:spacing w:before="18" w:line="254" w:lineRule="auto"/>
        <w:ind w:right="3873"/>
        <w:rPr>
          <w:rFonts w:ascii="Symbol" w:hAnsi="Symbol"/>
          <w:sz w:val="24"/>
        </w:rPr>
      </w:pPr>
      <w:r>
        <w:rPr>
          <w:sz w:val="24"/>
        </w:rPr>
        <w:t>Human Research Protection and IRB Certification (</w:t>
      </w:r>
      <w:hyperlink r:id="rId31">
        <w:r>
          <w:rPr>
            <w:color w:val="0000FF"/>
            <w:sz w:val="24"/>
            <w:u w:val="single" w:color="0000FF"/>
          </w:rPr>
          <w:t>https://hrpp.msu.edu/training/index.html</w:t>
        </w:r>
      </w:hyperlink>
      <w:r>
        <w:rPr>
          <w:sz w:val="24"/>
        </w:rPr>
        <w:t>)</w:t>
      </w:r>
    </w:p>
    <w:p w14:paraId="019FB7F8" w14:textId="77777777" w:rsidR="00DD2904" w:rsidRDefault="00DD2904">
      <w:pPr>
        <w:pStyle w:val="BodyText"/>
        <w:spacing w:before="1"/>
        <w:rPr>
          <w:sz w:val="18"/>
        </w:rPr>
      </w:pPr>
    </w:p>
    <w:p w14:paraId="019FB7F9" w14:textId="77777777" w:rsidR="00DD2904" w:rsidRDefault="003E0583">
      <w:pPr>
        <w:pStyle w:val="BodyText"/>
        <w:spacing w:before="92"/>
        <w:ind w:left="240"/>
      </w:pPr>
      <w:r>
        <w:t>Refer to the RECR appendix D for more information.</w:t>
      </w:r>
    </w:p>
    <w:p w14:paraId="019FB7FA" w14:textId="77777777" w:rsidR="00DD2904" w:rsidRDefault="00DD2904">
      <w:pPr>
        <w:sectPr w:rsidR="00DD2904">
          <w:pgSz w:w="12240" w:h="15840"/>
          <w:pgMar w:top="1500" w:right="920" w:bottom="1260" w:left="1200" w:header="0" w:footer="1064" w:gutter="0"/>
          <w:cols w:space="720"/>
        </w:sectPr>
      </w:pPr>
    </w:p>
    <w:p w14:paraId="019FB7FB" w14:textId="77777777" w:rsidR="00DD2904" w:rsidRDefault="003E0583">
      <w:pPr>
        <w:pStyle w:val="Heading1"/>
        <w:spacing w:before="65" w:line="256" w:lineRule="auto"/>
        <w:ind w:right="2739"/>
      </w:pPr>
      <w:bookmarkStart w:id="21" w:name="Expectations_for_Completion_of_Graduate_"/>
      <w:bookmarkStart w:id="22" w:name="_bookmark7"/>
      <w:bookmarkEnd w:id="21"/>
      <w:bookmarkEnd w:id="22"/>
      <w:r>
        <w:lastRenderedPageBreak/>
        <w:t>Expectations for Completion of Graduate Studies</w:t>
      </w:r>
    </w:p>
    <w:p w14:paraId="019FB7FC" w14:textId="77777777" w:rsidR="00DD2904" w:rsidRDefault="003E0583">
      <w:pPr>
        <w:pStyle w:val="BodyText"/>
        <w:spacing w:before="280"/>
        <w:ind w:left="240" w:right="721"/>
      </w:pPr>
      <w:r>
        <w:t>Graduate program studies must be completed within 6 years from the beginning of the first enrollment in which credit is earned toward the degree. If a student is unable to complete the degree within the 6-year time limit, they may submit a request for a time extension. Submitted extension requests should not be viewed as guaranteed re- enrollment. A one-time, 1-year extension is the maximum time that may be granted.</w:t>
      </w:r>
    </w:p>
    <w:p w14:paraId="019FB7FD" w14:textId="77777777" w:rsidR="00DD2904" w:rsidRDefault="00DD2904">
      <w:pPr>
        <w:pStyle w:val="BodyText"/>
        <w:spacing w:before="6"/>
      </w:pPr>
    </w:p>
    <w:p w14:paraId="019FB7FE" w14:textId="77777777" w:rsidR="00DD2904" w:rsidRDefault="003E0583">
      <w:pPr>
        <w:pStyle w:val="Heading1"/>
      </w:pPr>
      <w:bookmarkStart w:id="23" w:name="Student_Residency"/>
      <w:bookmarkStart w:id="24" w:name="_bookmark8"/>
      <w:bookmarkEnd w:id="23"/>
      <w:bookmarkEnd w:id="24"/>
      <w:r>
        <w:t>Student Residency</w:t>
      </w:r>
    </w:p>
    <w:p w14:paraId="019FB7FF" w14:textId="77777777" w:rsidR="00DD2904" w:rsidRDefault="003E0583">
      <w:pPr>
        <w:pStyle w:val="BodyText"/>
        <w:spacing w:before="43"/>
        <w:ind w:left="240" w:right="935"/>
      </w:pPr>
      <w:r>
        <w:t xml:space="preserve">MSU is obligated to comply with other states’ laws regarding the delivery of distance education. MSU’s state authorization status can be found through the </w:t>
      </w:r>
      <w:hyperlink r:id="rId32">
        <w:r>
          <w:rPr>
            <w:color w:val="0000FF"/>
            <w:u w:val="single" w:color="0000FF"/>
          </w:rPr>
          <w:t>Office of</w:t>
        </w:r>
      </w:hyperlink>
      <w:r>
        <w:rPr>
          <w:color w:val="0000FF"/>
        </w:rPr>
        <w:t xml:space="preserve"> </w:t>
      </w:r>
      <w:hyperlink r:id="rId33">
        <w:r>
          <w:rPr>
            <w:color w:val="0000FF"/>
            <w:u w:val="single" w:color="0000FF"/>
          </w:rPr>
          <w:t>Accreditation, Assessment, Curriculum, and Compliance</w:t>
        </w:r>
      </w:hyperlink>
      <w:r>
        <w:t>.</w:t>
      </w:r>
    </w:p>
    <w:p w14:paraId="019FB800" w14:textId="77777777" w:rsidR="00DD2904" w:rsidRDefault="00DD2904">
      <w:pPr>
        <w:pStyle w:val="BodyText"/>
        <w:spacing w:before="2"/>
        <w:rPr>
          <w:sz w:val="16"/>
        </w:rPr>
      </w:pPr>
    </w:p>
    <w:p w14:paraId="019FB801" w14:textId="77777777" w:rsidR="00DD2904" w:rsidRDefault="003E0583">
      <w:pPr>
        <w:pStyle w:val="BodyText"/>
        <w:spacing w:before="92" w:line="242" w:lineRule="auto"/>
        <w:ind w:left="240" w:right="1776"/>
      </w:pPr>
      <w:r>
        <w:t>Detailed information on this topic is available from the Office of the Registrar (</w:t>
      </w:r>
      <w:hyperlink r:id="rId34">
        <w:r>
          <w:rPr>
            <w:color w:val="0000FF"/>
            <w:u w:val="single" w:color="0000FF"/>
          </w:rPr>
          <w:t>https://reg.msu.edu/ROInfo/StateAuth/USDOEProcess.aspx</w:t>
        </w:r>
      </w:hyperlink>
      <w:r>
        <w:t>).</w:t>
      </w:r>
    </w:p>
    <w:p w14:paraId="019FB802" w14:textId="77777777" w:rsidR="00DD2904" w:rsidRDefault="00DD2904">
      <w:pPr>
        <w:pStyle w:val="BodyText"/>
        <w:spacing w:before="1"/>
        <w:rPr>
          <w:sz w:val="16"/>
        </w:rPr>
      </w:pPr>
    </w:p>
    <w:p w14:paraId="019FB803" w14:textId="77777777" w:rsidR="00DD2904" w:rsidRDefault="003E0583">
      <w:pPr>
        <w:pStyle w:val="BodyText"/>
        <w:spacing w:before="93"/>
        <w:ind w:left="240" w:right="988"/>
      </w:pPr>
      <w:r>
        <w:t>Students who relocate to another state after admission to the CNS program need to contact the Office of Student Affair and Advising for</w:t>
      </w:r>
      <w:r>
        <w:rPr>
          <w:spacing w:val="-5"/>
        </w:rPr>
        <w:t xml:space="preserve"> </w:t>
      </w:r>
      <w:r>
        <w:t>guidance.</w:t>
      </w:r>
    </w:p>
    <w:p w14:paraId="019FB804" w14:textId="77777777" w:rsidR="00DD2904" w:rsidRDefault="00DD2904">
      <w:pPr>
        <w:pStyle w:val="BodyText"/>
        <w:spacing w:before="5"/>
      </w:pPr>
    </w:p>
    <w:p w14:paraId="019FB805" w14:textId="77777777" w:rsidR="00DD2904" w:rsidRDefault="003E0583">
      <w:pPr>
        <w:pStyle w:val="Heading1"/>
      </w:pPr>
      <w:bookmarkStart w:id="25" w:name="Transfer_Credits"/>
      <w:bookmarkStart w:id="26" w:name="_bookmark9"/>
      <w:bookmarkEnd w:id="25"/>
      <w:bookmarkEnd w:id="26"/>
      <w:r>
        <w:t>Transfer Credits</w:t>
      </w:r>
    </w:p>
    <w:p w14:paraId="019FB806" w14:textId="77777777" w:rsidR="00DD2904" w:rsidRDefault="003E0583">
      <w:pPr>
        <w:pStyle w:val="BodyText"/>
        <w:spacing w:before="324"/>
        <w:ind w:left="240" w:right="709"/>
      </w:pPr>
      <w:r>
        <w:t>Dependent upon your state and college requirements and regulations, up to 25% of graduate coursework (excluding DNP project credits) may be transferred into the MSN or DNP programs from an accredited program.</w:t>
      </w:r>
    </w:p>
    <w:p w14:paraId="019FB807" w14:textId="77777777" w:rsidR="00DD2904" w:rsidRDefault="00DD2904">
      <w:pPr>
        <w:pStyle w:val="BodyText"/>
      </w:pPr>
    </w:p>
    <w:p w14:paraId="019FB808" w14:textId="77777777" w:rsidR="00DD2904" w:rsidRDefault="003E0583">
      <w:pPr>
        <w:pStyle w:val="BodyText"/>
        <w:ind w:left="240" w:right="1069"/>
      </w:pPr>
      <w:r>
        <w:t>The transfer of course credits from other institutions may be completed through the following procedure:</w:t>
      </w:r>
    </w:p>
    <w:p w14:paraId="019FB809" w14:textId="77777777" w:rsidR="00DD2904" w:rsidRDefault="00DD2904">
      <w:pPr>
        <w:pStyle w:val="BodyText"/>
        <w:spacing w:before="8"/>
      </w:pPr>
    </w:p>
    <w:p w14:paraId="019FB80A" w14:textId="77777777" w:rsidR="00DD2904" w:rsidRDefault="003E0583">
      <w:pPr>
        <w:pStyle w:val="ListParagraph"/>
        <w:numPr>
          <w:ilvl w:val="0"/>
          <w:numId w:val="8"/>
        </w:numPr>
        <w:tabs>
          <w:tab w:val="left" w:pos="959"/>
          <w:tab w:val="left" w:pos="960"/>
        </w:tabs>
        <w:ind w:right="866"/>
        <w:rPr>
          <w:rFonts w:ascii="Symbol" w:hAnsi="Symbol"/>
          <w:sz w:val="24"/>
        </w:rPr>
      </w:pPr>
      <w:r>
        <w:rPr>
          <w:sz w:val="24"/>
        </w:rPr>
        <w:t>When possible, students should obtain written permission from the faculty advisor</w:t>
      </w:r>
      <w:r>
        <w:rPr>
          <w:spacing w:val="-5"/>
          <w:sz w:val="24"/>
        </w:rPr>
        <w:t xml:space="preserve"> </w:t>
      </w:r>
      <w:r>
        <w:rPr>
          <w:sz w:val="24"/>
        </w:rPr>
        <w:t>and</w:t>
      </w:r>
      <w:r>
        <w:rPr>
          <w:spacing w:val="-4"/>
          <w:sz w:val="24"/>
        </w:rPr>
        <w:t xml:space="preserve"> </w:t>
      </w:r>
      <w:r>
        <w:rPr>
          <w:sz w:val="24"/>
        </w:rPr>
        <w:t>program</w:t>
      </w:r>
      <w:r>
        <w:rPr>
          <w:spacing w:val="-1"/>
          <w:sz w:val="24"/>
        </w:rPr>
        <w:t xml:space="preserve"> </w:t>
      </w:r>
      <w:r>
        <w:rPr>
          <w:sz w:val="24"/>
        </w:rPr>
        <w:t>director</w:t>
      </w:r>
      <w:r>
        <w:rPr>
          <w:spacing w:val="-4"/>
          <w:sz w:val="24"/>
        </w:rPr>
        <w:t xml:space="preserve"> </w:t>
      </w:r>
      <w:r>
        <w:rPr>
          <w:sz w:val="24"/>
        </w:rPr>
        <w:t>before</w:t>
      </w:r>
      <w:r>
        <w:rPr>
          <w:spacing w:val="-5"/>
          <w:sz w:val="24"/>
        </w:rPr>
        <w:t xml:space="preserve"> </w:t>
      </w:r>
      <w:r>
        <w:rPr>
          <w:sz w:val="24"/>
        </w:rPr>
        <w:t>enrolling</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course</w:t>
      </w:r>
      <w:r>
        <w:rPr>
          <w:spacing w:val="-4"/>
          <w:sz w:val="24"/>
        </w:rPr>
        <w:t xml:space="preserve"> </w:t>
      </w:r>
      <w:r>
        <w:rPr>
          <w:sz w:val="24"/>
        </w:rPr>
        <w:t>at</w:t>
      </w:r>
      <w:r>
        <w:rPr>
          <w:spacing w:val="-3"/>
          <w:sz w:val="24"/>
        </w:rPr>
        <w:t xml:space="preserve"> </w:t>
      </w:r>
      <w:r>
        <w:rPr>
          <w:sz w:val="24"/>
        </w:rPr>
        <w:t>another</w:t>
      </w:r>
      <w:r>
        <w:rPr>
          <w:spacing w:val="-37"/>
          <w:sz w:val="24"/>
        </w:rPr>
        <w:t xml:space="preserve"> </w:t>
      </w:r>
      <w:r>
        <w:rPr>
          <w:sz w:val="24"/>
        </w:rPr>
        <w:t>university.</w:t>
      </w:r>
    </w:p>
    <w:p w14:paraId="019FB80B" w14:textId="77777777" w:rsidR="00DD2904" w:rsidRDefault="003E0583">
      <w:pPr>
        <w:pStyle w:val="ListParagraph"/>
        <w:numPr>
          <w:ilvl w:val="1"/>
          <w:numId w:val="8"/>
        </w:numPr>
        <w:tabs>
          <w:tab w:val="left" w:pos="1679"/>
          <w:tab w:val="left" w:pos="1680"/>
        </w:tabs>
        <w:spacing w:line="235" w:lineRule="auto"/>
        <w:ind w:right="1090"/>
        <w:rPr>
          <w:sz w:val="24"/>
        </w:rPr>
      </w:pPr>
      <w:r>
        <w:rPr>
          <w:sz w:val="24"/>
        </w:rPr>
        <w:t>A</w:t>
      </w:r>
      <w:r>
        <w:rPr>
          <w:spacing w:val="-2"/>
          <w:sz w:val="24"/>
        </w:rPr>
        <w:t xml:space="preserve"> </w:t>
      </w:r>
      <w:r>
        <w:rPr>
          <w:sz w:val="24"/>
        </w:rPr>
        <w:t>copy</w:t>
      </w:r>
      <w:r>
        <w:rPr>
          <w:spacing w:val="-4"/>
          <w:sz w:val="24"/>
        </w:rPr>
        <w:t xml:space="preserve"> </w:t>
      </w:r>
      <w:r>
        <w:rPr>
          <w:sz w:val="24"/>
        </w:rPr>
        <w:t>of</w:t>
      </w:r>
      <w:r>
        <w:rPr>
          <w:spacing w:val="-4"/>
          <w:sz w:val="24"/>
        </w:rPr>
        <w:t xml:space="preserve"> </w:t>
      </w:r>
      <w:r>
        <w:rPr>
          <w:sz w:val="24"/>
        </w:rPr>
        <w:t>this</w:t>
      </w:r>
      <w:r>
        <w:rPr>
          <w:spacing w:val="-2"/>
          <w:sz w:val="24"/>
        </w:rPr>
        <w:t xml:space="preserve"> </w:t>
      </w:r>
      <w:r>
        <w:rPr>
          <w:sz w:val="24"/>
        </w:rPr>
        <w:t>written</w:t>
      </w:r>
      <w:r>
        <w:rPr>
          <w:spacing w:val="-3"/>
          <w:sz w:val="24"/>
        </w:rPr>
        <w:t xml:space="preserve"> </w:t>
      </w:r>
      <w:r>
        <w:rPr>
          <w:sz w:val="24"/>
        </w:rPr>
        <w:t>permission</w:t>
      </w:r>
      <w:r>
        <w:rPr>
          <w:spacing w:val="-1"/>
          <w:sz w:val="24"/>
        </w:rPr>
        <w:t xml:space="preserve"> </w:t>
      </w:r>
      <w:r>
        <w:rPr>
          <w:sz w:val="24"/>
        </w:rPr>
        <w:t>should</w:t>
      </w:r>
      <w:r>
        <w:rPr>
          <w:spacing w:val="-2"/>
          <w:sz w:val="24"/>
        </w:rPr>
        <w:t xml:space="preserve"> </w:t>
      </w:r>
      <w:r>
        <w:rPr>
          <w:sz w:val="24"/>
        </w:rPr>
        <w:t>be</w:t>
      </w:r>
      <w:r>
        <w:rPr>
          <w:spacing w:val="-1"/>
          <w:sz w:val="24"/>
        </w:rPr>
        <w:t xml:space="preserve"> </w:t>
      </w:r>
      <w:r>
        <w:rPr>
          <w:sz w:val="24"/>
        </w:rPr>
        <w:t>sent</w:t>
      </w:r>
      <w:r>
        <w:rPr>
          <w:spacing w:val="-2"/>
          <w:sz w:val="24"/>
        </w:rPr>
        <w:t xml:space="preserve"> </w:t>
      </w:r>
      <w:r>
        <w:rPr>
          <w:sz w:val="24"/>
        </w:rPr>
        <w:t>to</w:t>
      </w:r>
      <w:r>
        <w:rPr>
          <w:spacing w:val="-3"/>
          <w:sz w:val="24"/>
        </w:rPr>
        <w:t xml:space="preserve"> </w:t>
      </w:r>
      <w:r>
        <w:rPr>
          <w:sz w:val="24"/>
        </w:rPr>
        <w:t>College</w:t>
      </w:r>
      <w:r>
        <w:rPr>
          <w:spacing w:val="-3"/>
          <w:sz w:val="24"/>
        </w:rPr>
        <w:t xml:space="preserve"> </w:t>
      </w:r>
      <w:r>
        <w:rPr>
          <w:sz w:val="24"/>
        </w:rPr>
        <w:t>of</w:t>
      </w:r>
      <w:r>
        <w:rPr>
          <w:spacing w:val="-31"/>
          <w:sz w:val="24"/>
        </w:rPr>
        <w:t xml:space="preserve"> </w:t>
      </w:r>
      <w:r>
        <w:rPr>
          <w:sz w:val="24"/>
        </w:rPr>
        <w:t>Nursing Student Affairs, Bott Building for Nursing Education and</w:t>
      </w:r>
      <w:r>
        <w:rPr>
          <w:spacing w:val="-35"/>
          <w:sz w:val="24"/>
        </w:rPr>
        <w:t xml:space="preserve"> </w:t>
      </w:r>
      <w:r>
        <w:rPr>
          <w:sz w:val="24"/>
        </w:rPr>
        <w:t>Research.</w:t>
      </w:r>
    </w:p>
    <w:p w14:paraId="019FB80C" w14:textId="77777777" w:rsidR="00DD2904" w:rsidRDefault="003E0583">
      <w:pPr>
        <w:pStyle w:val="ListParagraph"/>
        <w:numPr>
          <w:ilvl w:val="0"/>
          <w:numId w:val="8"/>
        </w:numPr>
        <w:tabs>
          <w:tab w:val="left" w:pos="959"/>
          <w:tab w:val="left" w:pos="960"/>
        </w:tabs>
        <w:spacing w:before="2"/>
        <w:ind w:right="551"/>
        <w:rPr>
          <w:rFonts w:ascii="Symbol" w:hAnsi="Symbol"/>
          <w:sz w:val="24"/>
        </w:rPr>
      </w:pPr>
      <w:r>
        <w:rPr>
          <w:sz w:val="24"/>
        </w:rPr>
        <w:t>When the course is completed at another institution, students should request that an official transcript of the grade(s) be sent</w:t>
      </w:r>
      <w:r>
        <w:rPr>
          <w:spacing w:val="-13"/>
          <w:sz w:val="24"/>
        </w:rPr>
        <w:t xml:space="preserve"> </w:t>
      </w:r>
      <w:r>
        <w:rPr>
          <w:sz w:val="24"/>
        </w:rPr>
        <w:t>to</w:t>
      </w:r>
    </w:p>
    <w:p w14:paraId="019FB80D" w14:textId="77777777" w:rsidR="00DD2904" w:rsidRDefault="003E0583">
      <w:pPr>
        <w:pStyle w:val="ListParagraph"/>
        <w:numPr>
          <w:ilvl w:val="1"/>
          <w:numId w:val="8"/>
        </w:numPr>
        <w:tabs>
          <w:tab w:val="left" w:pos="1679"/>
          <w:tab w:val="left" w:pos="1680"/>
        </w:tabs>
        <w:ind w:right="523"/>
        <w:rPr>
          <w:sz w:val="24"/>
        </w:rPr>
      </w:pPr>
      <w:r>
        <w:rPr>
          <w:sz w:val="24"/>
        </w:rPr>
        <w:t>College of Nursing,</w:t>
      </w:r>
      <w:r>
        <w:rPr>
          <w:color w:val="0000FF"/>
          <w:sz w:val="24"/>
        </w:rPr>
        <w:t xml:space="preserve"> </w:t>
      </w:r>
      <w:hyperlink r:id="rId35">
        <w:r>
          <w:rPr>
            <w:color w:val="0000FF"/>
            <w:sz w:val="24"/>
            <w:u w:val="single" w:color="0000FF"/>
          </w:rPr>
          <w:t>Office of Student Affairs and Advising,</w:t>
        </w:r>
        <w:r>
          <w:rPr>
            <w:color w:val="0000FF"/>
            <w:sz w:val="24"/>
          </w:rPr>
          <w:t xml:space="preserve"> </w:t>
        </w:r>
      </w:hyperlink>
      <w:r>
        <w:rPr>
          <w:sz w:val="24"/>
        </w:rPr>
        <w:t>Bott Building for Nursing Education and Research, 1355 Bogue Street, Room C120, East Lansing, Michigan 48824-1317.</w:t>
      </w:r>
    </w:p>
    <w:p w14:paraId="019FB80E" w14:textId="77777777" w:rsidR="00DD2904" w:rsidRDefault="003E0583">
      <w:pPr>
        <w:pStyle w:val="ListParagraph"/>
        <w:numPr>
          <w:ilvl w:val="0"/>
          <w:numId w:val="8"/>
        </w:numPr>
        <w:tabs>
          <w:tab w:val="left" w:pos="959"/>
          <w:tab w:val="left" w:pos="960"/>
        </w:tabs>
        <w:ind w:right="576"/>
        <w:rPr>
          <w:rFonts w:ascii="Symbol" w:hAnsi="Symbol"/>
          <w:sz w:val="24"/>
        </w:rPr>
      </w:pPr>
      <w:r>
        <w:rPr>
          <w:sz w:val="24"/>
        </w:rPr>
        <w:t>Students must submit the course syllabi and an official transcript for review when requesting credit for transfer courses completed without prior</w:t>
      </w:r>
      <w:r>
        <w:rPr>
          <w:spacing w:val="-29"/>
          <w:sz w:val="24"/>
        </w:rPr>
        <w:t xml:space="preserve"> </w:t>
      </w:r>
      <w:r>
        <w:rPr>
          <w:sz w:val="24"/>
        </w:rPr>
        <w:t>approval.</w:t>
      </w:r>
    </w:p>
    <w:p w14:paraId="019FB80F" w14:textId="77777777" w:rsidR="00DD2904" w:rsidRDefault="00DD2904">
      <w:pPr>
        <w:rPr>
          <w:rFonts w:ascii="Symbol" w:hAnsi="Symbol"/>
          <w:sz w:val="24"/>
        </w:rPr>
        <w:sectPr w:rsidR="00DD2904">
          <w:pgSz w:w="12240" w:h="15840"/>
          <w:pgMar w:top="1380" w:right="920" w:bottom="1260" w:left="1200" w:header="0" w:footer="1064" w:gutter="0"/>
          <w:cols w:space="720"/>
        </w:sectPr>
      </w:pPr>
    </w:p>
    <w:p w14:paraId="019FB810" w14:textId="77777777" w:rsidR="00DD2904" w:rsidRDefault="003E0583">
      <w:pPr>
        <w:pStyle w:val="ListParagraph"/>
        <w:numPr>
          <w:ilvl w:val="1"/>
          <w:numId w:val="8"/>
        </w:numPr>
        <w:tabs>
          <w:tab w:val="left" w:pos="1679"/>
          <w:tab w:val="left" w:pos="1680"/>
        </w:tabs>
        <w:spacing w:before="81"/>
        <w:ind w:right="616"/>
        <w:rPr>
          <w:sz w:val="24"/>
        </w:rPr>
      </w:pPr>
      <w:r>
        <w:rPr>
          <w:sz w:val="24"/>
        </w:rPr>
        <w:lastRenderedPageBreak/>
        <w:t>Materials should be submitted to the College of Nursing, Office of Student Affairs, Bott Building for Nursing Education and Research, 1355 Bogue Street, Room C120, East Lansing, Michigan</w:t>
      </w:r>
      <w:r>
        <w:rPr>
          <w:spacing w:val="-11"/>
          <w:sz w:val="24"/>
        </w:rPr>
        <w:t xml:space="preserve"> </w:t>
      </w:r>
      <w:r>
        <w:rPr>
          <w:sz w:val="24"/>
        </w:rPr>
        <w:t>48824-1317.</w:t>
      </w:r>
    </w:p>
    <w:p w14:paraId="019FB811" w14:textId="77777777" w:rsidR="00DD2904" w:rsidRDefault="00DD2904">
      <w:pPr>
        <w:pStyle w:val="BodyText"/>
        <w:spacing w:before="1"/>
      </w:pPr>
    </w:p>
    <w:p w14:paraId="019FB812" w14:textId="77777777" w:rsidR="00DD2904" w:rsidRDefault="003E0583">
      <w:pPr>
        <w:pStyle w:val="Heading1"/>
      </w:pPr>
      <w:bookmarkStart w:id="27" w:name="Scholarly_Project/DNP_Project"/>
      <w:bookmarkStart w:id="28" w:name="_bookmark10"/>
      <w:bookmarkEnd w:id="27"/>
      <w:bookmarkEnd w:id="28"/>
      <w:r>
        <w:t>Scholarly Project/DNP Project</w:t>
      </w:r>
    </w:p>
    <w:p w14:paraId="019FB813" w14:textId="77777777" w:rsidR="00DD2904" w:rsidRDefault="003E0583">
      <w:pPr>
        <w:pStyle w:val="BodyText"/>
        <w:spacing w:before="323"/>
        <w:ind w:left="240"/>
      </w:pPr>
      <w:r>
        <w:t>Students in each concentration are required to complete a scholarly or DNP project.</w:t>
      </w:r>
    </w:p>
    <w:p w14:paraId="019FB814" w14:textId="77777777" w:rsidR="00DD2904" w:rsidRDefault="00DD2904">
      <w:pPr>
        <w:pStyle w:val="BodyText"/>
        <w:spacing w:before="3"/>
      </w:pPr>
    </w:p>
    <w:p w14:paraId="019FB815" w14:textId="77777777" w:rsidR="00DD2904" w:rsidRDefault="003E0583">
      <w:pPr>
        <w:pStyle w:val="ListParagraph"/>
        <w:numPr>
          <w:ilvl w:val="0"/>
          <w:numId w:val="8"/>
        </w:numPr>
        <w:tabs>
          <w:tab w:val="left" w:pos="959"/>
          <w:tab w:val="left" w:pos="960"/>
        </w:tabs>
        <w:spacing w:before="1"/>
        <w:ind w:right="805"/>
        <w:rPr>
          <w:rFonts w:ascii="Symbol" w:hAnsi="Symbol"/>
          <w:sz w:val="24"/>
        </w:rPr>
      </w:pPr>
      <w:r>
        <w:rPr>
          <w:sz w:val="24"/>
        </w:rPr>
        <w:t>Master’s students will complete a Scholarly Project. The project is field-specific and is selected in collaboration with</w:t>
      </w:r>
      <w:r>
        <w:rPr>
          <w:spacing w:val="2"/>
          <w:sz w:val="24"/>
        </w:rPr>
        <w:t xml:space="preserve"> </w:t>
      </w:r>
      <w:r>
        <w:rPr>
          <w:sz w:val="24"/>
        </w:rPr>
        <w:t>faculty.</w:t>
      </w:r>
    </w:p>
    <w:p w14:paraId="019FB816" w14:textId="77777777" w:rsidR="00DD2904" w:rsidRDefault="003E0583">
      <w:pPr>
        <w:pStyle w:val="ListParagraph"/>
        <w:numPr>
          <w:ilvl w:val="0"/>
          <w:numId w:val="8"/>
        </w:numPr>
        <w:tabs>
          <w:tab w:val="left" w:pos="959"/>
          <w:tab w:val="left" w:pos="960"/>
        </w:tabs>
        <w:spacing w:line="286" w:lineRule="exact"/>
        <w:rPr>
          <w:rFonts w:ascii="Symbol" w:hAnsi="Symbol"/>
          <w:sz w:val="24"/>
        </w:rPr>
      </w:pPr>
      <w:r>
        <w:rPr>
          <w:sz w:val="24"/>
        </w:rPr>
        <w:t>DNP students will complete a DNP project embedded in NUR 995, 996, and</w:t>
      </w:r>
      <w:r>
        <w:rPr>
          <w:spacing w:val="-41"/>
          <w:sz w:val="24"/>
        </w:rPr>
        <w:t xml:space="preserve"> </w:t>
      </w:r>
      <w:r>
        <w:rPr>
          <w:sz w:val="24"/>
        </w:rPr>
        <w:t>997.</w:t>
      </w:r>
    </w:p>
    <w:p w14:paraId="019FB817" w14:textId="77777777" w:rsidR="00DD2904" w:rsidRDefault="00DD2904">
      <w:pPr>
        <w:pStyle w:val="BodyText"/>
        <w:spacing w:before="8"/>
      </w:pPr>
    </w:p>
    <w:p w14:paraId="019FB818" w14:textId="77777777" w:rsidR="00DD2904" w:rsidRDefault="003E0583">
      <w:pPr>
        <w:pStyle w:val="Heading1"/>
      </w:pPr>
      <w:bookmarkStart w:id="29" w:name="Independent_Study"/>
      <w:bookmarkStart w:id="30" w:name="_bookmark11"/>
      <w:bookmarkEnd w:id="29"/>
      <w:bookmarkEnd w:id="30"/>
      <w:r>
        <w:t>Independent Study</w:t>
      </w:r>
    </w:p>
    <w:p w14:paraId="019FB819" w14:textId="77777777" w:rsidR="00DD2904" w:rsidRDefault="003E0583">
      <w:pPr>
        <w:pStyle w:val="BodyText"/>
        <w:spacing w:before="323"/>
        <w:ind w:left="240" w:right="568"/>
      </w:pPr>
      <w:r>
        <w:t>NUR 990: Special Problems (Independent Study in Nursing) permits students to develop personal competencies through individualized experiences and student interest in a particular area. It allows exploration of an area in greater depth and/or from a different perspective than is possible within the limits of required courses. The content explored must not be available through an existing course. The student takes initiative for selection of a topic, issue, or problem, and assumes major responsibility for the associated planning, implementation, and evaluation. The student seeks consultation and guidance from a faculty member selected by the student.</w:t>
      </w:r>
    </w:p>
    <w:p w14:paraId="019FB81A" w14:textId="77777777" w:rsidR="00DD2904" w:rsidRDefault="00DD2904">
      <w:pPr>
        <w:pStyle w:val="BodyText"/>
        <w:spacing w:before="5"/>
      </w:pPr>
    </w:p>
    <w:p w14:paraId="019FB81B" w14:textId="77777777" w:rsidR="00DD2904" w:rsidRDefault="003E0583">
      <w:pPr>
        <w:pStyle w:val="BodyText"/>
        <w:spacing w:line="237" w:lineRule="auto"/>
        <w:ind w:left="240" w:right="695"/>
      </w:pPr>
      <w:r>
        <w:t>This course is available for any interested graduate student that has not met the minimum required clinical hours (760), but is required for post-graduate DNP students.</w:t>
      </w:r>
    </w:p>
    <w:p w14:paraId="019FB81C" w14:textId="77777777" w:rsidR="00DD2904" w:rsidRDefault="00DD2904">
      <w:pPr>
        <w:pStyle w:val="BodyText"/>
        <w:spacing w:before="8"/>
      </w:pPr>
    </w:p>
    <w:p w14:paraId="019FB81D" w14:textId="77777777" w:rsidR="00DD2904" w:rsidRDefault="003E0583">
      <w:pPr>
        <w:pStyle w:val="BodyText"/>
        <w:ind w:left="240" w:right="548"/>
      </w:pPr>
      <w:r>
        <w:t>NUR 990 is a variable credit course (1–6 credits). Students may enroll for a maximum total of eight credits in excess of those required in the curriculum. The number of credits is based upon the scope of the topic, issue or problem, and the associated outcomes.</w:t>
      </w:r>
    </w:p>
    <w:p w14:paraId="019FB81E" w14:textId="77777777" w:rsidR="00DD2904" w:rsidRDefault="003E0583">
      <w:pPr>
        <w:pStyle w:val="BodyText"/>
        <w:ind w:left="240"/>
      </w:pPr>
      <w:r>
        <w:t>The following guidelines should be utilized:</w:t>
      </w:r>
    </w:p>
    <w:p w14:paraId="019FB81F" w14:textId="77777777" w:rsidR="00DD2904" w:rsidRDefault="00DD2904">
      <w:pPr>
        <w:pStyle w:val="BodyText"/>
        <w:spacing w:before="8"/>
        <w:rPr>
          <w:sz w:val="23"/>
        </w:rPr>
      </w:pPr>
    </w:p>
    <w:p w14:paraId="019FB82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Clinical application of the independent study</w:t>
      </w:r>
      <w:r>
        <w:rPr>
          <w:spacing w:val="-7"/>
          <w:sz w:val="24"/>
        </w:rPr>
        <w:t xml:space="preserve"> </w:t>
      </w:r>
      <w:r>
        <w:rPr>
          <w:sz w:val="24"/>
        </w:rPr>
        <w:t>process</w:t>
      </w:r>
    </w:p>
    <w:p w14:paraId="019FB821" w14:textId="77777777" w:rsidR="00DD2904" w:rsidRDefault="003E0583">
      <w:pPr>
        <w:pStyle w:val="ListParagraph"/>
        <w:numPr>
          <w:ilvl w:val="1"/>
          <w:numId w:val="8"/>
        </w:numPr>
        <w:tabs>
          <w:tab w:val="left" w:pos="1679"/>
          <w:tab w:val="left" w:pos="1680"/>
        </w:tabs>
        <w:spacing w:line="293" w:lineRule="exact"/>
        <w:rPr>
          <w:sz w:val="24"/>
        </w:rPr>
      </w:pPr>
      <w:r>
        <w:rPr>
          <w:sz w:val="24"/>
        </w:rPr>
        <w:t>1 credit = 45 clinical</w:t>
      </w:r>
      <w:r>
        <w:rPr>
          <w:spacing w:val="-2"/>
          <w:sz w:val="24"/>
        </w:rPr>
        <w:t xml:space="preserve"> </w:t>
      </w:r>
      <w:r>
        <w:rPr>
          <w:sz w:val="24"/>
        </w:rPr>
        <w:t>hours</w:t>
      </w:r>
    </w:p>
    <w:p w14:paraId="019FB822" w14:textId="77777777" w:rsidR="00DD2904" w:rsidRDefault="00DD2904">
      <w:pPr>
        <w:pStyle w:val="BodyText"/>
        <w:spacing w:before="6"/>
      </w:pPr>
    </w:p>
    <w:p w14:paraId="019FB823" w14:textId="77777777" w:rsidR="00DD2904" w:rsidRDefault="003E0583">
      <w:pPr>
        <w:pStyle w:val="Heading2"/>
      </w:pPr>
      <w:bookmarkStart w:id="31" w:name="Enrollment_Requirements"/>
      <w:bookmarkEnd w:id="31"/>
      <w:r>
        <w:t>Enrollment Requirements</w:t>
      </w:r>
    </w:p>
    <w:p w14:paraId="019FB824" w14:textId="77777777" w:rsidR="00DD2904" w:rsidRDefault="003E0583">
      <w:pPr>
        <w:pStyle w:val="BodyText"/>
        <w:spacing w:before="281"/>
        <w:ind w:left="240"/>
      </w:pPr>
      <w:r>
        <w:t>Prior to enrollment in NUR 990, students must:</w:t>
      </w:r>
    </w:p>
    <w:p w14:paraId="019FB825" w14:textId="77777777" w:rsidR="00DD2904" w:rsidRDefault="00DD2904">
      <w:pPr>
        <w:pStyle w:val="BodyText"/>
        <w:spacing w:before="9"/>
        <w:rPr>
          <w:sz w:val="23"/>
        </w:rPr>
      </w:pPr>
    </w:p>
    <w:p w14:paraId="019FB826"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select a topic, issue, or problem related to nursing or healthcare</w:t>
      </w:r>
      <w:r>
        <w:rPr>
          <w:spacing w:val="-24"/>
          <w:sz w:val="24"/>
        </w:rPr>
        <w:t xml:space="preserve"> </w:t>
      </w:r>
      <w:r>
        <w:rPr>
          <w:sz w:val="24"/>
        </w:rPr>
        <w:t>systems</w:t>
      </w:r>
    </w:p>
    <w:p w14:paraId="019FB827"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determine the scope of the study, including</w:t>
      </w:r>
      <w:r>
        <w:rPr>
          <w:spacing w:val="-8"/>
          <w:sz w:val="24"/>
        </w:rPr>
        <w:t xml:space="preserve"> </w:t>
      </w:r>
      <w:r>
        <w:rPr>
          <w:sz w:val="24"/>
        </w:rPr>
        <w:t>timeframe</w:t>
      </w:r>
    </w:p>
    <w:p w14:paraId="019FB828"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secure approval by faculty advisor</w:t>
      </w:r>
    </w:p>
    <w:p w14:paraId="019FB829"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 xml:space="preserve">complete the Michigan State University CON </w:t>
      </w:r>
      <w:hyperlink r:id="rId36">
        <w:r>
          <w:rPr>
            <w:sz w:val="24"/>
          </w:rPr>
          <w:t>Application for Independent</w:t>
        </w:r>
        <w:r>
          <w:rPr>
            <w:spacing w:val="-38"/>
            <w:sz w:val="24"/>
          </w:rPr>
          <w:t xml:space="preserve"> </w:t>
        </w:r>
        <w:r>
          <w:rPr>
            <w:sz w:val="24"/>
          </w:rPr>
          <w:t>Study</w:t>
        </w:r>
      </w:hyperlink>
    </w:p>
    <w:p w14:paraId="019FB82A"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obtain the required</w:t>
      </w:r>
      <w:r>
        <w:rPr>
          <w:spacing w:val="4"/>
          <w:sz w:val="24"/>
        </w:rPr>
        <w:t xml:space="preserve"> </w:t>
      </w:r>
      <w:r>
        <w:rPr>
          <w:sz w:val="24"/>
        </w:rPr>
        <w:t>signatures</w:t>
      </w:r>
    </w:p>
    <w:p w14:paraId="019FB82B" w14:textId="77777777" w:rsidR="00DD2904" w:rsidRDefault="00DD2904">
      <w:pPr>
        <w:spacing w:line="292" w:lineRule="exact"/>
        <w:rPr>
          <w:rFonts w:ascii="Symbol" w:hAnsi="Symbol"/>
          <w:sz w:val="24"/>
        </w:rPr>
        <w:sectPr w:rsidR="00DD2904">
          <w:pgSz w:w="12240" w:h="15840"/>
          <w:pgMar w:top="1360" w:right="920" w:bottom="1260" w:left="1200" w:header="0" w:footer="1064" w:gutter="0"/>
          <w:cols w:space="720"/>
        </w:sectPr>
      </w:pPr>
    </w:p>
    <w:p w14:paraId="019FB82C" w14:textId="77777777" w:rsidR="00DD2904" w:rsidRDefault="003E0583">
      <w:pPr>
        <w:pStyle w:val="ListParagraph"/>
        <w:numPr>
          <w:ilvl w:val="0"/>
          <w:numId w:val="8"/>
        </w:numPr>
        <w:tabs>
          <w:tab w:val="left" w:pos="959"/>
          <w:tab w:val="left" w:pos="960"/>
        </w:tabs>
        <w:spacing w:before="81"/>
        <w:ind w:right="830"/>
        <w:rPr>
          <w:rFonts w:ascii="Symbol" w:hAnsi="Symbol"/>
          <w:sz w:val="24"/>
        </w:rPr>
      </w:pPr>
      <w:r>
        <w:rPr>
          <w:sz w:val="24"/>
        </w:rPr>
        <w:lastRenderedPageBreak/>
        <w:t>and send the Application for Independent Study to the Office of Student Affairs and Advising of the Office of the Registrar for</w:t>
      </w:r>
      <w:r>
        <w:rPr>
          <w:spacing w:val="-23"/>
          <w:sz w:val="24"/>
        </w:rPr>
        <w:t xml:space="preserve"> </w:t>
      </w:r>
      <w:r>
        <w:rPr>
          <w:sz w:val="24"/>
        </w:rPr>
        <w:t>processing.</w:t>
      </w:r>
    </w:p>
    <w:p w14:paraId="019FB82D" w14:textId="77777777" w:rsidR="00DD2904" w:rsidRDefault="00DD2904">
      <w:pPr>
        <w:pStyle w:val="BodyText"/>
        <w:spacing w:before="9"/>
        <w:rPr>
          <w:sz w:val="23"/>
        </w:rPr>
      </w:pPr>
    </w:p>
    <w:p w14:paraId="019FB82E" w14:textId="77777777" w:rsidR="00DD2904" w:rsidRDefault="003E0583">
      <w:pPr>
        <w:pStyle w:val="BodyText"/>
        <w:spacing w:before="1"/>
        <w:ind w:left="239" w:right="509"/>
      </w:pPr>
      <w:r>
        <w:t>The Independent Study Form (See Appendix) is a written contract in which provides and acknowledges agreement, and is completed by the student and faculty advisor prior to the semester in which the Independent Study will be taken.</w:t>
      </w:r>
    </w:p>
    <w:p w14:paraId="019FB82F" w14:textId="77777777" w:rsidR="00DD2904" w:rsidRDefault="00DD2904">
      <w:pPr>
        <w:pStyle w:val="BodyText"/>
        <w:spacing w:before="3"/>
      </w:pPr>
    </w:p>
    <w:p w14:paraId="019FB830" w14:textId="77777777" w:rsidR="00DD2904" w:rsidRDefault="003E0583">
      <w:pPr>
        <w:pStyle w:val="Heading2"/>
      </w:pPr>
      <w:bookmarkStart w:id="32" w:name="Evaluation_and_Grading"/>
      <w:bookmarkEnd w:id="32"/>
      <w:r>
        <w:t>Evaluation and Grading</w:t>
      </w:r>
    </w:p>
    <w:p w14:paraId="019FB831" w14:textId="77777777" w:rsidR="00DD2904" w:rsidRDefault="003E0583">
      <w:pPr>
        <w:pStyle w:val="BodyText"/>
        <w:spacing w:before="281"/>
        <w:ind w:left="240" w:right="1227"/>
      </w:pPr>
      <w:r>
        <w:t>To develop a plan for evaluation and grade assignment in NUR 990, the following information should be included:</w:t>
      </w:r>
    </w:p>
    <w:p w14:paraId="019FB832" w14:textId="77777777" w:rsidR="00DD2904" w:rsidRDefault="00DD2904">
      <w:pPr>
        <w:pStyle w:val="BodyText"/>
        <w:spacing w:before="9"/>
        <w:rPr>
          <w:sz w:val="23"/>
        </w:rPr>
      </w:pPr>
    </w:p>
    <w:p w14:paraId="019FB833"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 clear and appropriate project purpose and</w:t>
      </w:r>
      <w:r>
        <w:rPr>
          <w:spacing w:val="-14"/>
          <w:sz w:val="24"/>
        </w:rPr>
        <w:t xml:space="preserve"> </w:t>
      </w:r>
      <w:r>
        <w:rPr>
          <w:sz w:val="24"/>
        </w:rPr>
        <w:t>scope</w:t>
      </w:r>
    </w:p>
    <w:p w14:paraId="019FB834"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objectives that reflect measurable outcomes</w:t>
      </w:r>
      <w:r>
        <w:rPr>
          <w:spacing w:val="-18"/>
          <w:sz w:val="24"/>
        </w:rPr>
        <w:t xml:space="preserve"> </w:t>
      </w:r>
      <w:r>
        <w:rPr>
          <w:sz w:val="24"/>
        </w:rPr>
        <w:t>and</w:t>
      </w:r>
    </w:p>
    <w:p w14:paraId="019FB835" w14:textId="77777777" w:rsidR="00DD2904" w:rsidRDefault="003E0583">
      <w:pPr>
        <w:pStyle w:val="ListParagraph"/>
        <w:numPr>
          <w:ilvl w:val="1"/>
          <w:numId w:val="8"/>
        </w:numPr>
        <w:tabs>
          <w:tab w:val="left" w:pos="1679"/>
          <w:tab w:val="left" w:pos="1680"/>
        </w:tabs>
        <w:spacing w:line="293" w:lineRule="exact"/>
        <w:rPr>
          <w:sz w:val="24"/>
        </w:rPr>
      </w:pPr>
      <w:r>
        <w:rPr>
          <w:sz w:val="24"/>
        </w:rPr>
        <w:t>may be revised as</w:t>
      </w:r>
      <w:r>
        <w:rPr>
          <w:spacing w:val="-6"/>
          <w:sz w:val="24"/>
        </w:rPr>
        <w:t xml:space="preserve"> </w:t>
      </w:r>
      <w:r>
        <w:rPr>
          <w:sz w:val="24"/>
        </w:rPr>
        <w:t>necessary</w:t>
      </w:r>
    </w:p>
    <w:p w14:paraId="019FB836" w14:textId="77777777" w:rsidR="00DD2904" w:rsidRDefault="003E0583">
      <w:pPr>
        <w:pStyle w:val="ListParagraph"/>
        <w:numPr>
          <w:ilvl w:val="1"/>
          <w:numId w:val="8"/>
        </w:numPr>
        <w:tabs>
          <w:tab w:val="left" w:pos="1679"/>
          <w:tab w:val="left" w:pos="1680"/>
        </w:tabs>
        <w:spacing w:line="293" w:lineRule="exact"/>
        <w:ind w:hanging="361"/>
        <w:rPr>
          <w:sz w:val="24"/>
        </w:rPr>
      </w:pPr>
      <w:r>
        <w:rPr>
          <w:sz w:val="24"/>
        </w:rPr>
        <w:t>should be consistent with the topic</w:t>
      </w:r>
    </w:p>
    <w:p w14:paraId="019FB837" w14:textId="77777777" w:rsidR="00DD2904" w:rsidRDefault="003E0583">
      <w:pPr>
        <w:pStyle w:val="ListParagraph"/>
        <w:numPr>
          <w:ilvl w:val="1"/>
          <w:numId w:val="8"/>
        </w:numPr>
        <w:tabs>
          <w:tab w:val="left" w:pos="1679"/>
          <w:tab w:val="left" w:pos="1680"/>
        </w:tabs>
        <w:spacing w:line="292" w:lineRule="exact"/>
        <w:rPr>
          <w:sz w:val="24"/>
        </w:rPr>
      </w:pPr>
      <w:r>
        <w:rPr>
          <w:sz w:val="24"/>
        </w:rPr>
        <w:t>must define the issue or problem</w:t>
      </w:r>
      <w:r>
        <w:rPr>
          <w:spacing w:val="-4"/>
          <w:sz w:val="24"/>
        </w:rPr>
        <w:t xml:space="preserve"> </w:t>
      </w:r>
      <w:r>
        <w:rPr>
          <w:sz w:val="24"/>
        </w:rPr>
        <w:t>selected</w:t>
      </w:r>
    </w:p>
    <w:p w14:paraId="019FB838" w14:textId="77777777" w:rsidR="00DD2904" w:rsidRDefault="003E0583">
      <w:pPr>
        <w:pStyle w:val="ListParagraph"/>
        <w:numPr>
          <w:ilvl w:val="1"/>
          <w:numId w:val="8"/>
        </w:numPr>
        <w:tabs>
          <w:tab w:val="left" w:pos="1679"/>
          <w:tab w:val="left" w:pos="1680"/>
        </w:tabs>
        <w:spacing w:line="292" w:lineRule="exact"/>
        <w:rPr>
          <w:sz w:val="24"/>
        </w:rPr>
      </w:pPr>
      <w:r>
        <w:rPr>
          <w:sz w:val="24"/>
        </w:rPr>
        <w:t>and are attainable within the predetermined time</w:t>
      </w:r>
      <w:r>
        <w:rPr>
          <w:spacing w:val="-11"/>
          <w:sz w:val="24"/>
        </w:rPr>
        <w:t xml:space="preserve"> </w:t>
      </w:r>
      <w:r>
        <w:rPr>
          <w:sz w:val="24"/>
        </w:rPr>
        <w:t>allotted.</w:t>
      </w:r>
    </w:p>
    <w:p w14:paraId="019FB839"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time required to meet objectives and match the registered number of</w:t>
      </w:r>
      <w:r>
        <w:rPr>
          <w:spacing w:val="-36"/>
          <w:sz w:val="24"/>
        </w:rPr>
        <w:t xml:space="preserve"> </w:t>
      </w:r>
      <w:r>
        <w:rPr>
          <w:sz w:val="24"/>
        </w:rPr>
        <w:t>credits</w:t>
      </w:r>
    </w:p>
    <w:p w14:paraId="019FB83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clearly stated approaches to achieve the project</w:t>
      </w:r>
      <w:r>
        <w:rPr>
          <w:spacing w:val="-5"/>
          <w:sz w:val="24"/>
        </w:rPr>
        <w:t xml:space="preserve"> </w:t>
      </w:r>
      <w:r>
        <w:rPr>
          <w:sz w:val="24"/>
        </w:rPr>
        <w:t>outcomes</w:t>
      </w:r>
    </w:p>
    <w:p w14:paraId="019FB83B" w14:textId="77777777" w:rsidR="00DD2904" w:rsidRDefault="003E0583">
      <w:pPr>
        <w:pStyle w:val="ListParagraph"/>
        <w:numPr>
          <w:ilvl w:val="0"/>
          <w:numId w:val="8"/>
        </w:numPr>
        <w:tabs>
          <w:tab w:val="left" w:pos="959"/>
          <w:tab w:val="left" w:pos="960"/>
        </w:tabs>
        <w:spacing w:before="2" w:line="293" w:lineRule="exact"/>
        <w:rPr>
          <w:rFonts w:ascii="Symbol" w:hAnsi="Symbol"/>
          <w:sz w:val="24"/>
        </w:rPr>
      </w:pPr>
      <w:r>
        <w:rPr>
          <w:sz w:val="24"/>
        </w:rPr>
        <w:t>the conduct of the project reflects self-direction and</w:t>
      </w:r>
      <w:r>
        <w:rPr>
          <w:spacing w:val="-15"/>
          <w:sz w:val="24"/>
        </w:rPr>
        <w:t xml:space="preserve"> </w:t>
      </w:r>
      <w:r>
        <w:rPr>
          <w:sz w:val="24"/>
        </w:rPr>
        <w:t>self-evaluation</w:t>
      </w:r>
    </w:p>
    <w:p w14:paraId="019FB83C"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and the project adheres to all university IRB</w:t>
      </w:r>
      <w:r>
        <w:rPr>
          <w:spacing w:val="-19"/>
          <w:sz w:val="24"/>
        </w:rPr>
        <w:t xml:space="preserve"> </w:t>
      </w:r>
      <w:r>
        <w:rPr>
          <w:sz w:val="24"/>
        </w:rPr>
        <w:t>requirements.</w:t>
      </w:r>
    </w:p>
    <w:p w14:paraId="019FB83D" w14:textId="77777777" w:rsidR="00DD2904" w:rsidRDefault="00DD2904">
      <w:pPr>
        <w:pStyle w:val="BodyText"/>
        <w:spacing w:before="5"/>
      </w:pPr>
    </w:p>
    <w:p w14:paraId="019FB83E" w14:textId="77777777" w:rsidR="00DD2904" w:rsidRDefault="003E0583">
      <w:pPr>
        <w:pStyle w:val="BodyText"/>
        <w:ind w:left="239" w:right="963"/>
      </w:pPr>
      <w:r>
        <w:t>Students using NUR 990 for clinical or practicum hours will need to follow the above noted requirements, in addition to the following:</w:t>
      </w:r>
    </w:p>
    <w:p w14:paraId="019FB83F" w14:textId="77777777" w:rsidR="00DD2904" w:rsidRDefault="00DD2904">
      <w:pPr>
        <w:pStyle w:val="BodyText"/>
        <w:spacing w:before="7"/>
        <w:rPr>
          <w:sz w:val="23"/>
        </w:rPr>
      </w:pPr>
    </w:p>
    <w:p w14:paraId="019FB84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discuss desired clinical placement with faculty</w:t>
      </w:r>
      <w:r>
        <w:rPr>
          <w:spacing w:val="-15"/>
          <w:sz w:val="24"/>
        </w:rPr>
        <w:t xml:space="preserve"> </w:t>
      </w:r>
      <w:r>
        <w:rPr>
          <w:sz w:val="24"/>
        </w:rPr>
        <w:t>advisor</w:t>
      </w:r>
    </w:p>
    <w:p w14:paraId="019FB841"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follow the CON process for clinical site</w:t>
      </w:r>
      <w:r>
        <w:rPr>
          <w:spacing w:val="-12"/>
          <w:sz w:val="24"/>
        </w:rPr>
        <w:t xml:space="preserve"> </w:t>
      </w:r>
      <w:r>
        <w:rPr>
          <w:sz w:val="24"/>
        </w:rPr>
        <w:t>placement</w:t>
      </w:r>
    </w:p>
    <w:p w14:paraId="019FB842" w14:textId="77777777" w:rsidR="00DD2904" w:rsidRDefault="00DD2904">
      <w:pPr>
        <w:pStyle w:val="BodyText"/>
        <w:spacing w:before="8"/>
      </w:pPr>
    </w:p>
    <w:p w14:paraId="019FB843" w14:textId="77777777" w:rsidR="00DD2904" w:rsidRDefault="003E0583">
      <w:pPr>
        <w:pStyle w:val="BodyText"/>
        <w:spacing w:line="242" w:lineRule="auto"/>
        <w:ind w:left="240" w:right="535"/>
      </w:pPr>
      <w:r>
        <w:t>The parameters for grading are provided by the Office of the Registrar in the Application for Independent Study Form (</w:t>
      </w:r>
      <w:hyperlink r:id="rId37">
        <w:r>
          <w:rPr>
            <w:color w:val="0000FF"/>
            <w:u w:val="single" w:color="0000FF"/>
          </w:rPr>
          <w:t>https://reg.msu.edu/read/pdf/indestudyapp.pdf</w:t>
        </w:r>
      </w:hyperlink>
      <w:r>
        <w:t>).</w:t>
      </w:r>
    </w:p>
    <w:p w14:paraId="019FB844" w14:textId="77777777" w:rsidR="00DD2904" w:rsidRDefault="00DD2904">
      <w:pPr>
        <w:pStyle w:val="BodyText"/>
      </w:pPr>
    </w:p>
    <w:p w14:paraId="019FB845" w14:textId="77777777" w:rsidR="00DD2904" w:rsidRDefault="003E0583">
      <w:pPr>
        <w:pStyle w:val="Heading1"/>
      </w:pPr>
      <w:bookmarkStart w:id="33" w:name="Clinical_Standards"/>
      <w:bookmarkStart w:id="34" w:name="Clinical_Educational_Experience"/>
      <w:bookmarkStart w:id="35" w:name="_bookmark12"/>
      <w:bookmarkStart w:id="36" w:name="_bookmark13"/>
      <w:bookmarkEnd w:id="33"/>
      <w:bookmarkEnd w:id="34"/>
      <w:bookmarkEnd w:id="35"/>
      <w:bookmarkEnd w:id="36"/>
      <w:r>
        <w:t>Clinical Standards</w:t>
      </w:r>
    </w:p>
    <w:p w14:paraId="019FB846" w14:textId="77777777" w:rsidR="00DD2904" w:rsidRDefault="003E0583">
      <w:pPr>
        <w:pStyle w:val="Heading2"/>
        <w:spacing w:before="286"/>
      </w:pPr>
      <w:r>
        <w:t>Clinical Educational Experience</w:t>
      </w:r>
    </w:p>
    <w:p w14:paraId="019FB847" w14:textId="77777777" w:rsidR="00DD2904" w:rsidRDefault="003E0583">
      <w:pPr>
        <w:pStyle w:val="BodyText"/>
        <w:spacing w:before="314"/>
        <w:ind w:left="240" w:right="734"/>
      </w:pPr>
      <w:r>
        <w:t>Each student will be placed with preceptors who possess appropriate credentials (licensure, certifications, and at least 1 year of clinical experience). Preceptor practice settings should facilitate the achievement of student competencies and educational goals. Preceptors must be present during students’ hours at the agency for the clinical experience to count toward required hours.</w:t>
      </w:r>
    </w:p>
    <w:p w14:paraId="019FB848" w14:textId="77777777" w:rsidR="00DD2904" w:rsidRDefault="00DD2904">
      <w:pPr>
        <w:sectPr w:rsidR="00DD2904">
          <w:pgSz w:w="12240" w:h="15840"/>
          <w:pgMar w:top="1360" w:right="920" w:bottom="1260" w:left="1200" w:header="0" w:footer="1064" w:gutter="0"/>
          <w:cols w:space="720"/>
        </w:sectPr>
      </w:pPr>
    </w:p>
    <w:p w14:paraId="019FB849" w14:textId="77777777" w:rsidR="00DD2904" w:rsidRDefault="003E0583">
      <w:pPr>
        <w:pStyle w:val="Heading2"/>
        <w:spacing w:before="61"/>
      </w:pPr>
      <w:bookmarkStart w:id="37" w:name="Clinical_Placements"/>
      <w:bookmarkStart w:id="38" w:name="_bookmark14"/>
      <w:bookmarkEnd w:id="37"/>
      <w:bookmarkEnd w:id="38"/>
      <w:r>
        <w:lastRenderedPageBreak/>
        <w:t>Clinical Placements</w:t>
      </w:r>
    </w:p>
    <w:p w14:paraId="019FB84A" w14:textId="77777777" w:rsidR="00DD2904" w:rsidRDefault="003E0583">
      <w:pPr>
        <w:pStyle w:val="BodyText"/>
        <w:spacing w:before="314"/>
        <w:ind w:left="240" w:right="708"/>
      </w:pPr>
      <w:r>
        <w:t>Student clinical placements are arranged by the CON clinical placement coordinator in collaboration with the concentration program director. Clinical placement assignments are determined by availability of required clinical opportunities for students and a valid affiliation agreement with the hosting agency. Student clinical placement assignments may not be exchanged between students. All clinical placement communication and other CON notifications are conveyed through MSU email.</w:t>
      </w:r>
    </w:p>
    <w:p w14:paraId="019FB84B" w14:textId="77777777" w:rsidR="00DD2904" w:rsidRDefault="00DD2904">
      <w:pPr>
        <w:pStyle w:val="BodyText"/>
        <w:spacing w:before="5"/>
      </w:pPr>
    </w:p>
    <w:p w14:paraId="019FB84C" w14:textId="77777777" w:rsidR="00DD2904" w:rsidRDefault="003E0583">
      <w:pPr>
        <w:pStyle w:val="BodyText"/>
        <w:ind w:left="239" w:right="1244"/>
      </w:pPr>
      <w:r>
        <w:t>There are many external factors that affect the complexity of securing clinical placements (e.g., other nursing programs, medical students, physician assistant students, residents, and implementations of electronic documentation systems). Therefore, the clinical placement process is an established framework to facilitate appropriate clinical sites that will meet the course and program outcomes, and concentration-specific CNS competencies.</w:t>
      </w:r>
    </w:p>
    <w:p w14:paraId="019FB84D" w14:textId="77777777" w:rsidR="00DD2904" w:rsidRDefault="00DD2904">
      <w:pPr>
        <w:pStyle w:val="BodyText"/>
        <w:spacing w:before="5"/>
      </w:pPr>
    </w:p>
    <w:p w14:paraId="019FB84E" w14:textId="77777777" w:rsidR="00DD2904" w:rsidRDefault="003E0583">
      <w:pPr>
        <w:pStyle w:val="BodyText"/>
        <w:ind w:left="239" w:right="576"/>
      </w:pPr>
      <w:r>
        <w:t xml:space="preserve">Students identifying extenuating circumstances that could affect their clinical assignment are required to submit a description of their specific circumstance to the clinical placement coordinator as soon as possible. Not all requests for assignment considerations can be honored. Visit </w:t>
      </w:r>
      <w:hyperlink r:id="rId38">
        <w:r>
          <w:rPr>
            <w:color w:val="0000FF"/>
            <w:u w:val="single" w:color="0000FF"/>
          </w:rPr>
          <w:t>https://nursing.msu.edu/student-resources/clinical-</w:t>
        </w:r>
      </w:hyperlink>
      <w:r>
        <w:rPr>
          <w:color w:val="0000FF"/>
        </w:rPr>
        <w:t xml:space="preserve"> </w:t>
      </w:r>
      <w:hyperlink r:id="rId39">
        <w:r>
          <w:rPr>
            <w:color w:val="0000FF"/>
            <w:u w:val="single" w:color="0000FF"/>
          </w:rPr>
          <w:t>placement</w:t>
        </w:r>
        <w:r>
          <w:rPr>
            <w:color w:val="0000FF"/>
          </w:rPr>
          <w:t xml:space="preserve"> </w:t>
        </w:r>
      </w:hyperlink>
      <w:r>
        <w:t>for up-to-date information on clinical placement and contact information.</w:t>
      </w:r>
    </w:p>
    <w:p w14:paraId="019FB84F" w14:textId="77777777" w:rsidR="00DD2904" w:rsidRDefault="00DD2904">
      <w:pPr>
        <w:pStyle w:val="BodyText"/>
        <w:spacing w:before="3"/>
        <w:rPr>
          <w:sz w:val="16"/>
        </w:rPr>
      </w:pPr>
    </w:p>
    <w:p w14:paraId="019FB850" w14:textId="77777777" w:rsidR="00DD2904" w:rsidRDefault="003E0583">
      <w:pPr>
        <w:pStyle w:val="BodyText"/>
        <w:spacing w:before="92"/>
        <w:ind w:left="240" w:right="664"/>
        <w:jc w:val="both"/>
      </w:pPr>
      <w:r>
        <w:t>Students may not be mentored by a relative/partner or in the clinical unit or department in which the student is currently employed. Other departments or units within the same agency are acceptable.</w:t>
      </w:r>
    </w:p>
    <w:p w14:paraId="019FB851" w14:textId="77777777" w:rsidR="00DD2904" w:rsidRDefault="00DD2904">
      <w:pPr>
        <w:pStyle w:val="BodyText"/>
        <w:spacing w:before="6"/>
      </w:pPr>
    </w:p>
    <w:p w14:paraId="019FB852" w14:textId="77777777" w:rsidR="00DD2904" w:rsidRDefault="003E0583">
      <w:pPr>
        <w:pStyle w:val="Heading2"/>
        <w:jc w:val="both"/>
      </w:pPr>
      <w:bookmarkStart w:id="39" w:name="Fees/Agency_Compliance_Requirements"/>
      <w:bookmarkStart w:id="40" w:name="_bookmark15"/>
      <w:bookmarkEnd w:id="39"/>
      <w:bookmarkEnd w:id="40"/>
      <w:r>
        <w:t>Fees/Agency Compliance Requirements</w:t>
      </w:r>
    </w:p>
    <w:p w14:paraId="019FB853" w14:textId="77777777" w:rsidR="00DD2904" w:rsidRDefault="003E0583">
      <w:pPr>
        <w:pStyle w:val="BodyText"/>
        <w:spacing w:before="314"/>
        <w:ind w:left="240" w:right="775"/>
      </w:pPr>
      <w:r>
        <w:t>Students are responsible for any associated agency/system placement costs and specific agency compliance requirements that may necessitate additional time prior to entering clinical (e.g., additional background checks, electronic health record [EHR] training).</w:t>
      </w:r>
    </w:p>
    <w:p w14:paraId="019FB854" w14:textId="77777777" w:rsidR="00DD2904" w:rsidRDefault="00DD2904">
      <w:pPr>
        <w:pStyle w:val="BodyText"/>
        <w:spacing w:before="6"/>
      </w:pPr>
    </w:p>
    <w:p w14:paraId="019FB855" w14:textId="77777777" w:rsidR="00DD2904" w:rsidRDefault="003E0583">
      <w:pPr>
        <w:pStyle w:val="Heading2"/>
      </w:pPr>
      <w:bookmarkStart w:id="41" w:name="Travel_Requirements"/>
      <w:bookmarkStart w:id="42" w:name="_bookmark16"/>
      <w:bookmarkEnd w:id="41"/>
      <w:bookmarkEnd w:id="42"/>
      <w:r>
        <w:t>Travel Requirements</w:t>
      </w:r>
    </w:p>
    <w:p w14:paraId="019FB856" w14:textId="77777777" w:rsidR="00DD2904" w:rsidRDefault="003E0583">
      <w:pPr>
        <w:pStyle w:val="BodyText"/>
        <w:spacing w:before="317"/>
        <w:ind w:left="240" w:right="654"/>
      </w:pPr>
      <w:r>
        <w:t>Clinical experiences are provided in a variety of settings throughout the state. Students are responsible for making all travel arrangements necessary to complete the degree requirements. This includes travel arrangements and transportation to and from clinical agencies. Parking provisions vary from agency to agency. Students are required to follow agency policies regarding parking.</w:t>
      </w:r>
    </w:p>
    <w:p w14:paraId="019FB857" w14:textId="77777777" w:rsidR="00DD2904" w:rsidRDefault="00DD2904">
      <w:pPr>
        <w:sectPr w:rsidR="00DD2904">
          <w:pgSz w:w="12240" w:h="15840"/>
          <w:pgMar w:top="1380" w:right="920" w:bottom="1260" w:left="1200" w:header="0" w:footer="1064" w:gutter="0"/>
          <w:cols w:space="720"/>
        </w:sectPr>
      </w:pPr>
    </w:p>
    <w:p w14:paraId="019FB858" w14:textId="77777777" w:rsidR="00DD2904" w:rsidRDefault="003E0583">
      <w:pPr>
        <w:pStyle w:val="Heading1"/>
        <w:spacing w:before="61"/>
      </w:pPr>
      <w:bookmarkStart w:id="43" w:name="Current_Students"/>
      <w:bookmarkStart w:id="44" w:name="_bookmark17"/>
      <w:bookmarkEnd w:id="43"/>
      <w:bookmarkEnd w:id="44"/>
      <w:r>
        <w:lastRenderedPageBreak/>
        <w:t>Current Students</w:t>
      </w:r>
    </w:p>
    <w:p w14:paraId="019FB859" w14:textId="77777777" w:rsidR="00DD2904" w:rsidRDefault="003E0583">
      <w:pPr>
        <w:pStyle w:val="Heading2"/>
        <w:spacing w:before="284"/>
      </w:pPr>
      <w:bookmarkStart w:id="45" w:name="Faculty_Advisors"/>
      <w:bookmarkStart w:id="46" w:name="_bookmark18"/>
      <w:bookmarkEnd w:id="45"/>
      <w:bookmarkEnd w:id="46"/>
      <w:r>
        <w:t>Faculty Advisors</w:t>
      </w:r>
    </w:p>
    <w:p w14:paraId="019FB85A" w14:textId="77777777" w:rsidR="00DD2904" w:rsidRDefault="003E0583">
      <w:pPr>
        <w:pStyle w:val="BodyText"/>
        <w:spacing w:before="316"/>
        <w:ind w:left="240" w:right="602"/>
      </w:pPr>
      <w:r>
        <w:t>The MSU Graduate School (</w:t>
      </w:r>
      <w:hyperlink r:id="rId40">
        <w:r>
          <w:rPr>
            <w:color w:val="0000FF"/>
            <w:u w:val="single" w:color="0000FF"/>
          </w:rPr>
          <w:t>https://grad.msu.edu/fsresources/FacultyAdvisors</w:t>
        </w:r>
      </w:hyperlink>
      <w:r>
        <w:t>) dictates the duties of CON faculty advisors in the MSN and DNP degree programs.</w:t>
      </w:r>
    </w:p>
    <w:p w14:paraId="019FB85B" w14:textId="77777777" w:rsidR="00DD2904" w:rsidRDefault="00DD2904">
      <w:pPr>
        <w:pStyle w:val="BodyText"/>
        <w:spacing w:before="2"/>
      </w:pPr>
    </w:p>
    <w:p w14:paraId="019FB85C" w14:textId="77777777" w:rsidR="00DD2904" w:rsidRDefault="003E0583">
      <w:pPr>
        <w:pStyle w:val="BodyText"/>
        <w:spacing w:before="1"/>
        <w:ind w:left="240"/>
      </w:pPr>
      <w:r>
        <w:t>Faculty advisors are expected to:</w:t>
      </w:r>
    </w:p>
    <w:p w14:paraId="019FB85D" w14:textId="77777777" w:rsidR="00DD2904" w:rsidRDefault="00DD2904">
      <w:pPr>
        <w:pStyle w:val="BodyText"/>
        <w:spacing w:before="9"/>
        <w:rPr>
          <w:sz w:val="23"/>
        </w:rPr>
      </w:pPr>
    </w:p>
    <w:p w14:paraId="019FB85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mentor their</w:t>
      </w:r>
      <w:r>
        <w:rPr>
          <w:spacing w:val="-5"/>
          <w:sz w:val="24"/>
        </w:rPr>
        <w:t xml:space="preserve"> </w:t>
      </w:r>
      <w:r>
        <w:rPr>
          <w:sz w:val="24"/>
        </w:rPr>
        <w:t>advisees</w:t>
      </w:r>
    </w:p>
    <w:p w14:paraId="019FB85F"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demonstrate professional role</w:t>
      </w:r>
      <w:r>
        <w:rPr>
          <w:spacing w:val="-6"/>
          <w:sz w:val="24"/>
        </w:rPr>
        <w:t xml:space="preserve"> </w:t>
      </w:r>
      <w:r>
        <w:rPr>
          <w:sz w:val="24"/>
        </w:rPr>
        <w:t>modeling</w:t>
      </w:r>
    </w:p>
    <w:p w14:paraId="019FB860"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serve as the DNP project faculty</w:t>
      </w:r>
      <w:r>
        <w:rPr>
          <w:spacing w:val="-6"/>
          <w:sz w:val="24"/>
        </w:rPr>
        <w:t xml:space="preserve"> </w:t>
      </w:r>
      <w:r>
        <w:rPr>
          <w:sz w:val="24"/>
        </w:rPr>
        <w:t>mentor</w:t>
      </w:r>
    </w:p>
    <w:p w14:paraId="019FB861"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and develop a plan of study in collaboration with the program</w:t>
      </w:r>
      <w:r>
        <w:rPr>
          <w:spacing w:val="-32"/>
          <w:sz w:val="24"/>
        </w:rPr>
        <w:t xml:space="preserve"> </w:t>
      </w:r>
      <w:r>
        <w:rPr>
          <w:sz w:val="24"/>
        </w:rPr>
        <w:t>director.</w:t>
      </w:r>
    </w:p>
    <w:p w14:paraId="019FB862" w14:textId="77777777" w:rsidR="00DD2904" w:rsidRDefault="00DD2904">
      <w:pPr>
        <w:pStyle w:val="BodyText"/>
        <w:spacing w:before="9"/>
      </w:pPr>
    </w:p>
    <w:p w14:paraId="019FB863" w14:textId="77777777" w:rsidR="00DD2904" w:rsidRDefault="003E0583">
      <w:pPr>
        <w:pStyle w:val="Heading2"/>
      </w:pPr>
      <w:bookmarkStart w:id="47" w:name="Student_Expectations"/>
      <w:bookmarkStart w:id="48" w:name="_bookmark19"/>
      <w:bookmarkEnd w:id="47"/>
      <w:bookmarkEnd w:id="48"/>
      <w:r>
        <w:t>Student Expectations</w:t>
      </w:r>
    </w:p>
    <w:p w14:paraId="019FB864" w14:textId="77777777" w:rsidR="00DD2904" w:rsidRDefault="003E0583">
      <w:pPr>
        <w:pStyle w:val="BodyText"/>
        <w:spacing w:before="314"/>
        <w:ind w:left="240" w:right="774"/>
      </w:pPr>
      <w:r>
        <w:t>Faculty advising provides an opportunity for mentoring and professional guidance in a collegial and safe environment. Socialization and mentoring are best achieved in a mutually responsive relationship.</w:t>
      </w:r>
    </w:p>
    <w:p w14:paraId="019FB865" w14:textId="77777777" w:rsidR="00DD2904" w:rsidRDefault="00DD2904">
      <w:pPr>
        <w:pStyle w:val="BodyText"/>
        <w:spacing w:before="5"/>
      </w:pPr>
    </w:p>
    <w:p w14:paraId="019FB866" w14:textId="77777777" w:rsidR="00DD2904" w:rsidRDefault="003E0583">
      <w:pPr>
        <w:pStyle w:val="BodyText"/>
        <w:ind w:left="240"/>
      </w:pPr>
      <w:r>
        <w:t>Students are expected to</w:t>
      </w:r>
    </w:p>
    <w:p w14:paraId="019FB867" w14:textId="77777777" w:rsidR="00DD2904" w:rsidRDefault="00DD2904">
      <w:pPr>
        <w:pStyle w:val="BodyText"/>
        <w:spacing w:before="7"/>
        <w:rPr>
          <w:sz w:val="23"/>
        </w:rPr>
      </w:pPr>
    </w:p>
    <w:p w14:paraId="019FB868" w14:textId="77777777" w:rsidR="00DD2904" w:rsidRDefault="003E0583">
      <w:pPr>
        <w:pStyle w:val="ListParagraph"/>
        <w:numPr>
          <w:ilvl w:val="0"/>
          <w:numId w:val="8"/>
        </w:numPr>
        <w:tabs>
          <w:tab w:val="left" w:pos="959"/>
          <w:tab w:val="left" w:pos="960"/>
        </w:tabs>
        <w:spacing w:before="1" w:line="293" w:lineRule="exact"/>
        <w:rPr>
          <w:rFonts w:ascii="Symbol" w:hAnsi="Symbol"/>
          <w:sz w:val="24"/>
        </w:rPr>
      </w:pPr>
      <w:r>
        <w:rPr>
          <w:sz w:val="24"/>
        </w:rPr>
        <w:t>make regular contact with their faculty advisor (at least once per</w:t>
      </w:r>
      <w:r>
        <w:rPr>
          <w:spacing w:val="-36"/>
          <w:sz w:val="24"/>
        </w:rPr>
        <w:t xml:space="preserve"> </w:t>
      </w:r>
      <w:r>
        <w:rPr>
          <w:sz w:val="24"/>
        </w:rPr>
        <w:t>semester)</w:t>
      </w:r>
    </w:p>
    <w:p w14:paraId="019FB869"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respond to all faculty advisor communication within a reasonable</w:t>
      </w:r>
      <w:r>
        <w:rPr>
          <w:spacing w:val="-25"/>
          <w:sz w:val="24"/>
        </w:rPr>
        <w:t xml:space="preserve"> </w:t>
      </w:r>
      <w:r>
        <w:rPr>
          <w:sz w:val="24"/>
        </w:rPr>
        <w:t>timeframe</w:t>
      </w:r>
    </w:p>
    <w:p w14:paraId="019FB86A" w14:textId="77777777" w:rsidR="00DD2904" w:rsidRDefault="003E0583">
      <w:pPr>
        <w:pStyle w:val="ListParagraph"/>
        <w:numPr>
          <w:ilvl w:val="0"/>
          <w:numId w:val="8"/>
        </w:numPr>
        <w:tabs>
          <w:tab w:val="left" w:pos="959"/>
          <w:tab w:val="left" w:pos="960"/>
        </w:tabs>
        <w:spacing w:before="6"/>
        <w:ind w:right="617"/>
        <w:rPr>
          <w:rFonts w:ascii="Symbol" w:hAnsi="Symbol"/>
          <w:sz w:val="24"/>
        </w:rPr>
      </w:pPr>
      <w:r>
        <w:rPr>
          <w:sz w:val="24"/>
        </w:rPr>
        <w:t>communicate any changes in circumstances that may impede ability to complete coursework as</w:t>
      </w:r>
      <w:r>
        <w:rPr>
          <w:spacing w:val="-3"/>
          <w:sz w:val="24"/>
        </w:rPr>
        <w:t xml:space="preserve"> </w:t>
      </w:r>
      <w:r>
        <w:rPr>
          <w:sz w:val="24"/>
        </w:rPr>
        <w:t>required</w:t>
      </w:r>
    </w:p>
    <w:p w14:paraId="019FB86B" w14:textId="77777777" w:rsidR="00DD2904" w:rsidRDefault="003E0583">
      <w:pPr>
        <w:pStyle w:val="ListParagraph"/>
        <w:numPr>
          <w:ilvl w:val="0"/>
          <w:numId w:val="8"/>
        </w:numPr>
        <w:tabs>
          <w:tab w:val="left" w:pos="959"/>
          <w:tab w:val="left" w:pos="960"/>
        </w:tabs>
        <w:spacing w:line="235" w:lineRule="auto"/>
        <w:ind w:left="959" w:right="1017"/>
        <w:rPr>
          <w:rFonts w:ascii="Symbol" w:hAnsi="Symbol"/>
          <w:sz w:val="24"/>
        </w:rPr>
      </w:pPr>
      <w:r>
        <w:rPr>
          <w:sz w:val="24"/>
        </w:rPr>
        <w:t>give their faculty advisor editing rights to e-portfolio and competency tracking sheets</w:t>
      </w:r>
    </w:p>
    <w:p w14:paraId="019FB86C" w14:textId="77777777" w:rsidR="00DD2904" w:rsidRDefault="003E0583">
      <w:pPr>
        <w:pStyle w:val="ListParagraph"/>
        <w:numPr>
          <w:ilvl w:val="0"/>
          <w:numId w:val="8"/>
        </w:numPr>
        <w:tabs>
          <w:tab w:val="left" w:pos="959"/>
          <w:tab w:val="left" w:pos="960"/>
        </w:tabs>
        <w:spacing w:before="1"/>
        <w:rPr>
          <w:rFonts w:ascii="Symbol" w:hAnsi="Symbol"/>
          <w:sz w:val="24"/>
        </w:rPr>
      </w:pPr>
      <w:r>
        <w:rPr>
          <w:sz w:val="24"/>
        </w:rPr>
        <w:t>and transmit all university communication through office MSU email</w:t>
      </w:r>
      <w:r>
        <w:rPr>
          <w:spacing w:val="-39"/>
          <w:sz w:val="24"/>
        </w:rPr>
        <w:t xml:space="preserve"> </w:t>
      </w:r>
      <w:r>
        <w:rPr>
          <w:sz w:val="24"/>
        </w:rPr>
        <w:t>(@msu.edu).</w:t>
      </w:r>
    </w:p>
    <w:p w14:paraId="019FB86D" w14:textId="77777777" w:rsidR="00DD2904" w:rsidRDefault="00DD2904">
      <w:pPr>
        <w:pStyle w:val="BodyText"/>
        <w:spacing w:before="1"/>
      </w:pPr>
    </w:p>
    <w:p w14:paraId="019FB86E" w14:textId="77777777" w:rsidR="00DD2904" w:rsidRDefault="003E0583">
      <w:pPr>
        <w:pStyle w:val="BodyText"/>
        <w:ind w:left="240" w:right="575"/>
      </w:pPr>
      <w:r>
        <w:t>Students may initiate a change of advisor assignment by contacting the Office of Student Affairs and Advising (</w:t>
      </w:r>
      <w:hyperlink r:id="rId41">
        <w:r>
          <w:rPr>
            <w:color w:val="0000FF"/>
            <w:u w:val="single" w:color="0000FF"/>
          </w:rPr>
          <w:t>https://nursing.msu.edu/student-resources/overview</w:t>
        </w:r>
      </w:hyperlink>
      <w:r>
        <w:t>). The CON assigns faculty advisors after consultation with the appropriate parties.</w:t>
      </w:r>
    </w:p>
    <w:p w14:paraId="019FB86F" w14:textId="77777777" w:rsidR="00DD2904" w:rsidRDefault="00DD2904">
      <w:pPr>
        <w:pStyle w:val="BodyText"/>
        <w:spacing w:before="3"/>
      </w:pPr>
    </w:p>
    <w:p w14:paraId="019FB870" w14:textId="77777777" w:rsidR="00DD2904" w:rsidRDefault="003E0583">
      <w:pPr>
        <w:pStyle w:val="Heading2"/>
        <w:spacing w:before="1"/>
      </w:pPr>
      <w:bookmarkStart w:id="49" w:name="Annual_Progress_Reports"/>
      <w:bookmarkStart w:id="50" w:name="_bookmark20"/>
      <w:bookmarkEnd w:id="49"/>
      <w:bookmarkEnd w:id="50"/>
      <w:r>
        <w:t>Annual Progress Reports</w:t>
      </w:r>
    </w:p>
    <w:p w14:paraId="019FB871" w14:textId="77777777" w:rsidR="00DD2904" w:rsidRDefault="003E0583">
      <w:pPr>
        <w:pStyle w:val="BodyText"/>
        <w:spacing w:before="316"/>
        <w:ind w:left="240" w:right="541"/>
      </w:pPr>
      <w:r>
        <w:t>All students will be assigned an academic faculty advisor upon admission to the MSN or DNP program. All students complete an annual progress report in collaboration with their faculty advisor in fulfillment of MSU Graduate School requirements. The annual progress report is a part of their electronic student academic file and needs to be completed and submitted to the Office of Student Affairs by April 1.</w:t>
      </w:r>
    </w:p>
    <w:p w14:paraId="019FB872" w14:textId="77777777" w:rsidR="00DD2904" w:rsidRDefault="00DD2904">
      <w:pPr>
        <w:sectPr w:rsidR="00DD2904">
          <w:pgSz w:w="12240" w:h="15840"/>
          <w:pgMar w:top="1380" w:right="920" w:bottom="1260" w:left="1200" w:header="0" w:footer="1064" w:gutter="0"/>
          <w:cols w:space="720"/>
        </w:sectPr>
      </w:pPr>
    </w:p>
    <w:p w14:paraId="019FB873" w14:textId="77777777" w:rsidR="00DD2904" w:rsidRDefault="003E0583">
      <w:pPr>
        <w:pStyle w:val="Heading1"/>
        <w:spacing w:before="61"/>
      </w:pPr>
      <w:bookmarkStart w:id="51" w:name="BSN-to-DNP_Program"/>
      <w:bookmarkStart w:id="52" w:name="_bookmark21"/>
      <w:bookmarkEnd w:id="51"/>
      <w:bookmarkEnd w:id="52"/>
      <w:r>
        <w:lastRenderedPageBreak/>
        <w:t>BSN-to-DNP Program</w:t>
      </w:r>
    </w:p>
    <w:p w14:paraId="019FB874" w14:textId="77777777" w:rsidR="00DD2904" w:rsidRDefault="003E0583">
      <w:pPr>
        <w:pStyle w:val="Heading2"/>
        <w:spacing w:before="284" w:line="261" w:lineRule="auto"/>
        <w:ind w:right="1414"/>
      </w:pPr>
      <w:bookmarkStart w:id="53" w:name="Request_to_Change_Concentration_or_Degre"/>
      <w:bookmarkEnd w:id="53"/>
      <w:r>
        <w:t>Request to Change Concentration or Degree Policy</w:t>
      </w:r>
    </w:p>
    <w:p w14:paraId="019FB875" w14:textId="77777777" w:rsidR="00DD2904" w:rsidRDefault="003E0583">
      <w:pPr>
        <w:pStyle w:val="BodyText"/>
        <w:spacing w:before="265"/>
        <w:ind w:left="240" w:right="642"/>
      </w:pPr>
      <w:r>
        <w:t>This policy applies to students currently enrolled in the CNS, NP, or nurse anesthesiology (NA) concentrations who wish to change to another concentration(See Appendix).</w:t>
      </w:r>
    </w:p>
    <w:p w14:paraId="019FB876" w14:textId="77777777" w:rsidR="00DD2904" w:rsidRDefault="00DD2904">
      <w:pPr>
        <w:pStyle w:val="BodyText"/>
        <w:spacing w:before="7"/>
      </w:pPr>
    </w:p>
    <w:p w14:paraId="019FB877" w14:textId="77777777" w:rsidR="00DD2904" w:rsidRDefault="003E0583">
      <w:pPr>
        <w:pStyle w:val="BodyText"/>
        <w:spacing w:before="1"/>
        <w:ind w:left="240" w:right="1294" w:firstLine="67"/>
      </w:pPr>
      <w:r>
        <w:t>Students wishing to change to the NA concentration need to follow the complete admissions process outlined on the MSU CON website.</w:t>
      </w:r>
      <w:hyperlink r:id="rId42">
        <w:r>
          <w:rPr>
            <w:color w:val="0000FF"/>
            <w:u w:val="single" w:color="0000FF"/>
          </w:rPr>
          <w:t xml:space="preserve"> Click Here for more</w:t>
        </w:r>
      </w:hyperlink>
      <w:r>
        <w:rPr>
          <w:color w:val="0000FF"/>
        </w:rPr>
        <w:t xml:space="preserve"> </w:t>
      </w:r>
      <w:hyperlink r:id="rId43">
        <w:r>
          <w:rPr>
            <w:color w:val="0000FF"/>
            <w:u w:val="single" w:color="0000FF"/>
          </w:rPr>
          <w:t>information.</w:t>
        </w:r>
      </w:hyperlink>
    </w:p>
    <w:p w14:paraId="019FB878" w14:textId="77777777" w:rsidR="00DD2904" w:rsidRDefault="00DD2904">
      <w:pPr>
        <w:pStyle w:val="BodyText"/>
        <w:spacing w:before="4"/>
        <w:rPr>
          <w:sz w:val="16"/>
        </w:rPr>
      </w:pPr>
    </w:p>
    <w:p w14:paraId="019FB879" w14:textId="77777777" w:rsidR="00DD2904" w:rsidRDefault="003E0583">
      <w:pPr>
        <w:pStyle w:val="BodyText"/>
        <w:spacing w:before="92"/>
        <w:ind w:left="240" w:right="640" w:firstLine="67"/>
      </w:pPr>
      <w:r>
        <w:t>Students considering a concentration change must be in good standing in their current program and maintaining an 80% GPA or higher in every course.</w:t>
      </w:r>
    </w:p>
    <w:p w14:paraId="019FB87A" w14:textId="77777777" w:rsidR="00DD2904" w:rsidRDefault="00DD2904">
      <w:pPr>
        <w:pStyle w:val="BodyText"/>
        <w:spacing w:before="3"/>
      </w:pPr>
    </w:p>
    <w:p w14:paraId="019FB87B" w14:textId="77777777" w:rsidR="00DD2904" w:rsidRDefault="003E0583">
      <w:pPr>
        <w:pStyle w:val="BodyText"/>
        <w:ind w:left="239"/>
      </w:pPr>
      <w:r>
        <w:t>The following process will be followed:</w:t>
      </w:r>
    </w:p>
    <w:p w14:paraId="019FB87C" w14:textId="77777777" w:rsidR="00DD2904" w:rsidRDefault="00DD2904">
      <w:pPr>
        <w:pStyle w:val="BodyText"/>
        <w:spacing w:before="5"/>
      </w:pPr>
    </w:p>
    <w:p w14:paraId="019FB87D" w14:textId="77777777" w:rsidR="00DD2904" w:rsidRDefault="003E0583">
      <w:pPr>
        <w:pStyle w:val="ListParagraph"/>
        <w:numPr>
          <w:ilvl w:val="0"/>
          <w:numId w:val="8"/>
        </w:numPr>
        <w:tabs>
          <w:tab w:val="left" w:pos="959"/>
          <w:tab w:val="left" w:pos="960"/>
        </w:tabs>
        <w:ind w:left="959" w:right="1191"/>
        <w:rPr>
          <w:rFonts w:ascii="Symbol" w:hAnsi="Symbol"/>
          <w:sz w:val="24"/>
        </w:rPr>
      </w:pPr>
      <w:r>
        <w:rPr>
          <w:sz w:val="24"/>
        </w:rPr>
        <w:t xml:space="preserve">The student will arrange a meeting with their faculty advisor and </w:t>
      </w:r>
      <w:r>
        <w:rPr>
          <w:b/>
          <w:sz w:val="24"/>
        </w:rPr>
        <w:t xml:space="preserve">current program </w:t>
      </w:r>
      <w:r>
        <w:rPr>
          <w:i/>
          <w:sz w:val="24"/>
        </w:rPr>
        <w:t xml:space="preserve">director </w:t>
      </w:r>
      <w:r>
        <w:rPr>
          <w:sz w:val="24"/>
        </w:rPr>
        <w:t>to discuss their interest in changing their current program concentration.</w:t>
      </w:r>
    </w:p>
    <w:p w14:paraId="019FB87E" w14:textId="77777777" w:rsidR="00DD2904" w:rsidRDefault="003E0583">
      <w:pPr>
        <w:pStyle w:val="ListParagraph"/>
        <w:numPr>
          <w:ilvl w:val="0"/>
          <w:numId w:val="8"/>
        </w:numPr>
        <w:tabs>
          <w:tab w:val="left" w:pos="959"/>
          <w:tab w:val="left" w:pos="960"/>
        </w:tabs>
        <w:ind w:right="1098"/>
        <w:rPr>
          <w:rFonts w:ascii="Symbol" w:hAnsi="Symbol"/>
          <w:sz w:val="24"/>
        </w:rPr>
      </w:pPr>
      <w:r>
        <w:rPr>
          <w:sz w:val="24"/>
        </w:rPr>
        <w:t>The student will compose an essay documenting their rationale for why they would like to make a concentration</w:t>
      </w:r>
      <w:r>
        <w:rPr>
          <w:spacing w:val="-1"/>
          <w:sz w:val="24"/>
        </w:rPr>
        <w:t xml:space="preserve"> </w:t>
      </w:r>
      <w:r>
        <w:rPr>
          <w:sz w:val="24"/>
        </w:rPr>
        <w:t>change.</w:t>
      </w:r>
    </w:p>
    <w:p w14:paraId="019FB87F" w14:textId="77777777" w:rsidR="00DD2904" w:rsidRDefault="003E0583">
      <w:pPr>
        <w:pStyle w:val="ListParagraph"/>
        <w:numPr>
          <w:ilvl w:val="1"/>
          <w:numId w:val="8"/>
        </w:numPr>
        <w:tabs>
          <w:tab w:val="left" w:pos="1679"/>
          <w:tab w:val="left" w:pos="1680"/>
        </w:tabs>
        <w:spacing w:line="281" w:lineRule="exact"/>
        <w:ind w:hanging="361"/>
        <w:rPr>
          <w:sz w:val="24"/>
        </w:rPr>
      </w:pPr>
      <w:r>
        <w:rPr>
          <w:sz w:val="24"/>
        </w:rPr>
        <w:t>The student will submit their essay to the program director of</w:t>
      </w:r>
      <w:r>
        <w:rPr>
          <w:spacing w:val="-25"/>
          <w:sz w:val="24"/>
        </w:rPr>
        <w:t xml:space="preserve"> </w:t>
      </w:r>
      <w:r>
        <w:rPr>
          <w:sz w:val="24"/>
        </w:rPr>
        <w:t>the</w:t>
      </w:r>
    </w:p>
    <w:p w14:paraId="019FB880" w14:textId="77777777" w:rsidR="00DD2904" w:rsidRDefault="003E0583">
      <w:pPr>
        <w:pStyle w:val="Heading4"/>
        <w:spacing w:before="0" w:line="275" w:lineRule="exact"/>
        <w:ind w:left="0" w:right="3099"/>
        <w:jc w:val="right"/>
        <w:rPr>
          <w:b w:val="0"/>
        </w:rPr>
      </w:pPr>
      <w:bookmarkStart w:id="54" w:name="concentration_they_would_like_to_change_"/>
      <w:bookmarkEnd w:id="54"/>
      <w:r>
        <w:t xml:space="preserve">concentration they would like to change to </w:t>
      </w:r>
      <w:r>
        <w:rPr>
          <w:b w:val="0"/>
        </w:rPr>
        <w:t>and</w:t>
      </w:r>
    </w:p>
    <w:p w14:paraId="019FB881" w14:textId="77777777" w:rsidR="00DD2904" w:rsidRDefault="003E0583">
      <w:pPr>
        <w:pStyle w:val="ListParagraph"/>
        <w:numPr>
          <w:ilvl w:val="1"/>
          <w:numId w:val="8"/>
        </w:numPr>
        <w:tabs>
          <w:tab w:val="left" w:pos="359"/>
          <w:tab w:val="left" w:pos="1680"/>
        </w:tabs>
        <w:spacing w:line="293" w:lineRule="exact"/>
        <w:ind w:right="3009" w:hanging="1680"/>
        <w:jc w:val="right"/>
        <w:rPr>
          <w:sz w:val="24"/>
        </w:rPr>
      </w:pPr>
      <w:r>
        <w:rPr>
          <w:sz w:val="24"/>
        </w:rPr>
        <w:t>the graduate advisor in the Office of Student</w:t>
      </w:r>
      <w:r>
        <w:rPr>
          <w:spacing w:val="-39"/>
          <w:sz w:val="24"/>
        </w:rPr>
        <w:t xml:space="preserve"> </w:t>
      </w:r>
      <w:r>
        <w:rPr>
          <w:sz w:val="24"/>
        </w:rPr>
        <w:t>Affairs</w:t>
      </w:r>
    </w:p>
    <w:p w14:paraId="019FB882" w14:textId="77777777" w:rsidR="00DD2904" w:rsidRDefault="003E0583">
      <w:pPr>
        <w:pStyle w:val="ListParagraph"/>
        <w:numPr>
          <w:ilvl w:val="0"/>
          <w:numId w:val="8"/>
        </w:numPr>
        <w:tabs>
          <w:tab w:val="left" w:pos="959"/>
          <w:tab w:val="left" w:pos="960"/>
        </w:tabs>
        <w:spacing w:before="3"/>
        <w:ind w:right="859"/>
        <w:rPr>
          <w:rFonts w:ascii="Symbol" w:hAnsi="Symbol"/>
          <w:sz w:val="24"/>
        </w:rPr>
      </w:pPr>
      <w:r>
        <w:rPr>
          <w:sz w:val="24"/>
        </w:rPr>
        <w:t>The student will complete an interview with the program director of the desired concentration.</w:t>
      </w:r>
    </w:p>
    <w:p w14:paraId="019FB883" w14:textId="77777777" w:rsidR="00DD2904" w:rsidRDefault="003E0583">
      <w:pPr>
        <w:pStyle w:val="ListParagraph"/>
        <w:numPr>
          <w:ilvl w:val="0"/>
          <w:numId w:val="8"/>
        </w:numPr>
        <w:tabs>
          <w:tab w:val="left" w:pos="959"/>
          <w:tab w:val="left" w:pos="960"/>
        </w:tabs>
        <w:ind w:right="735"/>
        <w:rPr>
          <w:rFonts w:ascii="Symbol" w:hAnsi="Symbol"/>
          <w:sz w:val="24"/>
        </w:rPr>
      </w:pPr>
      <w:r>
        <w:rPr>
          <w:sz w:val="24"/>
        </w:rPr>
        <w:t>The request to change concentrations will be submitted by the program director of the desired concentration for review by the Advanced Practice Program Committee</w:t>
      </w:r>
      <w:r>
        <w:rPr>
          <w:spacing w:val="-2"/>
          <w:sz w:val="24"/>
        </w:rPr>
        <w:t xml:space="preserve"> </w:t>
      </w:r>
      <w:r>
        <w:rPr>
          <w:sz w:val="24"/>
        </w:rPr>
        <w:t>(APPC)</w:t>
      </w:r>
      <w:r>
        <w:rPr>
          <w:spacing w:val="-3"/>
          <w:sz w:val="24"/>
        </w:rPr>
        <w:t xml:space="preserve"> </w:t>
      </w:r>
      <w:r>
        <w:rPr>
          <w:sz w:val="24"/>
        </w:rPr>
        <w:t>for</w:t>
      </w:r>
      <w:r>
        <w:rPr>
          <w:spacing w:val="-6"/>
          <w:sz w:val="24"/>
        </w:rPr>
        <w:t xml:space="preserve"> </w:t>
      </w:r>
      <w:r>
        <w:rPr>
          <w:sz w:val="24"/>
        </w:rPr>
        <w:t>final</w:t>
      </w:r>
      <w:r>
        <w:rPr>
          <w:spacing w:val="-3"/>
          <w:sz w:val="24"/>
        </w:rPr>
        <w:t xml:space="preserve"> </w:t>
      </w:r>
      <w:r>
        <w:rPr>
          <w:sz w:val="24"/>
        </w:rPr>
        <w:t>approval.</w:t>
      </w:r>
      <w:r>
        <w:rPr>
          <w:spacing w:val="-5"/>
          <w:sz w:val="24"/>
        </w:rPr>
        <w:t xml:space="preserve"> </w:t>
      </w:r>
      <w:r>
        <w:rPr>
          <w:sz w:val="24"/>
        </w:rPr>
        <w:t>All</w:t>
      </w:r>
      <w:r>
        <w:rPr>
          <w:spacing w:val="-2"/>
          <w:sz w:val="24"/>
        </w:rPr>
        <w:t xml:space="preserve"> </w:t>
      </w:r>
      <w:r>
        <w:rPr>
          <w:sz w:val="24"/>
        </w:rPr>
        <w:t>decisions</w:t>
      </w:r>
      <w:r>
        <w:rPr>
          <w:spacing w:val="-3"/>
          <w:sz w:val="24"/>
        </w:rPr>
        <w:t xml:space="preserve"> </w:t>
      </w:r>
      <w:r>
        <w:rPr>
          <w:sz w:val="24"/>
        </w:rPr>
        <w:t>made</w:t>
      </w:r>
      <w:r>
        <w:rPr>
          <w:spacing w:val="-1"/>
          <w:sz w:val="24"/>
        </w:rPr>
        <w:t xml:space="preserve"> </w:t>
      </w:r>
      <w:r>
        <w:rPr>
          <w:sz w:val="24"/>
        </w:rPr>
        <w:t>by</w:t>
      </w:r>
      <w:r>
        <w:rPr>
          <w:spacing w:val="-4"/>
          <w:sz w:val="24"/>
        </w:rPr>
        <w:t xml:space="preserve"> </w:t>
      </w:r>
      <w:r>
        <w:rPr>
          <w:sz w:val="24"/>
        </w:rPr>
        <w:t>the</w:t>
      </w:r>
      <w:r>
        <w:rPr>
          <w:spacing w:val="-4"/>
          <w:sz w:val="24"/>
        </w:rPr>
        <w:t xml:space="preserve"> </w:t>
      </w:r>
      <w:r>
        <w:rPr>
          <w:sz w:val="24"/>
        </w:rPr>
        <w:t>APPC</w:t>
      </w:r>
      <w:r>
        <w:rPr>
          <w:spacing w:val="-2"/>
          <w:sz w:val="24"/>
        </w:rPr>
        <w:t xml:space="preserve"> </w:t>
      </w:r>
      <w:r>
        <w:rPr>
          <w:sz w:val="24"/>
        </w:rPr>
        <w:t>are</w:t>
      </w:r>
      <w:r>
        <w:rPr>
          <w:spacing w:val="-36"/>
          <w:sz w:val="24"/>
        </w:rPr>
        <w:t xml:space="preserve"> </w:t>
      </w:r>
      <w:r>
        <w:rPr>
          <w:sz w:val="24"/>
        </w:rPr>
        <w:t>final.</w:t>
      </w:r>
    </w:p>
    <w:p w14:paraId="019FB884" w14:textId="77777777" w:rsidR="00DD2904" w:rsidRDefault="00DD2904">
      <w:pPr>
        <w:pStyle w:val="BodyText"/>
        <w:spacing w:before="7"/>
        <w:rPr>
          <w:sz w:val="23"/>
        </w:rPr>
      </w:pPr>
    </w:p>
    <w:p w14:paraId="019FB885" w14:textId="77777777" w:rsidR="00DD2904" w:rsidRDefault="003E0583">
      <w:pPr>
        <w:pStyle w:val="Heading1"/>
      </w:pPr>
      <w:bookmarkStart w:id="55" w:name="Student_Leaves_and_Dismissals"/>
      <w:bookmarkStart w:id="56" w:name="Leave_of_Absence"/>
      <w:bookmarkStart w:id="57" w:name="_bookmark22"/>
      <w:bookmarkStart w:id="58" w:name="_bookmark23"/>
      <w:bookmarkEnd w:id="55"/>
      <w:bookmarkEnd w:id="56"/>
      <w:bookmarkEnd w:id="57"/>
      <w:bookmarkEnd w:id="58"/>
      <w:r>
        <w:t>Student Leaves and Dismissals</w:t>
      </w:r>
    </w:p>
    <w:p w14:paraId="019FB886" w14:textId="77777777" w:rsidR="00DD2904" w:rsidRDefault="003E0583">
      <w:pPr>
        <w:pStyle w:val="Heading2"/>
        <w:spacing w:before="284"/>
      </w:pPr>
      <w:r>
        <w:t>Leave of Absence</w:t>
      </w:r>
    </w:p>
    <w:p w14:paraId="019FB887" w14:textId="77777777" w:rsidR="00DD2904" w:rsidRDefault="003E0583">
      <w:pPr>
        <w:pStyle w:val="BodyText"/>
        <w:spacing w:before="316"/>
        <w:ind w:left="240" w:right="575"/>
      </w:pPr>
      <w:r>
        <w:t>Students who have completed courses in the program may submit a request for a leave of absence for no more than one year. A new plan of study should be developed in collaboration with the faculty advisor and program director. The decision to approve/disapprove leave requests is at the discretion of the associate dean for Academic Affairs (ADAA).</w:t>
      </w:r>
    </w:p>
    <w:p w14:paraId="019FB888" w14:textId="77777777" w:rsidR="00DD2904" w:rsidRDefault="00DD2904">
      <w:pPr>
        <w:sectPr w:rsidR="00DD2904">
          <w:pgSz w:w="12240" w:h="15840"/>
          <w:pgMar w:top="1380" w:right="920" w:bottom="1260" w:left="1200" w:header="0" w:footer="1064" w:gutter="0"/>
          <w:cols w:space="720"/>
        </w:sectPr>
      </w:pPr>
    </w:p>
    <w:p w14:paraId="019FB889" w14:textId="77777777" w:rsidR="00DD2904" w:rsidRDefault="003E0583">
      <w:pPr>
        <w:pStyle w:val="BodyText"/>
        <w:spacing w:before="80"/>
        <w:ind w:left="240" w:right="812"/>
        <w:jc w:val="both"/>
      </w:pPr>
      <w:r>
        <w:lastRenderedPageBreak/>
        <w:t>Students who are unenrolled for more than three semesters without an approved and current plan of study are subject to dismissal from the program. Reinstatement in the program is based on compliance with the plan of study and the availability of space in required courses.</w:t>
      </w:r>
    </w:p>
    <w:p w14:paraId="019FB88A" w14:textId="77777777" w:rsidR="00DD2904" w:rsidRDefault="00DD2904">
      <w:pPr>
        <w:pStyle w:val="BodyText"/>
        <w:spacing w:before="6"/>
      </w:pPr>
    </w:p>
    <w:p w14:paraId="019FB88B" w14:textId="77777777" w:rsidR="00DD2904" w:rsidRDefault="003E0583">
      <w:pPr>
        <w:pStyle w:val="Heading2"/>
        <w:jc w:val="both"/>
      </w:pPr>
      <w:bookmarkStart w:id="59" w:name="Reinstatement_Process"/>
      <w:bookmarkStart w:id="60" w:name="_bookmark24"/>
      <w:bookmarkEnd w:id="59"/>
      <w:bookmarkEnd w:id="60"/>
      <w:r>
        <w:t>Reinstatement Process</w:t>
      </w:r>
    </w:p>
    <w:p w14:paraId="019FB88C" w14:textId="77777777" w:rsidR="00DD2904" w:rsidRDefault="003E0583">
      <w:pPr>
        <w:pStyle w:val="BodyText"/>
        <w:spacing w:before="310"/>
        <w:ind w:left="240" w:right="1095"/>
      </w:pPr>
      <w:r>
        <w:t>Any student seeking reinstatement to the CON must write a letter to the ADAA that includes the following:</w:t>
      </w:r>
    </w:p>
    <w:p w14:paraId="019FB88D" w14:textId="77777777" w:rsidR="00DD2904" w:rsidRDefault="003E0583">
      <w:pPr>
        <w:pStyle w:val="ListParagraph"/>
        <w:numPr>
          <w:ilvl w:val="0"/>
          <w:numId w:val="8"/>
        </w:numPr>
        <w:tabs>
          <w:tab w:val="left" w:pos="959"/>
          <w:tab w:val="left" w:pos="960"/>
        </w:tabs>
        <w:spacing w:line="287" w:lineRule="exact"/>
        <w:rPr>
          <w:rFonts w:ascii="Symbol" w:hAnsi="Symbol"/>
          <w:sz w:val="24"/>
        </w:rPr>
      </w:pPr>
      <w:r>
        <w:rPr>
          <w:sz w:val="24"/>
        </w:rPr>
        <w:t>explanation of the student’s withdrawal or</w:t>
      </w:r>
      <w:r>
        <w:rPr>
          <w:spacing w:val="-14"/>
          <w:sz w:val="24"/>
        </w:rPr>
        <w:t xml:space="preserve"> </w:t>
      </w:r>
      <w:r>
        <w:rPr>
          <w:sz w:val="24"/>
        </w:rPr>
        <w:t>dismissal</w:t>
      </w:r>
    </w:p>
    <w:p w14:paraId="019FB88E"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reason for seeking reinstatement to the student’s respective program</w:t>
      </w:r>
      <w:r>
        <w:rPr>
          <w:spacing w:val="-24"/>
          <w:sz w:val="24"/>
        </w:rPr>
        <w:t xml:space="preserve"> </w:t>
      </w:r>
      <w:r>
        <w:rPr>
          <w:sz w:val="24"/>
        </w:rPr>
        <w:t>director</w:t>
      </w:r>
    </w:p>
    <w:p w14:paraId="019FB88F" w14:textId="77777777" w:rsidR="00DD2904" w:rsidRDefault="003E0583">
      <w:pPr>
        <w:pStyle w:val="ListParagraph"/>
        <w:numPr>
          <w:ilvl w:val="0"/>
          <w:numId w:val="8"/>
        </w:numPr>
        <w:tabs>
          <w:tab w:val="left" w:pos="959"/>
          <w:tab w:val="left" w:pos="960"/>
        </w:tabs>
        <w:spacing w:before="6"/>
        <w:ind w:right="573"/>
        <w:rPr>
          <w:rFonts w:ascii="Symbol" w:hAnsi="Symbol"/>
          <w:sz w:val="24"/>
        </w:rPr>
      </w:pPr>
      <w:r>
        <w:rPr>
          <w:sz w:val="24"/>
        </w:rPr>
        <w:t>an explanation of how the circumstances that led to their withdraw have changed (for students who have withdrawn from their</w:t>
      </w:r>
      <w:r>
        <w:rPr>
          <w:spacing w:val="-12"/>
          <w:sz w:val="24"/>
        </w:rPr>
        <w:t xml:space="preserve"> </w:t>
      </w:r>
      <w:r>
        <w:rPr>
          <w:sz w:val="24"/>
        </w:rPr>
        <w:t>program)</w:t>
      </w:r>
    </w:p>
    <w:p w14:paraId="019FB890" w14:textId="77777777" w:rsidR="00DD2904" w:rsidRDefault="003E0583">
      <w:pPr>
        <w:pStyle w:val="ListParagraph"/>
        <w:numPr>
          <w:ilvl w:val="0"/>
          <w:numId w:val="8"/>
        </w:numPr>
        <w:tabs>
          <w:tab w:val="left" w:pos="959"/>
          <w:tab w:val="left" w:pos="960"/>
        </w:tabs>
        <w:ind w:right="885"/>
        <w:rPr>
          <w:rFonts w:ascii="Symbol" w:hAnsi="Symbol"/>
          <w:sz w:val="24"/>
        </w:rPr>
      </w:pPr>
      <w:r>
        <w:rPr>
          <w:sz w:val="24"/>
        </w:rPr>
        <w:t>a detailed plan for success in their program moving forward, including recommendations from the assistant dean for academic programs and/or their academic</w:t>
      </w:r>
      <w:r>
        <w:rPr>
          <w:spacing w:val="-5"/>
          <w:sz w:val="24"/>
        </w:rPr>
        <w:t xml:space="preserve"> </w:t>
      </w:r>
      <w:r>
        <w:rPr>
          <w:sz w:val="24"/>
        </w:rPr>
        <w:t>advisor</w:t>
      </w:r>
      <w:r>
        <w:rPr>
          <w:spacing w:val="-4"/>
          <w:sz w:val="24"/>
        </w:rPr>
        <w:t xml:space="preserve"> </w:t>
      </w:r>
      <w:r>
        <w:rPr>
          <w:sz w:val="24"/>
        </w:rPr>
        <w:t>(for</w:t>
      </w:r>
      <w:r>
        <w:rPr>
          <w:spacing w:val="-5"/>
          <w:sz w:val="24"/>
        </w:rPr>
        <w:t xml:space="preserve"> </w:t>
      </w:r>
      <w:r>
        <w:rPr>
          <w:sz w:val="24"/>
        </w:rPr>
        <w:t>students</w:t>
      </w:r>
      <w:r>
        <w:rPr>
          <w:spacing w:val="-3"/>
          <w:sz w:val="24"/>
        </w:rPr>
        <w:t xml:space="preserve"> </w:t>
      </w:r>
      <w:r>
        <w:rPr>
          <w:sz w:val="24"/>
        </w:rPr>
        <w:t>who</w:t>
      </w:r>
      <w:r>
        <w:rPr>
          <w:spacing w:val="-1"/>
          <w:sz w:val="24"/>
        </w:rPr>
        <w:t xml:space="preserve"> </w:t>
      </w:r>
      <w:r>
        <w:rPr>
          <w:sz w:val="24"/>
        </w:rPr>
        <w:t>have</w:t>
      </w:r>
      <w:r>
        <w:rPr>
          <w:spacing w:val="-4"/>
          <w:sz w:val="24"/>
        </w:rPr>
        <w:t xml:space="preserve"> </w:t>
      </w:r>
      <w:r>
        <w:rPr>
          <w:sz w:val="24"/>
        </w:rPr>
        <w:t>been</w:t>
      </w:r>
      <w:r>
        <w:rPr>
          <w:spacing w:val="-1"/>
          <w:sz w:val="24"/>
        </w:rPr>
        <w:t xml:space="preserve"> </w:t>
      </w:r>
      <w:r>
        <w:rPr>
          <w:sz w:val="24"/>
        </w:rPr>
        <w:t>dismissed</w:t>
      </w:r>
      <w:r>
        <w:rPr>
          <w:spacing w:val="-4"/>
          <w:sz w:val="24"/>
        </w:rPr>
        <w:t xml:space="preserve"> </w:t>
      </w:r>
      <w:r>
        <w:rPr>
          <w:sz w:val="24"/>
        </w:rPr>
        <w:t>from their</w:t>
      </w:r>
      <w:r>
        <w:rPr>
          <w:spacing w:val="-36"/>
          <w:sz w:val="24"/>
        </w:rPr>
        <w:t xml:space="preserve"> </w:t>
      </w:r>
      <w:r>
        <w:rPr>
          <w:sz w:val="24"/>
        </w:rPr>
        <w:t>program)</w:t>
      </w:r>
    </w:p>
    <w:p w14:paraId="019FB891" w14:textId="77777777" w:rsidR="00DD2904" w:rsidRDefault="003E0583">
      <w:pPr>
        <w:pStyle w:val="ListParagraph"/>
        <w:numPr>
          <w:ilvl w:val="0"/>
          <w:numId w:val="8"/>
        </w:numPr>
        <w:tabs>
          <w:tab w:val="left" w:pos="959"/>
          <w:tab w:val="left" w:pos="960"/>
        </w:tabs>
        <w:spacing w:line="286" w:lineRule="exact"/>
        <w:rPr>
          <w:rFonts w:ascii="Symbol" w:hAnsi="Symbol"/>
          <w:sz w:val="24"/>
        </w:rPr>
      </w:pPr>
      <w:r>
        <w:rPr>
          <w:sz w:val="24"/>
        </w:rPr>
        <w:t>which semester the student wishes to</w:t>
      </w:r>
      <w:r>
        <w:rPr>
          <w:spacing w:val="-9"/>
          <w:sz w:val="24"/>
        </w:rPr>
        <w:t xml:space="preserve"> </w:t>
      </w:r>
      <w:r>
        <w:rPr>
          <w:sz w:val="24"/>
        </w:rPr>
        <w:t>return</w:t>
      </w:r>
    </w:p>
    <w:p w14:paraId="019FB892" w14:textId="77777777" w:rsidR="00DD2904" w:rsidRDefault="00DD2904">
      <w:pPr>
        <w:pStyle w:val="BodyText"/>
        <w:spacing w:before="8"/>
        <w:rPr>
          <w:sz w:val="23"/>
        </w:rPr>
      </w:pPr>
    </w:p>
    <w:p w14:paraId="019FB893" w14:textId="77777777" w:rsidR="00DD2904" w:rsidRDefault="003E0583">
      <w:pPr>
        <w:pStyle w:val="BodyText"/>
        <w:ind w:left="240" w:right="748"/>
      </w:pPr>
      <w:r>
        <w:t>Upon receipt of request for reinstatement, the ADAA (or designee) will respond to the student through MSU email to inform them that their request has been received and is being processed.</w:t>
      </w:r>
    </w:p>
    <w:p w14:paraId="019FB894" w14:textId="77777777" w:rsidR="00DD2904" w:rsidRDefault="00DD2904">
      <w:pPr>
        <w:pStyle w:val="BodyText"/>
        <w:spacing w:before="2"/>
      </w:pPr>
    </w:p>
    <w:p w14:paraId="019FB895" w14:textId="77777777" w:rsidR="00DD2904" w:rsidRDefault="003E0583">
      <w:pPr>
        <w:pStyle w:val="BodyText"/>
        <w:ind w:left="240" w:right="694"/>
      </w:pPr>
      <w:r>
        <w:t>The associate dean (or designee) will contact course faculty, the program director/coordinator, and faculty advisor (if applicable) to receive input on the student’s potential for success and recommendation regarding reinstatement. Upon reaching a decision in collaboration with program faculty, the ADAA (or designee) will inform the student of their reinstatement decision. All final reinstatement decisions are dependent on course space availability.</w:t>
      </w:r>
    </w:p>
    <w:p w14:paraId="019FB896" w14:textId="77777777" w:rsidR="00DD2904" w:rsidRDefault="00DD2904">
      <w:pPr>
        <w:pStyle w:val="BodyText"/>
        <w:rPr>
          <w:sz w:val="21"/>
        </w:rPr>
      </w:pPr>
    </w:p>
    <w:p w14:paraId="019FB897" w14:textId="77777777" w:rsidR="00DD2904" w:rsidRDefault="003E0583">
      <w:pPr>
        <w:pStyle w:val="Heading2"/>
      </w:pPr>
      <w:bookmarkStart w:id="61" w:name="Reinstatement_After_Lapse_in_Enrollment"/>
      <w:bookmarkStart w:id="62" w:name="_bookmark25"/>
      <w:bookmarkEnd w:id="61"/>
      <w:bookmarkEnd w:id="62"/>
      <w:r>
        <w:t>Reinstatement After Lapse in Enrollment</w:t>
      </w:r>
    </w:p>
    <w:p w14:paraId="019FB898" w14:textId="77777777" w:rsidR="00DD2904" w:rsidRDefault="003E0583">
      <w:pPr>
        <w:pStyle w:val="BodyText"/>
        <w:spacing w:before="312"/>
        <w:ind w:left="240" w:right="656"/>
      </w:pPr>
      <w:r>
        <w:t xml:space="preserve">Graduate students who have stopped progressing academically for three academic semesters or more </w:t>
      </w:r>
      <w:r>
        <w:rPr>
          <w:b/>
        </w:rPr>
        <w:t xml:space="preserve">must </w:t>
      </w:r>
      <w:r>
        <w:t>request readmission in a letter to the ADAA by February 1 for fall semester, August 1 for spring semester, or December 1 for summer semester that addresses the following:</w:t>
      </w:r>
    </w:p>
    <w:p w14:paraId="019FB899" w14:textId="77777777" w:rsidR="00DD2904" w:rsidRDefault="00DD2904">
      <w:pPr>
        <w:pStyle w:val="BodyText"/>
        <w:spacing w:before="1"/>
      </w:pPr>
    </w:p>
    <w:p w14:paraId="019FB89A"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reason for seeking</w:t>
      </w:r>
      <w:r>
        <w:rPr>
          <w:spacing w:val="-27"/>
          <w:sz w:val="24"/>
        </w:rPr>
        <w:t xml:space="preserve"> </w:t>
      </w:r>
      <w:r>
        <w:rPr>
          <w:sz w:val="24"/>
        </w:rPr>
        <w:t>readmission</w:t>
      </w:r>
    </w:p>
    <w:p w14:paraId="019FB89B"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reason for</w:t>
      </w:r>
      <w:r>
        <w:rPr>
          <w:spacing w:val="-30"/>
          <w:sz w:val="24"/>
        </w:rPr>
        <w:t xml:space="preserve"> </w:t>
      </w:r>
      <w:r>
        <w:rPr>
          <w:sz w:val="24"/>
        </w:rPr>
        <w:t>withdrawal/dismissal</w:t>
      </w:r>
    </w:p>
    <w:p w14:paraId="019FB89C" w14:textId="77777777" w:rsidR="00DD2904" w:rsidRDefault="003E0583">
      <w:pPr>
        <w:pStyle w:val="ListParagraph"/>
        <w:numPr>
          <w:ilvl w:val="0"/>
          <w:numId w:val="8"/>
        </w:numPr>
        <w:tabs>
          <w:tab w:val="left" w:pos="959"/>
          <w:tab w:val="left" w:pos="960"/>
        </w:tabs>
        <w:spacing w:line="292" w:lineRule="exact"/>
        <w:rPr>
          <w:rFonts w:ascii="Symbol" w:hAnsi="Symbol"/>
          <w:sz w:val="24"/>
        </w:rPr>
      </w:pPr>
      <w:r>
        <w:rPr>
          <w:sz w:val="24"/>
        </w:rPr>
        <w:t>how their situation has changed in the</w:t>
      </w:r>
      <w:r>
        <w:rPr>
          <w:spacing w:val="-5"/>
          <w:sz w:val="24"/>
        </w:rPr>
        <w:t xml:space="preserve"> </w:t>
      </w:r>
      <w:r>
        <w:rPr>
          <w:sz w:val="24"/>
        </w:rPr>
        <w:t>interim</w:t>
      </w:r>
    </w:p>
    <w:p w14:paraId="019FB89D" w14:textId="77777777" w:rsidR="00DD2904" w:rsidRDefault="003E0583">
      <w:pPr>
        <w:pStyle w:val="ListParagraph"/>
        <w:numPr>
          <w:ilvl w:val="0"/>
          <w:numId w:val="8"/>
        </w:numPr>
        <w:tabs>
          <w:tab w:val="left" w:pos="959"/>
          <w:tab w:val="left" w:pos="960"/>
        </w:tabs>
        <w:spacing w:line="293" w:lineRule="exact"/>
        <w:rPr>
          <w:rFonts w:ascii="Symbol" w:hAnsi="Symbol"/>
          <w:sz w:val="24"/>
        </w:rPr>
      </w:pPr>
      <w:r>
        <w:rPr>
          <w:sz w:val="24"/>
        </w:rPr>
        <w:t>which semester the student wishes to</w:t>
      </w:r>
      <w:r>
        <w:rPr>
          <w:spacing w:val="-9"/>
          <w:sz w:val="24"/>
        </w:rPr>
        <w:t xml:space="preserve"> </w:t>
      </w:r>
      <w:r>
        <w:rPr>
          <w:sz w:val="24"/>
        </w:rPr>
        <w:t>return</w:t>
      </w:r>
    </w:p>
    <w:p w14:paraId="019FB89E" w14:textId="77777777" w:rsidR="00DD2904" w:rsidRDefault="003E0583">
      <w:pPr>
        <w:pStyle w:val="ListParagraph"/>
        <w:numPr>
          <w:ilvl w:val="0"/>
          <w:numId w:val="8"/>
        </w:numPr>
        <w:tabs>
          <w:tab w:val="left" w:pos="959"/>
          <w:tab w:val="left" w:pos="960"/>
        </w:tabs>
        <w:spacing w:before="6"/>
        <w:ind w:right="1179"/>
        <w:rPr>
          <w:rFonts w:ascii="Symbol" w:hAnsi="Symbol"/>
          <w:sz w:val="24"/>
        </w:rPr>
      </w:pPr>
      <w:r>
        <w:rPr>
          <w:sz w:val="24"/>
        </w:rPr>
        <w:t>response to any recommendations that may have been made at the time of withdrawal/dismissal</w:t>
      </w:r>
    </w:p>
    <w:p w14:paraId="019FB89F" w14:textId="77777777" w:rsidR="00DD2904" w:rsidRDefault="00DD2904">
      <w:pPr>
        <w:rPr>
          <w:rFonts w:ascii="Symbol" w:hAnsi="Symbol"/>
          <w:sz w:val="24"/>
        </w:rPr>
        <w:sectPr w:rsidR="00DD2904">
          <w:pgSz w:w="12240" w:h="15840"/>
          <w:pgMar w:top="1360" w:right="920" w:bottom="1260" w:left="1200" w:header="0" w:footer="1064" w:gutter="0"/>
          <w:cols w:space="720"/>
        </w:sectPr>
      </w:pPr>
    </w:p>
    <w:p w14:paraId="019FB8A0" w14:textId="77777777" w:rsidR="00DD2904" w:rsidRDefault="003E0583">
      <w:pPr>
        <w:pStyle w:val="BodyText"/>
        <w:spacing w:before="80"/>
        <w:ind w:left="240" w:right="574"/>
      </w:pPr>
      <w:r>
        <w:lastRenderedPageBreak/>
        <w:t>Requests for reinstatement should be sent to the Office of Student Affairs and Advising, and the ADAA. The final decision for readmission will be determined by the dean and the ADAA, who will notify the student in writing of the final decision.</w:t>
      </w:r>
    </w:p>
    <w:p w14:paraId="019FB8A1" w14:textId="77777777" w:rsidR="00DD2904" w:rsidRDefault="00DD2904">
      <w:pPr>
        <w:pStyle w:val="BodyText"/>
        <w:spacing w:before="5"/>
      </w:pPr>
    </w:p>
    <w:p w14:paraId="019FB8A2" w14:textId="77777777" w:rsidR="00DD2904" w:rsidRDefault="003E0583">
      <w:pPr>
        <w:pStyle w:val="BodyText"/>
        <w:ind w:left="239"/>
      </w:pPr>
      <w:r>
        <w:t>Students who have failed to enroll for more than 1 academic year must also</w:t>
      </w:r>
    </w:p>
    <w:p w14:paraId="019FB8A3" w14:textId="77777777" w:rsidR="00DD2904" w:rsidRDefault="00DD2904">
      <w:pPr>
        <w:pStyle w:val="BodyText"/>
        <w:spacing w:before="2"/>
      </w:pPr>
    </w:p>
    <w:p w14:paraId="019FB8A4" w14:textId="77777777" w:rsidR="00DD2904" w:rsidRDefault="003E0583">
      <w:pPr>
        <w:pStyle w:val="ListParagraph"/>
        <w:numPr>
          <w:ilvl w:val="0"/>
          <w:numId w:val="8"/>
        </w:numPr>
        <w:tabs>
          <w:tab w:val="left" w:pos="959"/>
          <w:tab w:val="left" w:pos="960"/>
        </w:tabs>
        <w:spacing w:before="1"/>
        <w:ind w:right="976"/>
        <w:rPr>
          <w:rFonts w:ascii="Symbol" w:hAnsi="Symbol"/>
          <w:sz w:val="20"/>
        </w:rPr>
      </w:pPr>
      <w:r>
        <w:rPr>
          <w:sz w:val="24"/>
        </w:rPr>
        <w:t>Complete and submit a University Application for Readmission (</w:t>
      </w:r>
      <w:hyperlink r:id="rId44">
        <w:r>
          <w:rPr>
            <w:color w:val="0000FF"/>
            <w:sz w:val="24"/>
            <w:u w:val="single" w:color="0000FF"/>
          </w:rPr>
          <w:t>https://reg.msu.edu/StuForms/Readmission/ReadmissionProcedure.aspx</w:t>
        </w:r>
      </w:hyperlink>
      <w:r>
        <w:rPr>
          <w:sz w:val="24"/>
        </w:rPr>
        <w:t>) at least 2 months prior to the first day of</w:t>
      </w:r>
      <w:r>
        <w:rPr>
          <w:spacing w:val="-18"/>
          <w:sz w:val="24"/>
        </w:rPr>
        <w:t xml:space="preserve"> </w:t>
      </w:r>
      <w:r>
        <w:rPr>
          <w:sz w:val="24"/>
        </w:rPr>
        <w:t>registration.</w:t>
      </w:r>
    </w:p>
    <w:p w14:paraId="019FB8A5" w14:textId="77777777" w:rsidR="00DD2904" w:rsidRDefault="003E0583">
      <w:pPr>
        <w:pStyle w:val="ListParagraph"/>
        <w:numPr>
          <w:ilvl w:val="0"/>
          <w:numId w:val="8"/>
        </w:numPr>
        <w:tabs>
          <w:tab w:val="left" w:pos="959"/>
          <w:tab w:val="left" w:pos="960"/>
        </w:tabs>
        <w:ind w:right="1325"/>
        <w:rPr>
          <w:rFonts w:ascii="Symbol" w:hAnsi="Symbol"/>
          <w:sz w:val="20"/>
        </w:rPr>
      </w:pPr>
      <w:r>
        <w:rPr>
          <w:sz w:val="24"/>
        </w:rPr>
        <w:t>Complete and submit necessary compliance documentation, including the completion of a new background check and drug</w:t>
      </w:r>
      <w:r>
        <w:rPr>
          <w:spacing w:val="-24"/>
          <w:sz w:val="24"/>
        </w:rPr>
        <w:t xml:space="preserve"> </w:t>
      </w:r>
      <w:r>
        <w:rPr>
          <w:sz w:val="24"/>
        </w:rPr>
        <w:t>screening.</w:t>
      </w:r>
    </w:p>
    <w:p w14:paraId="019FB8A6" w14:textId="77777777" w:rsidR="00DD2904" w:rsidRDefault="00DD2904">
      <w:pPr>
        <w:pStyle w:val="BodyText"/>
        <w:rPr>
          <w:sz w:val="26"/>
        </w:rPr>
      </w:pPr>
    </w:p>
    <w:p w14:paraId="019FB8A7" w14:textId="77777777" w:rsidR="00DD2904" w:rsidRDefault="00DD2904">
      <w:pPr>
        <w:pStyle w:val="BodyText"/>
        <w:spacing w:before="5"/>
        <w:rPr>
          <w:sz w:val="22"/>
        </w:rPr>
      </w:pPr>
    </w:p>
    <w:p w14:paraId="019FB8A8" w14:textId="77777777" w:rsidR="00DD2904" w:rsidRDefault="003E0583">
      <w:pPr>
        <w:pStyle w:val="Heading2"/>
        <w:spacing w:before="1"/>
      </w:pPr>
      <w:bookmarkStart w:id="63" w:name="Communicating_With_Faculty"/>
      <w:bookmarkEnd w:id="63"/>
      <w:r>
        <w:t>Communicating With Faculty</w:t>
      </w:r>
    </w:p>
    <w:p w14:paraId="019FB8A9" w14:textId="77777777" w:rsidR="00DD2904" w:rsidRDefault="003E0583">
      <w:pPr>
        <w:pStyle w:val="BodyText"/>
        <w:spacing w:before="275"/>
        <w:ind w:left="240" w:right="735"/>
      </w:pPr>
      <w:r>
        <w:t>When communicating with faculty and peers, it is expected that communication is professional and respectful. Below are two email examples that may be modified if the communication is conducted verbally:</w:t>
      </w:r>
    </w:p>
    <w:p w14:paraId="019FB8AA" w14:textId="77777777" w:rsidR="00DD2904" w:rsidRDefault="00DD2904">
      <w:pPr>
        <w:pStyle w:val="BodyText"/>
        <w:spacing w:before="9"/>
        <w:rPr>
          <w:sz w:val="23"/>
        </w:rPr>
      </w:pPr>
    </w:p>
    <w:p w14:paraId="019FB8AB" w14:textId="77777777" w:rsidR="00DD2904" w:rsidRDefault="003E0583">
      <w:pPr>
        <w:pStyle w:val="BodyText"/>
        <w:tabs>
          <w:tab w:val="left" w:leader="dot" w:pos="2135"/>
        </w:tabs>
        <w:spacing w:before="1"/>
        <w:ind w:left="240"/>
      </w:pPr>
      <w:r>
        <w:t>Dear</w:t>
      </w:r>
      <w:r>
        <w:rPr>
          <w:spacing w:val="-5"/>
        </w:rPr>
        <w:t xml:space="preserve"> </w:t>
      </w:r>
      <w:r>
        <w:t>Dr.</w:t>
      </w:r>
      <w:r>
        <w:tab/>
        <w:t>,</w:t>
      </w:r>
    </w:p>
    <w:p w14:paraId="019FB8AC" w14:textId="77777777" w:rsidR="00DD2904" w:rsidRDefault="00DD2904">
      <w:pPr>
        <w:pStyle w:val="BodyText"/>
        <w:spacing w:before="11"/>
        <w:rPr>
          <w:sz w:val="23"/>
        </w:rPr>
      </w:pPr>
    </w:p>
    <w:p w14:paraId="019FB8AD" w14:textId="77777777" w:rsidR="00DD2904" w:rsidRDefault="003E0583">
      <w:pPr>
        <w:pStyle w:val="BodyText"/>
        <w:tabs>
          <w:tab w:val="left" w:pos="8529"/>
        </w:tabs>
        <w:ind w:left="240"/>
      </w:pPr>
      <w:r>
        <w:t>I am having issues in NUR###,</w:t>
      </w:r>
      <w:r>
        <w:rPr>
          <w:spacing w:val="-22"/>
        </w:rPr>
        <w:t xml:space="preserve"> </w:t>
      </w:r>
      <w:r>
        <w:t>specifically</w:t>
      </w:r>
      <w:r>
        <w:rPr>
          <w:spacing w:val="-5"/>
        </w:rPr>
        <w:t xml:space="preserve"> </w:t>
      </w:r>
      <w:r>
        <w:t>with</w:t>
      </w:r>
      <w:r>
        <w:rPr>
          <w:u w:val="single"/>
        </w:rPr>
        <w:t xml:space="preserve"> </w:t>
      </w:r>
      <w:r>
        <w:rPr>
          <w:u w:val="single"/>
        </w:rPr>
        <w:tab/>
      </w:r>
      <w:r>
        <w:t>.</w:t>
      </w:r>
    </w:p>
    <w:p w14:paraId="019FB8AE" w14:textId="77777777" w:rsidR="00DD2904" w:rsidRDefault="00DD2904">
      <w:pPr>
        <w:pStyle w:val="BodyText"/>
        <w:rPr>
          <w:sz w:val="16"/>
        </w:rPr>
      </w:pPr>
    </w:p>
    <w:p w14:paraId="019FB8AF" w14:textId="77777777" w:rsidR="00DD2904" w:rsidRDefault="003E0583">
      <w:pPr>
        <w:pStyle w:val="BodyText"/>
        <w:spacing w:before="92"/>
        <w:ind w:left="240"/>
      </w:pPr>
      <w:r>
        <w:t>I</w:t>
      </w:r>
      <w:r>
        <w:rPr>
          <w:spacing w:val="-4"/>
        </w:rPr>
        <w:t xml:space="preserve"> </w:t>
      </w:r>
      <w:r>
        <w:t>have</w:t>
      </w:r>
      <w:r>
        <w:rPr>
          <w:spacing w:val="-4"/>
        </w:rPr>
        <w:t xml:space="preserve"> </w:t>
      </w:r>
      <w:r>
        <w:t>tried</w:t>
      </w:r>
      <w:r>
        <w:rPr>
          <w:spacing w:val="-3"/>
        </w:rPr>
        <w:t xml:space="preserve"> </w:t>
      </w:r>
      <w:r>
        <w:t>(study</w:t>
      </w:r>
      <w:r>
        <w:rPr>
          <w:spacing w:val="-7"/>
        </w:rPr>
        <w:t xml:space="preserve"> </w:t>
      </w:r>
      <w:r>
        <w:t>groups,</w:t>
      </w:r>
      <w:r>
        <w:rPr>
          <w:spacing w:val="-3"/>
        </w:rPr>
        <w:t xml:space="preserve"> </w:t>
      </w:r>
      <w:r>
        <w:t>reviewing</w:t>
      </w:r>
      <w:r>
        <w:rPr>
          <w:spacing w:val="-6"/>
        </w:rPr>
        <w:t xml:space="preserve"> </w:t>
      </w:r>
      <w:r>
        <w:t>the</w:t>
      </w:r>
      <w:r>
        <w:rPr>
          <w:spacing w:val="-3"/>
        </w:rPr>
        <w:t xml:space="preserve"> </w:t>
      </w:r>
      <w:r>
        <w:t>readings/worksheets,</w:t>
      </w:r>
      <w:r>
        <w:rPr>
          <w:spacing w:val="-35"/>
        </w:rPr>
        <w:t xml:space="preserve"> </w:t>
      </w:r>
      <w:r>
        <w:t>tutoring,</w:t>
      </w:r>
    </w:p>
    <w:p w14:paraId="019FB8B0" w14:textId="77777777" w:rsidR="00DD2904" w:rsidRDefault="003E0583">
      <w:pPr>
        <w:pStyle w:val="BodyText"/>
        <w:tabs>
          <w:tab w:val="left" w:pos="2512"/>
        </w:tabs>
        <w:ind w:left="240"/>
      </w:pPr>
      <w:r>
        <w:rPr>
          <w:u w:val="single"/>
        </w:rPr>
        <w:t xml:space="preserve"> </w:t>
      </w:r>
      <w:r>
        <w:rPr>
          <w:u w:val="single"/>
        </w:rPr>
        <w:tab/>
      </w:r>
      <w:r>
        <w:t>), and I am still having</w:t>
      </w:r>
      <w:r>
        <w:rPr>
          <w:spacing w:val="-44"/>
        </w:rPr>
        <w:t xml:space="preserve"> </w:t>
      </w:r>
      <w:r>
        <w:t>issues/questions/concerns</w:t>
      </w:r>
    </w:p>
    <w:p w14:paraId="019FB8B1" w14:textId="77777777" w:rsidR="00DD2904" w:rsidRDefault="003E0583">
      <w:pPr>
        <w:pStyle w:val="BodyText"/>
        <w:tabs>
          <w:tab w:val="left" w:pos="7209"/>
        </w:tabs>
        <w:ind w:left="240" w:right="636"/>
      </w:pPr>
      <w:r>
        <w:t>with</w:t>
      </w:r>
      <w:r>
        <w:rPr>
          <w:u w:val="single"/>
        </w:rPr>
        <w:t xml:space="preserve"> </w:t>
      </w:r>
      <w:r>
        <w:rPr>
          <w:u w:val="single"/>
        </w:rPr>
        <w:tab/>
      </w:r>
      <w:r>
        <w:t>. Would it be</w:t>
      </w:r>
      <w:r>
        <w:rPr>
          <w:spacing w:val="-19"/>
        </w:rPr>
        <w:t xml:space="preserve"> </w:t>
      </w:r>
      <w:r>
        <w:t>possible for you to offer some additional</w:t>
      </w:r>
      <w:r>
        <w:rPr>
          <w:spacing w:val="-10"/>
        </w:rPr>
        <w:t xml:space="preserve"> </w:t>
      </w:r>
      <w:r>
        <w:t>guidance?</w:t>
      </w:r>
    </w:p>
    <w:p w14:paraId="019FB8B2" w14:textId="77777777" w:rsidR="00DD2904" w:rsidRDefault="00DD2904">
      <w:pPr>
        <w:pStyle w:val="BodyText"/>
      </w:pPr>
    </w:p>
    <w:p w14:paraId="019FB8B3" w14:textId="77777777" w:rsidR="00DD2904" w:rsidRDefault="003E0583">
      <w:pPr>
        <w:pStyle w:val="BodyText"/>
        <w:spacing w:line="480" w:lineRule="auto"/>
        <w:ind w:left="240" w:right="7271"/>
      </w:pPr>
      <w:r>
        <w:t>Thank you for your help, Your full name</w:t>
      </w:r>
    </w:p>
    <w:p w14:paraId="019FB8B4" w14:textId="77777777" w:rsidR="00DD2904" w:rsidRDefault="00DD2904">
      <w:pPr>
        <w:pStyle w:val="BodyText"/>
      </w:pPr>
    </w:p>
    <w:p w14:paraId="019FB8B5" w14:textId="77777777" w:rsidR="00DD2904" w:rsidRDefault="003E0583">
      <w:pPr>
        <w:pStyle w:val="BodyText"/>
        <w:ind w:left="240"/>
      </w:pPr>
      <w:r>
        <w:t>Another option for a respectful email to faculty is as follows:</w:t>
      </w:r>
    </w:p>
    <w:p w14:paraId="019FB8B6" w14:textId="77777777" w:rsidR="00DD2904" w:rsidRDefault="00DD2904">
      <w:pPr>
        <w:pStyle w:val="BodyText"/>
        <w:rPr>
          <w:sz w:val="26"/>
        </w:rPr>
      </w:pPr>
    </w:p>
    <w:p w14:paraId="019FB8B7" w14:textId="77777777" w:rsidR="00DD2904" w:rsidRDefault="00DD2904">
      <w:pPr>
        <w:pStyle w:val="BodyText"/>
        <w:rPr>
          <w:sz w:val="22"/>
        </w:rPr>
      </w:pPr>
    </w:p>
    <w:p w14:paraId="019FB8B8" w14:textId="77777777" w:rsidR="00DD2904" w:rsidRDefault="003E0583">
      <w:pPr>
        <w:pStyle w:val="BodyText"/>
        <w:tabs>
          <w:tab w:val="left" w:pos="2083"/>
        </w:tabs>
        <w:ind w:left="240"/>
      </w:pPr>
      <w:r>
        <w:t>Dear</w:t>
      </w:r>
      <w:r>
        <w:rPr>
          <w:spacing w:val="-4"/>
        </w:rPr>
        <w:t xml:space="preserve"> </w:t>
      </w:r>
      <w:r>
        <w:t>Dr.</w:t>
      </w:r>
      <w:r>
        <w:rPr>
          <w:u w:val="single"/>
        </w:rPr>
        <w:t xml:space="preserve"> </w:t>
      </w:r>
      <w:r>
        <w:rPr>
          <w:u w:val="single"/>
        </w:rPr>
        <w:tab/>
      </w:r>
      <w:r>
        <w:t>,</w:t>
      </w:r>
    </w:p>
    <w:p w14:paraId="019FB8B9" w14:textId="77777777" w:rsidR="00DD2904" w:rsidRDefault="00DD2904">
      <w:pPr>
        <w:pStyle w:val="BodyText"/>
        <w:rPr>
          <w:sz w:val="16"/>
        </w:rPr>
      </w:pPr>
    </w:p>
    <w:p w14:paraId="019FB8BA" w14:textId="77777777" w:rsidR="00DD2904" w:rsidRDefault="003E0583">
      <w:pPr>
        <w:pStyle w:val="BodyText"/>
        <w:tabs>
          <w:tab w:val="left" w:pos="9316"/>
        </w:tabs>
        <w:spacing w:before="92"/>
        <w:ind w:left="240"/>
      </w:pPr>
      <w:r>
        <w:t>I was wondering when the class will receive</w:t>
      </w:r>
      <w:r>
        <w:rPr>
          <w:spacing w:val="-41"/>
        </w:rPr>
        <w:t xml:space="preserve"> </w:t>
      </w:r>
      <w:r>
        <w:t>feedback</w:t>
      </w:r>
      <w:r>
        <w:rPr>
          <w:spacing w:val="-4"/>
        </w:rPr>
        <w:t xml:space="preserve"> </w:t>
      </w:r>
      <w:r>
        <w:t>on</w:t>
      </w:r>
      <w:r>
        <w:rPr>
          <w:u w:val="single"/>
        </w:rPr>
        <w:t xml:space="preserve"> </w:t>
      </w:r>
      <w:r>
        <w:rPr>
          <w:u w:val="single"/>
        </w:rPr>
        <w:tab/>
      </w:r>
      <w:r>
        <w:t>.</w:t>
      </w:r>
    </w:p>
    <w:p w14:paraId="019FB8BB" w14:textId="77777777" w:rsidR="00DD2904" w:rsidRDefault="00DD2904">
      <w:pPr>
        <w:pStyle w:val="BodyText"/>
        <w:rPr>
          <w:sz w:val="16"/>
        </w:rPr>
      </w:pPr>
    </w:p>
    <w:p w14:paraId="019FB8BC" w14:textId="77777777" w:rsidR="00DD2904" w:rsidRDefault="003E0583">
      <w:pPr>
        <w:pStyle w:val="BodyText"/>
        <w:tabs>
          <w:tab w:val="left" w:pos="8459"/>
        </w:tabs>
        <w:spacing w:before="92"/>
        <w:ind w:left="240"/>
      </w:pPr>
      <w:r>
        <w:t>I am asking for (guidance,</w:t>
      </w:r>
      <w:r>
        <w:rPr>
          <w:spacing w:val="-28"/>
        </w:rPr>
        <w:t xml:space="preserve"> </w:t>
      </w:r>
      <w:r>
        <w:t>meeting,</w:t>
      </w:r>
      <w:r>
        <w:rPr>
          <w:spacing w:val="-7"/>
        </w:rPr>
        <w:t xml:space="preserve"> </w:t>
      </w:r>
      <w:r>
        <w:t>clarification,</w:t>
      </w:r>
      <w:r>
        <w:rPr>
          <w:u w:val="single"/>
        </w:rPr>
        <w:t xml:space="preserve"> </w:t>
      </w:r>
      <w:r>
        <w:rPr>
          <w:u w:val="single"/>
        </w:rPr>
        <w:tab/>
      </w:r>
      <w:r>
        <w:t>).</w:t>
      </w:r>
    </w:p>
    <w:p w14:paraId="019FB8BD" w14:textId="77777777" w:rsidR="00DD2904" w:rsidRDefault="00DD2904">
      <w:pPr>
        <w:pStyle w:val="BodyText"/>
        <w:rPr>
          <w:sz w:val="16"/>
        </w:rPr>
      </w:pPr>
    </w:p>
    <w:p w14:paraId="019FB8BE" w14:textId="77777777" w:rsidR="00DD2904" w:rsidRDefault="003E0583">
      <w:pPr>
        <w:pStyle w:val="BodyText"/>
        <w:spacing w:before="93"/>
        <w:ind w:left="240"/>
      </w:pPr>
      <w:r>
        <w:t>Thank you,</w:t>
      </w:r>
    </w:p>
    <w:p w14:paraId="019FB8BF" w14:textId="77777777" w:rsidR="00DD2904" w:rsidRDefault="00DD2904">
      <w:pPr>
        <w:pStyle w:val="BodyText"/>
        <w:rPr>
          <w:sz w:val="26"/>
        </w:rPr>
      </w:pPr>
    </w:p>
    <w:p w14:paraId="019FB8C0" w14:textId="77777777" w:rsidR="00DD2904" w:rsidRDefault="00DD2904">
      <w:pPr>
        <w:pStyle w:val="BodyText"/>
        <w:spacing w:before="11"/>
        <w:rPr>
          <w:sz w:val="21"/>
        </w:rPr>
      </w:pPr>
    </w:p>
    <w:p w14:paraId="019FB8C1" w14:textId="77777777" w:rsidR="00DD2904" w:rsidRDefault="003E0583">
      <w:pPr>
        <w:pStyle w:val="BodyText"/>
        <w:ind w:left="240"/>
      </w:pPr>
      <w:r>
        <w:t>Your full name</w:t>
      </w:r>
    </w:p>
    <w:p w14:paraId="019FB8C2" w14:textId="77777777" w:rsidR="00DD2904" w:rsidRDefault="00DD2904">
      <w:pPr>
        <w:sectPr w:rsidR="00DD2904">
          <w:pgSz w:w="12240" w:h="15840"/>
          <w:pgMar w:top="1360" w:right="920" w:bottom="1260" w:left="1200" w:header="0" w:footer="1064" w:gutter="0"/>
          <w:cols w:space="720"/>
        </w:sectPr>
      </w:pPr>
    </w:p>
    <w:p w14:paraId="019FB8C3" w14:textId="61015711" w:rsidR="00DD2904" w:rsidRDefault="00420BED">
      <w:pPr>
        <w:pStyle w:val="Heading1"/>
        <w:spacing w:before="63" w:line="259" w:lineRule="auto"/>
        <w:ind w:right="2711"/>
      </w:pPr>
      <w:bookmarkStart w:id="64" w:name="Student_Grievance_and_Hearing_Procedures"/>
      <w:bookmarkStart w:id="65" w:name="_bookmark26"/>
      <w:bookmarkEnd w:id="64"/>
      <w:bookmarkEnd w:id="65"/>
      <w:r>
        <w:lastRenderedPageBreak/>
        <w:t>Academic Grievance Policy</w:t>
      </w:r>
    </w:p>
    <w:p w14:paraId="0159E7D0" w14:textId="77777777" w:rsidR="00DD2904" w:rsidRDefault="00DD2904">
      <w:pPr>
        <w:spacing w:line="235" w:lineRule="auto"/>
        <w:rPr>
          <w:sz w:val="24"/>
        </w:rPr>
      </w:pPr>
    </w:p>
    <w:p w14:paraId="4767D3BE" w14:textId="77777777" w:rsidR="00420BED" w:rsidRDefault="00420BED" w:rsidP="00420BED">
      <w:pPr>
        <w:spacing w:line="235" w:lineRule="auto"/>
        <w:rPr>
          <w:sz w:val="24"/>
        </w:rPr>
      </w:pPr>
      <w:r w:rsidRPr="00420BED">
        <w:rPr>
          <w:sz w:val="24"/>
        </w:rPr>
        <w:t>The Michigan State University College of Nursing (CON) is committed to maintaining a fair, respectful, and supportive academic environment. Graduate nursing students have the right to learn, to be heard, and to receive equitable treatment in all academic matters. To support these rights, the College follows the formal procedures outlined in the Graduate Student Rights and Responsibilities (GSRR) and Academic Freedom for Students at MSU (AFR).</w:t>
      </w:r>
    </w:p>
    <w:p w14:paraId="19E48308" w14:textId="77777777" w:rsidR="00420BED" w:rsidRPr="00420BED" w:rsidRDefault="00420BED" w:rsidP="00420BED">
      <w:pPr>
        <w:spacing w:line="235" w:lineRule="auto"/>
        <w:rPr>
          <w:sz w:val="24"/>
        </w:rPr>
      </w:pPr>
    </w:p>
    <w:p w14:paraId="7533083F" w14:textId="77777777" w:rsidR="00420BED" w:rsidRDefault="00420BED" w:rsidP="00420BED">
      <w:pPr>
        <w:spacing w:line="235" w:lineRule="auto"/>
        <w:rPr>
          <w:sz w:val="24"/>
        </w:rPr>
      </w:pPr>
      <w:r w:rsidRPr="00420BED">
        <w:rPr>
          <w:sz w:val="24"/>
        </w:rPr>
        <w:t>Students may pursue a grievance when they believe there has been:</w:t>
      </w:r>
    </w:p>
    <w:p w14:paraId="4917001D" w14:textId="77777777" w:rsidR="00420BED" w:rsidRPr="00420BED" w:rsidRDefault="00420BED" w:rsidP="00420BED">
      <w:pPr>
        <w:spacing w:line="235" w:lineRule="auto"/>
        <w:rPr>
          <w:sz w:val="24"/>
        </w:rPr>
      </w:pPr>
    </w:p>
    <w:p w14:paraId="41D04C20" w14:textId="77777777" w:rsidR="00420BED" w:rsidRPr="00420BED" w:rsidRDefault="00420BED" w:rsidP="00420BED">
      <w:pPr>
        <w:spacing w:line="235" w:lineRule="auto"/>
        <w:ind w:left="720"/>
        <w:rPr>
          <w:sz w:val="24"/>
        </w:rPr>
      </w:pPr>
      <w:r w:rsidRPr="00420BED">
        <w:rPr>
          <w:sz w:val="24"/>
        </w:rPr>
        <w:t>•</w:t>
      </w:r>
      <w:r w:rsidRPr="00420BED">
        <w:rPr>
          <w:sz w:val="24"/>
        </w:rPr>
        <w:tab/>
        <w:t>A dispute with an instructor</w:t>
      </w:r>
    </w:p>
    <w:p w14:paraId="6F054F8C" w14:textId="77777777" w:rsidR="00420BED" w:rsidRPr="00420BED" w:rsidRDefault="00420BED" w:rsidP="00420BED">
      <w:pPr>
        <w:spacing w:line="235" w:lineRule="auto"/>
        <w:ind w:left="720"/>
        <w:rPr>
          <w:sz w:val="24"/>
        </w:rPr>
      </w:pPr>
      <w:r w:rsidRPr="00420BED">
        <w:rPr>
          <w:sz w:val="24"/>
        </w:rPr>
        <w:t>•</w:t>
      </w:r>
      <w:r w:rsidRPr="00420BED">
        <w:rPr>
          <w:sz w:val="24"/>
        </w:rPr>
        <w:tab/>
        <w:t>An unfair or improper grade</w:t>
      </w:r>
    </w:p>
    <w:p w14:paraId="39C9AB97" w14:textId="77777777" w:rsidR="00420BED" w:rsidRDefault="00420BED" w:rsidP="00420BED">
      <w:pPr>
        <w:spacing w:line="235" w:lineRule="auto"/>
        <w:ind w:left="720"/>
        <w:rPr>
          <w:sz w:val="24"/>
        </w:rPr>
      </w:pPr>
      <w:r w:rsidRPr="00420BED">
        <w:rPr>
          <w:sz w:val="24"/>
        </w:rPr>
        <w:t>•</w:t>
      </w:r>
      <w:r w:rsidRPr="00420BED">
        <w:rPr>
          <w:sz w:val="24"/>
        </w:rPr>
        <w:tab/>
        <w:t>A violation of academic rights as defined in University policy</w:t>
      </w:r>
    </w:p>
    <w:p w14:paraId="5BA7609D" w14:textId="77777777" w:rsidR="00420BED" w:rsidRPr="00420BED" w:rsidRDefault="00420BED" w:rsidP="00420BED">
      <w:pPr>
        <w:spacing w:line="235" w:lineRule="auto"/>
        <w:ind w:left="720"/>
        <w:rPr>
          <w:sz w:val="24"/>
        </w:rPr>
      </w:pPr>
    </w:p>
    <w:p w14:paraId="08C891E8" w14:textId="77777777" w:rsidR="00420BED" w:rsidRDefault="00420BED" w:rsidP="00420BED">
      <w:pPr>
        <w:spacing w:line="235" w:lineRule="auto"/>
        <w:rPr>
          <w:sz w:val="24"/>
        </w:rPr>
      </w:pPr>
      <w:r w:rsidRPr="00420BED">
        <w:rPr>
          <w:sz w:val="24"/>
        </w:rPr>
        <w:t>Step 1: Informal Resolution</w:t>
      </w:r>
    </w:p>
    <w:p w14:paraId="0A00343C" w14:textId="77777777" w:rsidR="00420BED" w:rsidRPr="00420BED" w:rsidRDefault="00420BED" w:rsidP="00420BED">
      <w:pPr>
        <w:spacing w:line="235" w:lineRule="auto"/>
        <w:rPr>
          <w:sz w:val="24"/>
        </w:rPr>
      </w:pPr>
    </w:p>
    <w:p w14:paraId="119220CA" w14:textId="77777777" w:rsidR="00420BED" w:rsidRDefault="00420BED" w:rsidP="00420BED">
      <w:pPr>
        <w:spacing w:line="235" w:lineRule="auto"/>
        <w:rPr>
          <w:sz w:val="24"/>
        </w:rPr>
      </w:pPr>
      <w:r w:rsidRPr="00420BED">
        <w:rPr>
          <w:sz w:val="24"/>
        </w:rPr>
        <w:t>Before submitting a formal grievance, students must make a good faith effort to resolve the issue informally. This includes:</w:t>
      </w:r>
    </w:p>
    <w:p w14:paraId="7760E960" w14:textId="77777777" w:rsidR="00420BED" w:rsidRPr="00420BED" w:rsidRDefault="00420BED" w:rsidP="00420BED">
      <w:pPr>
        <w:spacing w:line="235" w:lineRule="auto"/>
        <w:rPr>
          <w:sz w:val="24"/>
        </w:rPr>
      </w:pPr>
    </w:p>
    <w:p w14:paraId="2E009F01" w14:textId="77777777" w:rsidR="00420BED" w:rsidRPr="00420BED" w:rsidRDefault="00420BED" w:rsidP="00420BED">
      <w:pPr>
        <w:spacing w:line="235" w:lineRule="auto"/>
        <w:ind w:left="720"/>
        <w:rPr>
          <w:sz w:val="24"/>
        </w:rPr>
      </w:pPr>
      <w:r w:rsidRPr="00420BED">
        <w:rPr>
          <w:sz w:val="24"/>
        </w:rPr>
        <w:t>1.</w:t>
      </w:r>
      <w:r w:rsidRPr="00420BED">
        <w:rPr>
          <w:sz w:val="24"/>
        </w:rPr>
        <w:tab/>
        <w:t>Discussing the concern directly with the instructor, and</w:t>
      </w:r>
    </w:p>
    <w:p w14:paraId="68E0B6FD" w14:textId="77777777" w:rsidR="00420BED" w:rsidRDefault="00420BED" w:rsidP="00420BED">
      <w:pPr>
        <w:spacing w:line="235" w:lineRule="auto"/>
        <w:ind w:left="720"/>
        <w:rPr>
          <w:sz w:val="24"/>
        </w:rPr>
      </w:pPr>
      <w:r w:rsidRPr="00420BED">
        <w:rPr>
          <w:sz w:val="24"/>
        </w:rPr>
        <w:t>2.</w:t>
      </w:r>
      <w:r w:rsidRPr="00420BED">
        <w:rPr>
          <w:sz w:val="24"/>
        </w:rPr>
        <w:tab/>
        <w:t>Consulting with the appropriate program administrator or unit leader.</w:t>
      </w:r>
    </w:p>
    <w:p w14:paraId="1F612097" w14:textId="77777777" w:rsidR="00420BED" w:rsidRPr="00420BED" w:rsidRDefault="00420BED" w:rsidP="00420BED">
      <w:pPr>
        <w:spacing w:line="235" w:lineRule="auto"/>
        <w:ind w:left="720"/>
        <w:rPr>
          <w:sz w:val="24"/>
        </w:rPr>
      </w:pPr>
    </w:p>
    <w:p w14:paraId="0FD8E8A5" w14:textId="77777777" w:rsidR="00420BED" w:rsidRDefault="00420BED" w:rsidP="00420BED">
      <w:pPr>
        <w:spacing w:line="235" w:lineRule="auto"/>
        <w:rPr>
          <w:sz w:val="24"/>
        </w:rPr>
      </w:pPr>
      <w:r w:rsidRPr="00420BED">
        <w:rPr>
          <w:sz w:val="24"/>
        </w:rPr>
        <w:t>(Students may refer to the CON reporting algorithm for guidance.)</w:t>
      </w:r>
    </w:p>
    <w:p w14:paraId="6D858FD5" w14:textId="77777777" w:rsidR="00420BED" w:rsidRPr="00420BED" w:rsidRDefault="00420BED" w:rsidP="00420BED">
      <w:pPr>
        <w:spacing w:line="235" w:lineRule="auto"/>
        <w:rPr>
          <w:sz w:val="24"/>
        </w:rPr>
      </w:pPr>
    </w:p>
    <w:p w14:paraId="0F61C887" w14:textId="77777777" w:rsidR="00420BED" w:rsidRDefault="00420BED" w:rsidP="00420BED">
      <w:pPr>
        <w:spacing w:line="235" w:lineRule="auto"/>
        <w:rPr>
          <w:sz w:val="24"/>
        </w:rPr>
      </w:pPr>
      <w:r w:rsidRPr="00420BED">
        <w:rPr>
          <w:sz w:val="24"/>
        </w:rPr>
        <w:t>Step 2: Consultation</w:t>
      </w:r>
    </w:p>
    <w:p w14:paraId="6D3FDD76" w14:textId="77777777" w:rsidR="00420BED" w:rsidRPr="00420BED" w:rsidRDefault="00420BED" w:rsidP="00420BED">
      <w:pPr>
        <w:spacing w:line="235" w:lineRule="auto"/>
        <w:rPr>
          <w:sz w:val="24"/>
        </w:rPr>
      </w:pPr>
    </w:p>
    <w:p w14:paraId="35569A91" w14:textId="77777777" w:rsidR="00420BED" w:rsidRDefault="00420BED" w:rsidP="00420BED">
      <w:pPr>
        <w:spacing w:line="235" w:lineRule="auto"/>
        <w:rPr>
          <w:sz w:val="24"/>
        </w:rPr>
      </w:pPr>
      <w:r w:rsidRPr="00420BED">
        <w:rPr>
          <w:sz w:val="24"/>
        </w:rPr>
        <w:t>Students who are unsure how to proceed or who need confidential support are encouraged to contact the Office of the University Ombudsperson for assistance in understanding the process and their options.</w:t>
      </w:r>
    </w:p>
    <w:p w14:paraId="5237CAF9" w14:textId="77777777" w:rsidR="00420BED" w:rsidRPr="00420BED" w:rsidRDefault="00420BED" w:rsidP="00420BED">
      <w:pPr>
        <w:spacing w:line="235" w:lineRule="auto"/>
        <w:rPr>
          <w:sz w:val="24"/>
        </w:rPr>
      </w:pPr>
    </w:p>
    <w:p w14:paraId="56747701" w14:textId="77777777" w:rsidR="00420BED" w:rsidRDefault="00420BED" w:rsidP="00420BED">
      <w:pPr>
        <w:spacing w:line="235" w:lineRule="auto"/>
        <w:rPr>
          <w:sz w:val="24"/>
        </w:rPr>
      </w:pPr>
      <w:r w:rsidRPr="00420BED">
        <w:rPr>
          <w:sz w:val="24"/>
        </w:rPr>
        <w:t>Step 3: Formal Grievance Hearing</w:t>
      </w:r>
    </w:p>
    <w:p w14:paraId="654E90D2" w14:textId="77777777" w:rsidR="00420BED" w:rsidRPr="00420BED" w:rsidRDefault="00420BED" w:rsidP="00420BED">
      <w:pPr>
        <w:spacing w:line="235" w:lineRule="auto"/>
        <w:rPr>
          <w:sz w:val="24"/>
        </w:rPr>
      </w:pPr>
    </w:p>
    <w:p w14:paraId="097BFBFC" w14:textId="77777777" w:rsidR="00420BED" w:rsidRDefault="00420BED" w:rsidP="00420BED">
      <w:pPr>
        <w:spacing w:line="235" w:lineRule="auto"/>
        <w:rPr>
          <w:sz w:val="24"/>
        </w:rPr>
      </w:pPr>
      <w:r w:rsidRPr="00420BED">
        <w:rPr>
          <w:sz w:val="24"/>
        </w:rPr>
        <w:t xml:space="preserve">If the issue is not resolved informally, the student may file a written request for an academic grievance hearing. Formal hearings are conducted according to the procedures outlined in the Student Disputes and Grievances Policy and the College of Nursing’s grievance guidelines. </w:t>
      </w:r>
    </w:p>
    <w:p w14:paraId="375B40E2" w14:textId="77777777" w:rsidR="00420BED" w:rsidRDefault="00420BED" w:rsidP="00420BED">
      <w:pPr>
        <w:spacing w:line="235" w:lineRule="auto"/>
        <w:rPr>
          <w:sz w:val="24"/>
        </w:rPr>
      </w:pPr>
    </w:p>
    <w:p w14:paraId="4D064265" w14:textId="747E965C" w:rsidR="00420BED" w:rsidRDefault="00420BED" w:rsidP="00420BED">
      <w:pPr>
        <w:spacing w:line="235" w:lineRule="auto"/>
        <w:rPr>
          <w:sz w:val="24"/>
        </w:rPr>
      </w:pPr>
      <w:r w:rsidRPr="00420BED">
        <w:rPr>
          <w:sz w:val="24"/>
        </w:rPr>
        <w:t>The hearing process ensures:</w:t>
      </w:r>
    </w:p>
    <w:p w14:paraId="003F27EB" w14:textId="77777777" w:rsidR="00F0081B" w:rsidRPr="00420BED" w:rsidRDefault="00F0081B" w:rsidP="00420BED">
      <w:pPr>
        <w:spacing w:line="235" w:lineRule="auto"/>
        <w:rPr>
          <w:sz w:val="24"/>
        </w:rPr>
      </w:pPr>
    </w:p>
    <w:p w14:paraId="042DFF27" w14:textId="77777777" w:rsidR="00420BED" w:rsidRPr="00420BED" w:rsidRDefault="00420BED" w:rsidP="00F0081B">
      <w:pPr>
        <w:spacing w:line="235" w:lineRule="auto"/>
        <w:ind w:left="720"/>
        <w:rPr>
          <w:sz w:val="24"/>
        </w:rPr>
      </w:pPr>
      <w:r w:rsidRPr="00420BED">
        <w:rPr>
          <w:sz w:val="24"/>
        </w:rPr>
        <w:t>•</w:t>
      </w:r>
      <w:r w:rsidRPr="00420BED">
        <w:rPr>
          <w:sz w:val="24"/>
        </w:rPr>
        <w:tab/>
        <w:t>Due process</w:t>
      </w:r>
    </w:p>
    <w:p w14:paraId="73A22234" w14:textId="77777777" w:rsidR="00420BED" w:rsidRPr="00420BED" w:rsidRDefault="00420BED" w:rsidP="00F0081B">
      <w:pPr>
        <w:spacing w:line="235" w:lineRule="auto"/>
        <w:ind w:left="720"/>
        <w:rPr>
          <w:sz w:val="24"/>
        </w:rPr>
      </w:pPr>
      <w:r w:rsidRPr="00420BED">
        <w:rPr>
          <w:sz w:val="24"/>
        </w:rPr>
        <w:t>•</w:t>
      </w:r>
      <w:r w:rsidRPr="00420BED">
        <w:rPr>
          <w:sz w:val="24"/>
        </w:rPr>
        <w:tab/>
        <w:t>Impartial review</w:t>
      </w:r>
    </w:p>
    <w:p w14:paraId="2E071715" w14:textId="77777777" w:rsidR="00420BED" w:rsidRPr="00420BED" w:rsidRDefault="00420BED" w:rsidP="00F0081B">
      <w:pPr>
        <w:spacing w:line="235" w:lineRule="auto"/>
        <w:ind w:left="720"/>
        <w:rPr>
          <w:sz w:val="24"/>
        </w:rPr>
      </w:pPr>
      <w:r w:rsidRPr="00420BED">
        <w:rPr>
          <w:sz w:val="24"/>
        </w:rPr>
        <w:t>•</w:t>
      </w:r>
      <w:r w:rsidRPr="00420BED">
        <w:rPr>
          <w:sz w:val="24"/>
        </w:rPr>
        <w:tab/>
        <w:t>Decisions based on evidence and policy</w:t>
      </w:r>
    </w:p>
    <w:p w14:paraId="610D5393" w14:textId="77777777" w:rsidR="00420BED" w:rsidRDefault="00420BED" w:rsidP="00F0081B">
      <w:pPr>
        <w:spacing w:line="235" w:lineRule="auto"/>
        <w:ind w:left="720"/>
        <w:rPr>
          <w:sz w:val="24"/>
        </w:rPr>
      </w:pPr>
      <w:r w:rsidRPr="00420BED">
        <w:rPr>
          <w:sz w:val="24"/>
        </w:rPr>
        <w:t>•</w:t>
      </w:r>
      <w:r w:rsidRPr="00420BED">
        <w:rPr>
          <w:sz w:val="24"/>
        </w:rPr>
        <w:tab/>
        <w:t>Protections consistent with student rights</w:t>
      </w:r>
    </w:p>
    <w:p w14:paraId="7F8FFB95" w14:textId="77777777" w:rsidR="00F0081B" w:rsidRPr="00420BED" w:rsidRDefault="00F0081B" w:rsidP="00F0081B">
      <w:pPr>
        <w:spacing w:line="235" w:lineRule="auto"/>
        <w:ind w:left="720"/>
        <w:rPr>
          <w:sz w:val="24"/>
        </w:rPr>
      </w:pPr>
    </w:p>
    <w:p w14:paraId="574C0B2A" w14:textId="77777777" w:rsidR="00420BED" w:rsidRDefault="00420BED" w:rsidP="00420BED">
      <w:pPr>
        <w:spacing w:line="235" w:lineRule="auto"/>
        <w:rPr>
          <w:sz w:val="24"/>
        </w:rPr>
      </w:pPr>
      <w:r w:rsidRPr="00420BED">
        <w:rPr>
          <w:sz w:val="24"/>
        </w:rPr>
        <w:t>Additional Information</w:t>
      </w:r>
    </w:p>
    <w:p w14:paraId="70ACF78F" w14:textId="77777777" w:rsidR="00F0081B" w:rsidRPr="00420BED" w:rsidRDefault="00F0081B" w:rsidP="00420BED">
      <w:pPr>
        <w:spacing w:line="235" w:lineRule="auto"/>
        <w:rPr>
          <w:sz w:val="24"/>
        </w:rPr>
      </w:pPr>
    </w:p>
    <w:p w14:paraId="1B551F27" w14:textId="77777777" w:rsidR="00420BED" w:rsidRDefault="00420BED" w:rsidP="00420BED">
      <w:pPr>
        <w:spacing w:line="235" w:lineRule="auto"/>
        <w:rPr>
          <w:sz w:val="24"/>
        </w:rPr>
      </w:pPr>
      <w:r w:rsidRPr="00420BED">
        <w:rPr>
          <w:sz w:val="24"/>
        </w:rPr>
        <w:t xml:space="preserve">The College of Nursing upholds clear expectations, transparent procedures, and proportional responses to disputes in order to maintain an academic environment that supports teaching, </w:t>
      </w:r>
      <w:r w:rsidRPr="00420BED">
        <w:rPr>
          <w:sz w:val="24"/>
        </w:rPr>
        <w:lastRenderedPageBreak/>
        <w:t>learning, research, and service.</w:t>
      </w:r>
    </w:p>
    <w:p w14:paraId="0556B766" w14:textId="77777777" w:rsidR="00F0081B" w:rsidRPr="00420BED" w:rsidRDefault="00F0081B" w:rsidP="00420BED">
      <w:pPr>
        <w:spacing w:line="235" w:lineRule="auto"/>
        <w:rPr>
          <w:sz w:val="24"/>
        </w:rPr>
      </w:pPr>
    </w:p>
    <w:p w14:paraId="2B98ED4A" w14:textId="77777777" w:rsidR="00420BED" w:rsidRPr="00420BED" w:rsidRDefault="00420BED" w:rsidP="00420BED">
      <w:pPr>
        <w:spacing w:line="235" w:lineRule="auto"/>
        <w:rPr>
          <w:sz w:val="24"/>
        </w:rPr>
      </w:pPr>
      <w:r w:rsidRPr="00420BED">
        <w:rPr>
          <w:sz w:val="24"/>
        </w:rPr>
        <w:t>For full policy details and the CON reporting algorithm, please visit:</w:t>
      </w:r>
    </w:p>
    <w:p w14:paraId="7E5154B4" w14:textId="4BB5C321" w:rsidR="00F0081B" w:rsidRDefault="00F0081B">
      <w:pPr>
        <w:pStyle w:val="Heading1"/>
        <w:spacing w:before="61"/>
        <w:rPr>
          <w:sz w:val="24"/>
        </w:rPr>
      </w:pPr>
      <w:hyperlink r:id="rId45" w:history="1">
        <w:r w:rsidRPr="00F0081B">
          <w:rPr>
            <w:rStyle w:val="Hyperlink"/>
            <w:sz w:val="24"/>
          </w:rPr>
          <w:t>Student Disputes &amp; Grievances (CON)</w:t>
        </w:r>
        <w:bookmarkStart w:id="66" w:name="End_of_Program"/>
        <w:bookmarkStart w:id="67" w:name="_bookmark28"/>
        <w:bookmarkEnd w:id="66"/>
        <w:bookmarkEnd w:id="67"/>
      </w:hyperlink>
    </w:p>
    <w:p w14:paraId="4AC9159F" w14:textId="77777777" w:rsidR="00F0081B" w:rsidRDefault="00F0081B">
      <w:pPr>
        <w:pStyle w:val="Heading1"/>
        <w:spacing w:before="61"/>
        <w:rPr>
          <w:sz w:val="24"/>
        </w:rPr>
      </w:pPr>
    </w:p>
    <w:p w14:paraId="019FB8D2" w14:textId="112B7235" w:rsidR="00DD2904" w:rsidRDefault="003E0583">
      <w:pPr>
        <w:pStyle w:val="Heading1"/>
        <w:spacing w:before="61"/>
      </w:pPr>
      <w:r>
        <w:t>End of Program</w:t>
      </w:r>
    </w:p>
    <w:p w14:paraId="019FB8D3" w14:textId="77777777" w:rsidR="00DD2904" w:rsidRDefault="003E0583">
      <w:pPr>
        <w:pStyle w:val="Heading2"/>
        <w:spacing w:before="284"/>
      </w:pPr>
      <w:bookmarkStart w:id="68" w:name="University_Exit_Surveys"/>
      <w:bookmarkStart w:id="69" w:name="_bookmark29"/>
      <w:bookmarkEnd w:id="68"/>
      <w:bookmarkEnd w:id="69"/>
      <w:r>
        <w:t>University Exit Surveys</w:t>
      </w:r>
    </w:p>
    <w:p w14:paraId="019FB8D4" w14:textId="77777777" w:rsidR="00DD2904" w:rsidRDefault="003E0583">
      <w:pPr>
        <w:pStyle w:val="BodyText"/>
        <w:spacing w:before="316"/>
        <w:ind w:left="240" w:right="654"/>
      </w:pPr>
      <w:r>
        <w:t>Exit surveys are provided to all graduating students. The survey data is used to collect information regarding educational experiences and professional plans after graduation. This information is used to improve curricula and guide the development of graduate study initiatives.</w:t>
      </w:r>
    </w:p>
    <w:p w14:paraId="019FB8D5" w14:textId="77777777" w:rsidR="00DD2904" w:rsidRDefault="00DD2904">
      <w:pPr>
        <w:pStyle w:val="BodyText"/>
        <w:spacing w:before="2"/>
      </w:pPr>
    </w:p>
    <w:p w14:paraId="019FB8D6" w14:textId="77777777" w:rsidR="00DD2904" w:rsidRDefault="003E0583">
      <w:pPr>
        <w:pStyle w:val="BodyText"/>
        <w:spacing w:before="1"/>
        <w:ind w:left="240" w:right="709"/>
      </w:pPr>
      <w:r>
        <w:t>The identity of all respondents will be kept confidential and only aggregate (group) information will be made available to faculty and administrators. An email reminder will be sent from the MSU Graduate School dean prior to completion of the program. The survey will take 5–10 min to complete.</w:t>
      </w:r>
    </w:p>
    <w:p w14:paraId="019FB8D7" w14:textId="77777777" w:rsidR="00DD2904" w:rsidRDefault="00DD2904">
      <w:pPr>
        <w:pStyle w:val="BodyText"/>
        <w:spacing w:before="5"/>
      </w:pPr>
    </w:p>
    <w:p w14:paraId="019FB8D8" w14:textId="77777777" w:rsidR="00DD2904" w:rsidRDefault="003E0583">
      <w:pPr>
        <w:pStyle w:val="Heading1"/>
      </w:pPr>
      <w:bookmarkStart w:id="70" w:name="Student_Involvement"/>
      <w:bookmarkStart w:id="71" w:name="_bookmark30"/>
      <w:bookmarkEnd w:id="70"/>
      <w:bookmarkEnd w:id="71"/>
      <w:r>
        <w:t>Student Involvement</w:t>
      </w:r>
    </w:p>
    <w:p w14:paraId="019FB8D9" w14:textId="77777777" w:rsidR="00DD2904" w:rsidRDefault="003E0583">
      <w:pPr>
        <w:spacing w:before="341"/>
        <w:ind w:left="240"/>
        <w:rPr>
          <w:rFonts w:ascii="Verdana"/>
          <w:sz w:val="40"/>
        </w:rPr>
      </w:pPr>
      <w:bookmarkStart w:id="72" w:name="_bookmark31"/>
      <w:bookmarkEnd w:id="72"/>
      <w:r>
        <w:rPr>
          <w:rFonts w:ascii="Verdana"/>
          <w:sz w:val="40"/>
        </w:rPr>
        <w:t>Council of Graduate Students</w:t>
      </w:r>
    </w:p>
    <w:p w14:paraId="019FB8DA" w14:textId="77777777" w:rsidR="00DD2904" w:rsidRDefault="003E0583">
      <w:pPr>
        <w:pStyle w:val="BodyText"/>
        <w:spacing w:before="317" w:line="259" w:lineRule="auto"/>
        <w:ind w:left="239" w:right="508"/>
      </w:pPr>
      <w:r>
        <w:t xml:space="preserve">The Council of Graduate Students (COGS; </w:t>
      </w:r>
      <w:hyperlink r:id="rId46">
        <w:r>
          <w:rPr>
            <w:color w:val="0561C1"/>
            <w:u w:val="single" w:color="0561C1"/>
          </w:rPr>
          <w:t>https://cogs.msu.edu/</w:t>
        </w:r>
      </w:hyperlink>
      <w:r>
        <w:t>) represents all registered MSU graduate and graduate-professional students. COGS is composed of one representative from each degree-granting unit and seven officers. The council goals are to:</w:t>
      </w:r>
    </w:p>
    <w:p w14:paraId="019FB8DB" w14:textId="77777777" w:rsidR="00DD2904" w:rsidRDefault="00DD2904">
      <w:pPr>
        <w:pStyle w:val="BodyText"/>
        <w:rPr>
          <w:sz w:val="26"/>
        </w:rPr>
      </w:pPr>
    </w:p>
    <w:p w14:paraId="019FB8DC" w14:textId="77777777" w:rsidR="00DD2904" w:rsidRDefault="003E0583">
      <w:pPr>
        <w:pStyle w:val="ListParagraph"/>
        <w:numPr>
          <w:ilvl w:val="0"/>
          <w:numId w:val="1"/>
        </w:numPr>
        <w:tabs>
          <w:tab w:val="left" w:pos="959"/>
          <w:tab w:val="left" w:pos="960"/>
        </w:tabs>
        <w:spacing w:line="252" w:lineRule="auto"/>
        <w:ind w:right="992"/>
        <w:rPr>
          <w:sz w:val="24"/>
        </w:rPr>
      </w:pPr>
      <w:r>
        <w:rPr>
          <w:sz w:val="24"/>
        </w:rPr>
        <w:t>promote the academic, social, and economic aims of graduate and graduate- professional</w:t>
      </w:r>
      <w:r>
        <w:rPr>
          <w:spacing w:val="-1"/>
          <w:sz w:val="24"/>
        </w:rPr>
        <w:t xml:space="preserve"> </w:t>
      </w:r>
      <w:r>
        <w:rPr>
          <w:sz w:val="24"/>
        </w:rPr>
        <w:t>students;</w:t>
      </w:r>
    </w:p>
    <w:p w14:paraId="019FB8DD" w14:textId="77777777" w:rsidR="00DD2904" w:rsidRDefault="003E0583">
      <w:pPr>
        <w:pStyle w:val="ListParagraph"/>
        <w:numPr>
          <w:ilvl w:val="0"/>
          <w:numId w:val="1"/>
        </w:numPr>
        <w:tabs>
          <w:tab w:val="left" w:pos="959"/>
          <w:tab w:val="left" w:pos="960"/>
        </w:tabs>
        <w:spacing w:before="9"/>
        <w:rPr>
          <w:sz w:val="24"/>
        </w:rPr>
      </w:pPr>
      <w:r>
        <w:rPr>
          <w:sz w:val="24"/>
        </w:rPr>
        <w:t>establish effective communication among these</w:t>
      </w:r>
      <w:r>
        <w:rPr>
          <w:spacing w:val="-49"/>
          <w:sz w:val="24"/>
        </w:rPr>
        <w:t xml:space="preserve"> </w:t>
      </w:r>
      <w:r>
        <w:rPr>
          <w:sz w:val="24"/>
        </w:rPr>
        <w:t>students;</w:t>
      </w:r>
    </w:p>
    <w:p w14:paraId="019FB8DE" w14:textId="77777777" w:rsidR="00DD2904" w:rsidRDefault="003E0583">
      <w:pPr>
        <w:pStyle w:val="ListParagraph"/>
        <w:numPr>
          <w:ilvl w:val="0"/>
          <w:numId w:val="1"/>
        </w:numPr>
        <w:tabs>
          <w:tab w:val="left" w:pos="959"/>
          <w:tab w:val="left" w:pos="960"/>
        </w:tabs>
        <w:spacing w:before="18"/>
        <w:rPr>
          <w:sz w:val="24"/>
        </w:rPr>
      </w:pPr>
      <w:r>
        <w:rPr>
          <w:sz w:val="24"/>
        </w:rPr>
        <w:t>increase communication with other student</w:t>
      </w:r>
      <w:r>
        <w:rPr>
          <w:spacing w:val="-56"/>
          <w:sz w:val="24"/>
        </w:rPr>
        <w:t xml:space="preserve"> </w:t>
      </w:r>
      <w:r>
        <w:rPr>
          <w:sz w:val="24"/>
        </w:rPr>
        <w:t>organizations;</w:t>
      </w:r>
    </w:p>
    <w:p w14:paraId="019FB8DF" w14:textId="77777777" w:rsidR="00DD2904" w:rsidRDefault="003E0583">
      <w:pPr>
        <w:pStyle w:val="ListParagraph"/>
        <w:numPr>
          <w:ilvl w:val="0"/>
          <w:numId w:val="1"/>
        </w:numPr>
        <w:tabs>
          <w:tab w:val="left" w:pos="959"/>
          <w:tab w:val="left" w:pos="960"/>
        </w:tabs>
        <w:spacing w:before="18" w:line="254" w:lineRule="auto"/>
        <w:ind w:left="959" w:right="709"/>
        <w:rPr>
          <w:sz w:val="24"/>
        </w:rPr>
      </w:pPr>
      <w:r>
        <w:rPr>
          <w:sz w:val="24"/>
        </w:rPr>
        <w:t>and encourage advocacy, innovative programming, and collaboration with other student organizations, as well as the academic and administrative units of the university.</w:t>
      </w:r>
    </w:p>
    <w:p w14:paraId="019FB8E0" w14:textId="77777777" w:rsidR="00DD2904" w:rsidRDefault="00DD2904">
      <w:pPr>
        <w:pStyle w:val="BodyText"/>
        <w:spacing w:before="3"/>
        <w:rPr>
          <w:sz w:val="26"/>
        </w:rPr>
      </w:pPr>
    </w:p>
    <w:p w14:paraId="019FB8E1" w14:textId="77777777" w:rsidR="00DD2904" w:rsidRDefault="003E0583">
      <w:pPr>
        <w:pStyle w:val="BodyText"/>
        <w:spacing w:line="259" w:lineRule="auto"/>
        <w:ind w:left="240" w:right="682"/>
      </w:pPr>
      <w:r>
        <w:t>Some services COGS provides include access to the Associated Students of Michigan State University (ASMSU) Legal Services (</w:t>
      </w:r>
      <w:hyperlink r:id="rId47">
        <w:r>
          <w:rPr>
            <w:color w:val="0561C1"/>
            <w:u w:val="single" w:color="0561C1"/>
          </w:rPr>
          <w:t>http://studentlegalservices.com/index.html</w:t>
        </w:r>
      </w:hyperlink>
      <w:r>
        <w:t>) and inexpensive printing (</w:t>
      </w:r>
      <w:hyperlink r:id="rId48">
        <w:r>
          <w:rPr>
            <w:color w:val="0561C1"/>
            <w:u w:val="single" w:color="0561C1"/>
          </w:rPr>
          <w:t>https://cogs.msu.edu/services/copy-center/</w:t>
        </w:r>
      </w:hyperlink>
      <w:r>
        <w:t>).</w:t>
      </w:r>
    </w:p>
    <w:p w14:paraId="019FB8E2" w14:textId="77777777" w:rsidR="00DD2904" w:rsidRDefault="00DD2904">
      <w:pPr>
        <w:pStyle w:val="BodyText"/>
        <w:spacing w:before="9"/>
        <w:rPr>
          <w:sz w:val="17"/>
        </w:rPr>
      </w:pPr>
    </w:p>
    <w:p w14:paraId="019FB8E3" w14:textId="77777777" w:rsidR="00DD2904" w:rsidRDefault="003E0583">
      <w:pPr>
        <w:pStyle w:val="BodyText"/>
        <w:spacing w:before="92" w:line="259" w:lineRule="auto"/>
        <w:ind w:left="240" w:right="1456"/>
      </w:pPr>
      <w:r>
        <w:t xml:space="preserve">The council maintains an office at Chittenden Hall, 466 W Circle Dr, Room 120. </w:t>
      </w:r>
      <w:r>
        <w:lastRenderedPageBreak/>
        <w:t xml:space="preserve">Students may email COGS at </w:t>
      </w:r>
      <w:hyperlink r:id="rId49">
        <w:r>
          <w:rPr>
            <w:color w:val="0561C1"/>
            <w:u w:val="single" w:color="0561C1"/>
          </w:rPr>
          <w:t>office@cogs.msu.edu</w:t>
        </w:r>
        <w:r>
          <w:rPr>
            <w:color w:val="0561C1"/>
          </w:rPr>
          <w:t xml:space="preserve"> </w:t>
        </w:r>
      </w:hyperlink>
      <w:r>
        <w:t>or call (517) 353-9189.</w:t>
      </w:r>
    </w:p>
    <w:p w14:paraId="019FB8E4" w14:textId="77777777" w:rsidR="00DD2904" w:rsidRDefault="00DD2904">
      <w:pPr>
        <w:spacing w:line="259" w:lineRule="auto"/>
        <w:sectPr w:rsidR="00DD2904">
          <w:pgSz w:w="12240" w:h="15840"/>
          <w:pgMar w:top="1380" w:right="920" w:bottom="1260" w:left="1200" w:header="0" w:footer="1064" w:gutter="0"/>
          <w:cols w:space="720"/>
        </w:sectPr>
      </w:pPr>
    </w:p>
    <w:p w14:paraId="019FB8E5" w14:textId="77777777" w:rsidR="00DD2904" w:rsidRDefault="003E0583">
      <w:pPr>
        <w:pStyle w:val="Heading2"/>
        <w:spacing w:before="61" w:line="259" w:lineRule="auto"/>
        <w:ind w:right="3171"/>
      </w:pPr>
      <w:bookmarkStart w:id="73" w:name="Standing_Committees_With_Student_Represe"/>
      <w:bookmarkStart w:id="74" w:name="_bookmark32"/>
      <w:bookmarkEnd w:id="73"/>
      <w:bookmarkEnd w:id="74"/>
      <w:r>
        <w:lastRenderedPageBreak/>
        <w:t>Standing Committees With Student Representation</w:t>
      </w:r>
    </w:p>
    <w:p w14:paraId="019FB8E6" w14:textId="77777777" w:rsidR="00DD2904" w:rsidRDefault="003E0583">
      <w:pPr>
        <w:pStyle w:val="BodyText"/>
        <w:spacing w:before="278"/>
        <w:ind w:left="240" w:right="1068"/>
      </w:pPr>
      <w:r>
        <w:t>The university and CON standing committees with graduate student representation include:</w:t>
      </w:r>
    </w:p>
    <w:p w14:paraId="019FB8E7" w14:textId="77777777" w:rsidR="00DD2904" w:rsidRDefault="00DD2904">
      <w:pPr>
        <w:pStyle w:val="BodyText"/>
        <w:spacing w:before="4"/>
        <w:rPr>
          <w:sz w:val="23"/>
        </w:rPr>
      </w:pPr>
    </w:p>
    <w:p w14:paraId="019FB8E8" w14:textId="77777777" w:rsidR="00DD2904" w:rsidRDefault="003E0583">
      <w:pPr>
        <w:pStyle w:val="ListParagraph"/>
        <w:numPr>
          <w:ilvl w:val="0"/>
          <w:numId w:val="1"/>
        </w:numPr>
        <w:tabs>
          <w:tab w:val="left" w:pos="959"/>
          <w:tab w:val="left" w:pos="960"/>
        </w:tabs>
        <w:spacing w:before="1" w:line="293" w:lineRule="exact"/>
        <w:rPr>
          <w:sz w:val="24"/>
        </w:rPr>
      </w:pPr>
      <w:r>
        <w:rPr>
          <w:sz w:val="24"/>
        </w:rPr>
        <w:t>COGS (</w:t>
      </w:r>
      <w:hyperlink r:id="rId50">
        <w:r>
          <w:rPr>
            <w:color w:val="0561C1"/>
            <w:sz w:val="24"/>
            <w:u w:val="single" w:color="0561C1"/>
          </w:rPr>
          <w:t>https://cogs.msu.edu/</w:t>
        </w:r>
      </w:hyperlink>
      <w:r>
        <w:rPr>
          <w:sz w:val="24"/>
        </w:rPr>
        <w:t>)</w:t>
      </w:r>
    </w:p>
    <w:p w14:paraId="019FB8E9" w14:textId="77777777" w:rsidR="00DD2904" w:rsidRDefault="003E0583">
      <w:pPr>
        <w:pStyle w:val="ListParagraph"/>
        <w:numPr>
          <w:ilvl w:val="0"/>
          <w:numId w:val="1"/>
        </w:numPr>
        <w:tabs>
          <w:tab w:val="left" w:pos="959"/>
          <w:tab w:val="left" w:pos="960"/>
        </w:tabs>
        <w:spacing w:line="292" w:lineRule="exact"/>
        <w:rPr>
          <w:sz w:val="24"/>
        </w:rPr>
      </w:pPr>
      <w:r>
        <w:rPr>
          <w:sz w:val="24"/>
        </w:rPr>
        <w:t>Advanced Practice Program</w:t>
      </w:r>
      <w:r>
        <w:rPr>
          <w:spacing w:val="-3"/>
          <w:sz w:val="24"/>
        </w:rPr>
        <w:t xml:space="preserve"> </w:t>
      </w:r>
      <w:r>
        <w:rPr>
          <w:sz w:val="24"/>
        </w:rPr>
        <w:t>Committee</w:t>
      </w:r>
    </w:p>
    <w:p w14:paraId="019FB8EA" w14:textId="77777777" w:rsidR="00DD2904" w:rsidRDefault="003E0583">
      <w:pPr>
        <w:pStyle w:val="ListParagraph"/>
        <w:numPr>
          <w:ilvl w:val="0"/>
          <w:numId w:val="1"/>
        </w:numPr>
        <w:tabs>
          <w:tab w:val="left" w:pos="959"/>
          <w:tab w:val="left" w:pos="960"/>
        </w:tabs>
        <w:spacing w:line="292" w:lineRule="exact"/>
        <w:rPr>
          <w:sz w:val="24"/>
        </w:rPr>
      </w:pPr>
      <w:r>
        <w:rPr>
          <w:sz w:val="24"/>
        </w:rPr>
        <w:t>Student Advisory Council</w:t>
      </w:r>
      <w:r>
        <w:rPr>
          <w:spacing w:val="-24"/>
          <w:sz w:val="24"/>
        </w:rPr>
        <w:t xml:space="preserve"> </w:t>
      </w:r>
      <w:r>
        <w:rPr>
          <w:sz w:val="24"/>
        </w:rPr>
        <w:t>(</w:t>
      </w:r>
      <w:hyperlink r:id="rId51">
        <w:r>
          <w:rPr>
            <w:color w:val="0561C1"/>
            <w:sz w:val="24"/>
            <w:u w:val="single" w:color="0561C1"/>
          </w:rPr>
          <w:t>https://nursing.msu.edu/student-resources/student-life</w:t>
        </w:r>
      </w:hyperlink>
      <w:r>
        <w:rPr>
          <w:sz w:val="24"/>
        </w:rPr>
        <w:t>)</w:t>
      </w:r>
    </w:p>
    <w:p w14:paraId="019FB8EB" w14:textId="77777777" w:rsidR="00DD2904" w:rsidRDefault="003E0583">
      <w:pPr>
        <w:pStyle w:val="ListParagraph"/>
        <w:numPr>
          <w:ilvl w:val="0"/>
          <w:numId w:val="1"/>
        </w:numPr>
        <w:tabs>
          <w:tab w:val="left" w:pos="959"/>
          <w:tab w:val="left" w:pos="960"/>
        </w:tabs>
        <w:spacing w:line="293" w:lineRule="exact"/>
        <w:rPr>
          <w:sz w:val="24"/>
        </w:rPr>
      </w:pPr>
      <w:r>
        <w:rPr>
          <w:sz w:val="24"/>
        </w:rPr>
        <w:t>Faculty Practice Committee</w:t>
      </w:r>
    </w:p>
    <w:p w14:paraId="019FB8EC" w14:textId="77777777" w:rsidR="00DD2904" w:rsidRDefault="00DD2904">
      <w:pPr>
        <w:pStyle w:val="BodyText"/>
        <w:spacing w:before="5"/>
      </w:pPr>
    </w:p>
    <w:p w14:paraId="019FB8ED" w14:textId="77777777" w:rsidR="00DD2904" w:rsidRDefault="003E0583">
      <w:pPr>
        <w:pStyle w:val="BodyText"/>
        <w:ind w:left="240" w:right="548"/>
      </w:pPr>
      <w:r>
        <w:t>Student involvement is welcomed at MSU CON. If a student is interested in joining a committee as a student representative, the concentration program director welcomes all enquiries.</w:t>
      </w:r>
    </w:p>
    <w:p w14:paraId="019FB8EE" w14:textId="77777777" w:rsidR="00DD2904" w:rsidRDefault="00DD2904">
      <w:pPr>
        <w:pStyle w:val="BodyText"/>
        <w:rPr>
          <w:sz w:val="26"/>
        </w:rPr>
      </w:pPr>
    </w:p>
    <w:p w14:paraId="019FB8EF" w14:textId="77777777" w:rsidR="00DD2904" w:rsidRDefault="00DD2904">
      <w:pPr>
        <w:pStyle w:val="BodyText"/>
        <w:spacing w:before="3"/>
        <w:rPr>
          <w:sz w:val="22"/>
        </w:rPr>
      </w:pPr>
    </w:p>
    <w:p w14:paraId="019FB8F0" w14:textId="77777777" w:rsidR="00DD2904" w:rsidRDefault="003E0583">
      <w:pPr>
        <w:pStyle w:val="Heading2"/>
        <w:spacing w:before="1"/>
      </w:pPr>
      <w:bookmarkStart w:id="75" w:name="Professional_Organization_Involvement"/>
      <w:bookmarkStart w:id="76" w:name="_bookmark33"/>
      <w:bookmarkEnd w:id="75"/>
      <w:bookmarkEnd w:id="76"/>
      <w:r>
        <w:t>Professional Organization Involvement</w:t>
      </w:r>
    </w:p>
    <w:p w14:paraId="019FB8F1" w14:textId="77777777" w:rsidR="00DD2904" w:rsidRDefault="003E0583">
      <w:pPr>
        <w:pStyle w:val="BodyText"/>
        <w:spacing w:before="316"/>
        <w:ind w:left="240" w:right="1054"/>
      </w:pPr>
      <w:r>
        <w:t>Graduate students are encouraged to join one or more of the student organizations listed below:</w:t>
      </w:r>
    </w:p>
    <w:p w14:paraId="019FB8F2" w14:textId="77777777" w:rsidR="00DD2904" w:rsidRDefault="00DD2904">
      <w:pPr>
        <w:pStyle w:val="BodyText"/>
        <w:spacing w:before="1"/>
      </w:pPr>
    </w:p>
    <w:p w14:paraId="019FB8F3" w14:textId="77777777" w:rsidR="00DD2904" w:rsidRDefault="003E0583">
      <w:pPr>
        <w:pStyle w:val="ListParagraph"/>
        <w:numPr>
          <w:ilvl w:val="0"/>
          <w:numId w:val="1"/>
        </w:numPr>
        <w:tabs>
          <w:tab w:val="left" w:pos="959"/>
          <w:tab w:val="left" w:pos="960"/>
        </w:tabs>
        <w:ind w:right="1858"/>
        <w:rPr>
          <w:sz w:val="24"/>
        </w:rPr>
      </w:pPr>
      <w:r>
        <w:rPr>
          <w:sz w:val="24"/>
        </w:rPr>
        <w:t>Doctoral Nursing Association (DNA;</w:t>
      </w:r>
      <w:r>
        <w:rPr>
          <w:color w:val="0561C1"/>
          <w:sz w:val="24"/>
        </w:rPr>
        <w:t xml:space="preserve"> </w:t>
      </w:r>
      <w:hyperlink r:id="rId52">
        <w:r>
          <w:rPr>
            <w:color w:val="0561C1"/>
            <w:sz w:val="24"/>
            <w:u w:val="single" w:color="0561C1"/>
          </w:rPr>
          <w:t>https://nursing.msu.edu/student-</w:t>
        </w:r>
      </w:hyperlink>
      <w:hyperlink r:id="rId53">
        <w:r>
          <w:rPr>
            <w:color w:val="0561C1"/>
            <w:sz w:val="24"/>
            <w:u w:val="single" w:color="0561C1"/>
          </w:rPr>
          <w:t xml:space="preserve"> resources/student-life</w:t>
        </w:r>
      </w:hyperlink>
      <w:r>
        <w:rPr>
          <w:sz w:val="24"/>
        </w:rPr>
        <w:t>)</w:t>
      </w:r>
    </w:p>
    <w:p w14:paraId="019FB8F4" w14:textId="77777777" w:rsidR="00DD2904" w:rsidRDefault="003E0583">
      <w:pPr>
        <w:pStyle w:val="ListParagraph"/>
        <w:numPr>
          <w:ilvl w:val="0"/>
          <w:numId w:val="1"/>
        </w:numPr>
        <w:tabs>
          <w:tab w:val="left" w:pos="959"/>
          <w:tab w:val="left" w:pos="960"/>
        </w:tabs>
        <w:spacing w:before="4" w:line="235" w:lineRule="auto"/>
        <w:ind w:right="963"/>
        <w:rPr>
          <w:sz w:val="24"/>
        </w:rPr>
      </w:pPr>
      <w:r>
        <w:rPr>
          <w:sz w:val="24"/>
        </w:rPr>
        <w:t>AANP (</w:t>
      </w:r>
      <w:hyperlink r:id="rId54">
        <w:r>
          <w:rPr>
            <w:color w:val="0561C1"/>
            <w:sz w:val="24"/>
            <w:u w:val="single" w:color="0561C1"/>
          </w:rPr>
          <w:t>https://www.aanp.org/about/about-the-american-association-of-nurse-</w:t>
        </w:r>
      </w:hyperlink>
      <w:hyperlink r:id="rId55">
        <w:r>
          <w:rPr>
            <w:color w:val="0561C1"/>
            <w:sz w:val="24"/>
            <w:u w:val="single" w:color="0561C1"/>
          </w:rPr>
          <w:t xml:space="preserve"> practitioners-aanp</w:t>
        </w:r>
      </w:hyperlink>
      <w:r>
        <w:rPr>
          <w:sz w:val="24"/>
        </w:rPr>
        <w:t>)</w:t>
      </w:r>
    </w:p>
    <w:p w14:paraId="019FB8F5" w14:textId="373208B7" w:rsidR="00DD2904" w:rsidRDefault="003E0583">
      <w:pPr>
        <w:pStyle w:val="ListParagraph"/>
        <w:numPr>
          <w:ilvl w:val="0"/>
          <w:numId w:val="1"/>
        </w:numPr>
        <w:tabs>
          <w:tab w:val="left" w:pos="959"/>
          <w:tab w:val="left" w:pos="960"/>
        </w:tabs>
        <w:spacing w:before="3" w:line="235" w:lineRule="auto"/>
        <w:ind w:right="3541"/>
        <w:rPr>
          <w:sz w:val="24"/>
        </w:rPr>
      </w:pPr>
      <w:r>
        <w:rPr>
          <w:noProof/>
        </w:rPr>
        <mc:AlternateContent>
          <mc:Choice Requires="wps">
            <w:drawing>
              <wp:anchor distT="0" distB="0" distL="114300" distR="114300" simplePos="0" relativeHeight="246263808" behindDoc="1" locked="0" layoutInCell="1" allowOverlap="1" wp14:anchorId="019FC127" wp14:editId="3E2F49E1">
                <wp:simplePos x="0" y="0"/>
                <wp:positionH relativeFrom="page">
                  <wp:posOffset>4692650</wp:posOffset>
                </wp:positionH>
                <wp:positionV relativeFrom="paragraph">
                  <wp:posOffset>168910</wp:posOffset>
                </wp:positionV>
                <wp:extent cx="41275" cy="10795"/>
                <wp:effectExtent l="0" t="0" r="0" b="0"/>
                <wp:wrapNone/>
                <wp:docPr id="74762887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76B36" id="Rectangle 164" o:spid="_x0000_s1026" style="position:absolute;margin-left:369.5pt;margin-top:13.3pt;width:3.25pt;height:.85pt;z-index:-2570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" fillcolor="#0561c1" stroked="f">
                <w10:wrap anchorx="page"/>
              </v:rect>
            </w:pict>
          </mc:Fallback>
        </mc:AlternateContent>
      </w:r>
      <w:r>
        <w:rPr>
          <w:sz w:val="24"/>
        </w:rPr>
        <w:t>American Psychiatric Nurses Association (APNA;</w:t>
      </w:r>
      <w:hyperlink r:id="rId56">
        <w:r>
          <w:rPr>
            <w:color w:val="0561C1"/>
            <w:sz w:val="24"/>
            <w:u w:val="single" w:color="0561C1"/>
          </w:rPr>
          <w:t xml:space="preserve"> </w:t>
        </w:r>
        <w:r>
          <w:rPr>
            <w:color w:val="0561C1"/>
            <w:spacing w:val="-2"/>
            <w:sz w:val="24"/>
            <w:u w:val="single" w:color="0561C1"/>
          </w:rPr>
          <w:t>https://www.apna.org/i4a/pages/index.cfm?pageid=1</w:t>
        </w:r>
      </w:hyperlink>
      <w:r>
        <w:rPr>
          <w:spacing w:val="-2"/>
          <w:sz w:val="24"/>
        </w:rPr>
        <w:t>)</w:t>
      </w:r>
    </w:p>
    <w:p w14:paraId="019FB8F6" w14:textId="77777777" w:rsidR="00DD2904" w:rsidRDefault="003E0583">
      <w:pPr>
        <w:pStyle w:val="ListParagraph"/>
        <w:numPr>
          <w:ilvl w:val="0"/>
          <w:numId w:val="1"/>
        </w:numPr>
        <w:tabs>
          <w:tab w:val="left" w:pos="959"/>
          <w:tab w:val="left" w:pos="960"/>
        </w:tabs>
        <w:spacing w:before="2"/>
        <w:ind w:right="1469"/>
        <w:rPr>
          <w:sz w:val="24"/>
        </w:rPr>
      </w:pPr>
      <w:r>
        <w:rPr>
          <w:sz w:val="24"/>
        </w:rPr>
        <w:t>Michigan Council of Nurse Practitioners (MICNP), MSU Student Chapter (</w:t>
      </w:r>
      <w:hyperlink r:id="rId57">
        <w:r>
          <w:rPr>
            <w:color w:val="0561C1"/>
            <w:sz w:val="24"/>
            <w:u w:val="single" w:color="0561C1"/>
          </w:rPr>
          <w:t>https://micnp.org/</w:t>
        </w:r>
      </w:hyperlink>
      <w:r>
        <w:rPr>
          <w:sz w:val="24"/>
        </w:rPr>
        <w:t>)</w:t>
      </w:r>
    </w:p>
    <w:p w14:paraId="019FB8F7" w14:textId="77777777" w:rsidR="00DD2904" w:rsidRDefault="003E0583">
      <w:pPr>
        <w:pStyle w:val="ListParagraph"/>
        <w:numPr>
          <w:ilvl w:val="0"/>
          <w:numId w:val="1"/>
        </w:numPr>
        <w:tabs>
          <w:tab w:val="left" w:pos="959"/>
          <w:tab w:val="left" w:pos="960"/>
        </w:tabs>
        <w:ind w:right="1684"/>
        <w:rPr>
          <w:sz w:val="24"/>
        </w:rPr>
      </w:pPr>
      <w:r>
        <w:rPr>
          <w:sz w:val="24"/>
        </w:rPr>
        <w:t>Great Lakes Chapter of the Gerontological Advanced Practice Nursing Association (</w:t>
      </w:r>
      <w:hyperlink r:id="rId58">
        <w:r>
          <w:rPr>
            <w:color w:val="0561C1"/>
            <w:sz w:val="24"/>
            <w:u w:val="single" w:color="0561C1"/>
          </w:rPr>
          <w:t>https://glcgapna.enpnetwork.com/</w:t>
        </w:r>
      </w:hyperlink>
      <w:r>
        <w:rPr>
          <w:sz w:val="24"/>
        </w:rPr>
        <w:t>)</w:t>
      </w:r>
    </w:p>
    <w:p w14:paraId="019FB8F8" w14:textId="77777777" w:rsidR="00DD2904" w:rsidRDefault="003E0583">
      <w:pPr>
        <w:pStyle w:val="ListParagraph"/>
        <w:numPr>
          <w:ilvl w:val="0"/>
          <w:numId w:val="1"/>
        </w:numPr>
        <w:tabs>
          <w:tab w:val="left" w:pos="959"/>
          <w:tab w:val="left" w:pos="960"/>
        </w:tabs>
        <w:spacing w:line="286" w:lineRule="exact"/>
        <w:rPr>
          <w:sz w:val="24"/>
        </w:rPr>
      </w:pPr>
      <w:r>
        <w:rPr>
          <w:sz w:val="24"/>
        </w:rPr>
        <w:t>Sigma Theta Tau International (STTI;</w:t>
      </w:r>
      <w:r>
        <w:rPr>
          <w:color w:val="0561C1"/>
          <w:spacing w:val="-9"/>
          <w:sz w:val="24"/>
        </w:rPr>
        <w:t xml:space="preserve"> </w:t>
      </w:r>
      <w:hyperlink r:id="rId59">
        <w:r>
          <w:rPr>
            <w:color w:val="0561C1"/>
            <w:sz w:val="24"/>
            <w:u w:val="single" w:color="0561C1"/>
          </w:rPr>
          <w:t>https://www.sigmanursing.org/</w:t>
        </w:r>
      </w:hyperlink>
      <w:r>
        <w:rPr>
          <w:sz w:val="24"/>
        </w:rPr>
        <w:t>)</w:t>
      </w:r>
    </w:p>
    <w:p w14:paraId="019FB8F9" w14:textId="77777777" w:rsidR="00DD2904" w:rsidRDefault="00DD2904">
      <w:pPr>
        <w:spacing w:line="286" w:lineRule="exact"/>
        <w:rPr>
          <w:sz w:val="24"/>
        </w:rPr>
        <w:sectPr w:rsidR="00DD2904">
          <w:pgSz w:w="12240" w:h="15840"/>
          <w:pgMar w:top="1380" w:right="920" w:bottom="1260" w:left="1200" w:header="0" w:footer="1064" w:gutter="0"/>
          <w:cols w:space="720"/>
        </w:sectPr>
      </w:pPr>
    </w:p>
    <w:p w14:paraId="019FB8FA" w14:textId="77777777" w:rsidR="00DD2904" w:rsidRDefault="003E0583">
      <w:pPr>
        <w:pStyle w:val="BodyText"/>
        <w:tabs>
          <w:tab w:val="left" w:pos="4310"/>
        </w:tabs>
        <w:spacing w:before="80"/>
        <w:ind w:right="286"/>
        <w:jc w:val="center"/>
      </w:pPr>
      <w:r>
        <w:lastRenderedPageBreak/>
        <w:t>College of Nursing Request</w:t>
      </w:r>
      <w:r>
        <w:rPr>
          <w:spacing w:val="-19"/>
        </w:rPr>
        <w:t xml:space="preserve"> </w:t>
      </w:r>
      <w:r>
        <w:t>to</w:t>
      </w:r>
      <w:r>
        <w:rPr>
          <w:spacing w:val="-4"/>
        </w:rPr>
        <w:t xml:space="preserve"> </w:t>
      </w:r>
      <w:r>
        <w:t>Change</w:t>
      </w:r>
      <w:r>
        <w:tab/>
        <w:t>Advisor</w:t>
      </w:r>
    </w:p>
    <w:p w14:paraId="019FB8FB" w14:textId="77777777" w:rsidR="00DD2904" w:rsidRDefault="003E0583">
      <w:pPr>
        <w:pStyle w:val="Heading4"/>
        <w:spacing w:before="0"/>
        <w:ind w:left="7715" w:right="286"/>
        <w:jc w:val="center"/>
      </w:pPr>
      <w:r>
        <w:t>Appendix A</w:t>
      </w:r>
    </w:p>
    <w:p w14:paraId="019FB8FC" w14:textId="294E3476" w:rsidR="00DD2904" w:rsidRDefault="00DD2904">
      <w:pPr>
        <w:pStyle w:val="BodyText"/>
        <w:spacing w:before="5"/>
        <w:rPr>
          <w:b/>
          <w:sz w:val="16"/>
        </w:rPr>
      </w:pPr>
    </w:p>
    <w:p w14:paraId="019FB8FD" w14:textId="77777777" w:rsidR="00DD2904" w:rsidRDefault="00DD2904">
      <w:pPr>
        <w:rPr>
          <w:sz w:val="16"/>
        </w:rPr>
        <w:sectPr w:rsidR="00DD2904">
          <w:pgSz w:w="12240" w:h="15840"/>
          <w:pgMar w:top="1360" w:right="920" w:bottom="1260" w:left="1200" w:header="0" w:footer="1064" w:gutter="0"/>
          <w:cols w:space="720"/>
        </w:sectPr>
      </w:pPr>
    </w:p>
    <w:p w14:paraId="019FB8FE" w14:textId="54F8A73A" w:rsidR="00DD2904" w:rsidRDefault="00F04648">
      <w:pPr>
        <w:spacing w:before="92"/>
        <w:ind w:left="100"/>
        <w:rPr>
          <w:b/>
          <w:sz w:val="24"/>
        </w:rPr>
      </w:pPr>
      <w:r>
        <w:rPr>
          <w:noProof/>
        </w:rPr>
        <mc:AlternateContent>
          <mc:Choice Requires="wpg">
            <w:drawing>
              <wp:anchor distT="0" distB="0" distL="114300" distR="114300" simplePos="0" relativeHeight="246273024" behindDoc="1" locked="0" layoutInCell="1" allowOverlap="1" wp14:anchorId="019FC128" wp14:editId="4B568943">
                <wp:simplePos x="0" y="0"/>
                <wp:positionH relativeFrom="page">
                  <wp:posOffset>690245</wp:posOffset>
                </wp:positionH>
                <wp:positionV relativeFrom="paragraph">
                  <wp:posOffset>161290</wp:posOffset>
                </wp:positionV>
                <wp:extent cx="6403975" cy="5006975"/>
                <wp:effectExtent l="0" t="0" r="0" b="0"/>
                <wp:wrapNone/>
                <wp:docPr id="1773676394" name="Group 75" descr="Advisor change pic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5006975"/>
                          <a:chOff x="1171" y="86"/>
                          <a:chExt cx="10085" cy="7885"/>
                        </a:xfrm>
                      </wpg:grpSpPr>
                      <wps:wsp>
                        <wps:cNvPr id="189543984" name="Rectangle 163"/>
                        <wps:cNvSpPr>
                          <a:spLocks noChangeArrowheads="1"/>
                        </wps:cNvSpPr>
                        <wps:spPr bwMode="auto">
                          <a:xfrm>
                            <a:off x="4951" y="748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373646" name="Line 162"/>
                        <wps:cNvCnPr>
                          <a:cxnSpLocks noChangeShapeType="1"/>
                        </wps:cNvCnPr>
                        <wps:spPr bwMode="auto">
                          <a:xfrm>
                            <a:off x="5081" y="7304"/>
                            <a:ext cx="0" cy="32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831166" name="Line 161"/>
                        <wps:cNvCnPr>
                          <a:cxnSpLocks noChangeShapeType="1"/>
                        </wps:cNvCnPr>
                        <wps:spPr bwMode="auto">
                          <a:xfrm>
                            <a:off x="5422" y="7304"/>
                            <a:ext cx="0" cy="32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40827" name="Line 160"/>
                        <wps:cNvCnPr>
                          <a:cxnSpLocks noChangeShapeType="1"/>
                        </wps:cNvCnPr>
                        <wps:spPr bwMode="auto">
                          <a:xfrm>
                            <a:off x="5090" y="7616"/>
                            <a:ext cx="322"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353729" name="Rectangle 159"/>
                        <wps:cNvSpPr>
                          <a:spLocks noChangeArrowheads="1"/>
                        </wps:cNvSpPr>
                        <wps:spPr bwMode="auto">
                          <a:xfrm>
                            <a:off x="1176" y="7019"/>
                            <a:ext cx="10" cy="264"/>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207221" name="Line 158"/>
                        <wps:cNvCnPr>
                          <a:cxnSpLocks noChangeShapeType="1"/>
                        </wps:cNvCnPr>
                        <wps:spPr bwMode="auto">
                          <a:xfrm>
                            <a:off x="1174" y="7301"/>
                            <a:ext cx="3532"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466475" name="Rectangle 157"/>
                        <wps:cNvSpPr>
                          <a:spLocks noChangeArrowheads="1"/>
                        </wps:cNvSpPr>
                        <wps:spPr bwMode="auto">
                          <a:xfrm>
                            <a:off x="4706"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456754" name="Line 156"/>
                        <wps:cNvCnPr>
                          <a:cxnSpLocks noChangeShapeType="1"/>
                        </wps:cNvCnPr>
                        <wps:spPr bwMode="auto">
                          <a:xfrm>
                            <a:off x="4735" y="7301"/>
                            <a:ext cx="336"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96143" name="Rectangle 155"/>
                        <wps:cNvSpPr>
                          <a:spLocks noChangeArrowheads="1"/>
                        </wps:cNvSpPr>
                        <wps:spPr bwMode="auto">
                          <a:xfrm>
                            <a:off x="5071"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152672" name="Line 154"/>
                        <wps:cNvCnPr>
                          <a:cxnSpLocks noChangeShapeType="1"/>
                        </wps:cNvCnPr>
                        <wps:spPr bwMode="auto">
                          <a:xfrm>
                            <a:off x="5100" y="7301"/>
                            <a:ext cx="312" cy="0"/>
                          </a:xfrm>
                          <a:prstGeom prst="line">
                            <a:avLst/>
                          </a:prstGeom>
                          <a:noFill/>
                          <a:ln w="152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022261" name="Rectangle 153"/>
                        <wps:cNvSpPr>
                          <a:spLocks noChangeArrowheads="1"/>
                        </wps:cNvSpPr>
                        <wps:spPr bwMode="auto">
                          <a:xfrm>
                            <a:off x="5412" y="7289"/>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24909" name="Rectangle 152"/>
                        <wps:cNvSpPr>
                          <a:spLocks noChangeArrowheads="1"/>
                        </wps:cNvSpPr>
                        <wps:spPr bwMode="auto">
                          <a:xfrm>
                            <a:off x="10677" y="7019"/>
                            <a:ext cx="567" cy="264"/>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419242" name="Line 151"/>
                        <wps:cNvCnPr>
                          <a:cxnSpLocks noChangeShapeType="1"/>
                        </wps:cNvCnPr>
                        <wps:spPr bwMode="auto">
                          <a:xfrm>
                            <a:off x="10678" y="7015"/>
                            <a:ext cx="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692470" name="Line 150"/>
                        <wps:cNvCnPr>
                          <a:cxnSpLocks noChangeShapeType="1"/>
                        </wps:cNvCnPr>
                        <wps:spPr bwMode="auto">
                          <a:xfrm>
                            <a:off x="5441" y="7299"/>
                            <a:ext cx="58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0139226" name="Rectangle 149"/>
                        <wps:cNvSpPr>
                          <a:spLocks noChangeArrowheads="1"/>
                        </wps:cNvSpPr>
                        <wps:spPr bwMode="auto">
                          <a:xfrm>
                            <a:off x="1857" y="1681"/>
                            <a:ext cx="360"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339865" name="Rectangle 148"/>
                        <wps:cNvSpPr>
                          <a:spLocks noChangeArrowheads="1"/>
                        </wps:cNvSpPr>
                        <wps:spPr bwMode="auto">
                          <a:xfrm>
                            <a:off x="1831" y="1321"/>
                            <a:ext cx="36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733669" name="AutoShape 147"/>
                        <wps:cNvSpPr>
                          <a:spLocks/>
                        </wps:cNvSpPr>
                        <wps:spPr bwMode="auto">
                          <a:xfrm>
                            <a:off x="0" y="13658"/>
                            <a:ext cx="7382" cy="2"/>
                          </a:xfrm>
                          <a:custGeom>
                            <a:avLst/>
                            <a:gdLst>
                              <a:gd name="T0" fmla="*/ 1173 w 7382"/>
                              <a:gd name="T1" fmla="*/ 1969 w 7382"/>
                              <a:gd name="T2" fmla="*/ 1979 w 7382"/>
                              <a:gd name="T3" fmla="*/ 2322 w 7382"/>
                              <a:gd name="T4" fmla="*/ 2332 w 7382"/>
                              <a:gd name="T5" fmla="*/ 8555 w 7382"/>
                            </a:gdLst>
                            <a:ahLst/>
                            <a:cxnLst>
                              <a:cxn ang="0">
                                <a:pos x="T0" y="0"/>
                              </a:cxn>
                              <a:cxn ang="0">
                                <a:pos x="T1" y="0"/>
                              </a:cxn>
                              <a:cxn ang="0">
                                <a:pos x="T2" y="0"/>
                              </a:cxn>
                              <a:cxn ang="0">
                                <a:pos x="T3" y="0"/>
                              </a:cxn>
                              <a:cxn ang="0">
                                <a:pos x="T4" y="0"/>
                              </a:cxn>
                              <a:cxn ang="0">
                                <a:pos x="T5" y="0"/>
                              </a:cxn>
                            </a:cxnLst>
                            <a:rect l="0" t="0" r="r" b="b"/>
                            <a:pathLst>
                              <a:path w="7382">
                                <a:moveTo>
                                  <a:pt x="1173" y="-12188"/>
                                </a:moveTo>
                                <a:lnTo>
                                  <a:pt x="1969" y="-12188"/>
                                </a:lnTo>
                                <a:moveTo>
                                  <a:pt x="1979" y="-12188"/>
                                </a:moveTo>
                                <a:lnTo>
                                  <a:pt x="2322" y="-12188"/>
                                </a:lnTo>
                                <a:moveTo>
                                  <a:pt x="2332" y="-12188"/>
                                </a:moveTo>
                                <a:lnTo>
                                  <a:pt x="8555" y="-121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3946259" name="Picture 1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8566" y="1329"/>
                            <a:ext cx="74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1731222" name="Line 145"/>
                        <wps:cNvCnPr>
                          <a:cxnSpLocks noChangeShapeType="1"/>
                        </wps:cNvCnPr>
                        <wps:spPr bwMode="auto">
                          <a:xfrm>
                            <a:off x="9312" y="1481"/>
                            <a:ext cx="193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744060" name="AutoShape 144"/>
                        <wps:cNvSpPr>
                          <a:spLocks/>
                        </wps:cNvSpPr>
                        <wps:spPr bwMode="auto">
                          <a:xfrm>
                            <a:off x="-801" y="13658"/>
                            <a:ext cx="801" cy="321"/>
                          </a:xfrm>
                          <a:custGeom>
                            <a:avLst/>
                            <a:gdLst>
                              <a:gd name="T0" fmla="+- 0 1974 -801"/>
                              <a:gd name="T1" fmla="*/ T0 w 801"/>
                              <a:gd name="T2" fmla="+- 0 1466 13659"/>
                              <a:gd name="T3" fmla="*/ 1466 h 321"/>
                              <a:gd name="T4" fmla="+- 0 1974 -801"/>
                              <a:gd name="T5" fmla="*/ T4 w 801"/>
                              <a:gd name="T6" fmla="+- 0 1782 13659"/>
                              <a:gd name="T7" fmla="*/ 1782 h 321"/>
                              <a:gd name="T8" fmla="+- 0 1173 -801"/>
                              <a:gd name="T9" fmla="*/ T8 w 801"/>
                              <a:gd name="T10" fmla="+- 0 1787 13659"/>
                              <a:gd name="T11" fmla="*/ 1787 h 321"/>
                              <a:gd name="T12" fmla="+- 0 1965 -801"/>
                              <a:gd name="T13" fmla="*/ T12 w 801"/>
                              <a:gd name="T14" fmla="+- 0 1787 13659"/>
                              <a:gd name="T15" fmla="*/ 1787 h 321"/>
                            </a:gdLst>
                            <a:ahLst/>
                            <a:cxnLst>
                              <a:cxn ang="0">
                                <a:pos x="T1" y="T3"/>
                              </a:cxn>
                              <a:cxn ang="0">
                                <a:pos x="T5" y="T7"/>
                              </a:cxn>
                              <a:cxn ang="0">
                                <a:pos x="T9" y="T11"/>
                              </a:cxn>
                              <a:cxn ang="0">
                                <a:pos x="T13" y="T15"/>
                              </a:cxn>
                            </a:cxnLst>
                            <a:rect l="0" t="0" r="r" b="b"/>
                            <a:pathLst>
                              <a:path w="801" h="321">
                                <a:moveTo>
                                  <a:pt x="2775" y="-12193"/>
                                </a:moveTo>
                                <a:lnTo>
                                  <a:pt x="2775" y="-11877"/>
                                </a:lnTo>
                                <a:moveTo>
                                  <a:pt x="1974" y="-11872"/>
                                </a:moveTo>
                                <a:lnTo>
                                  <a:pt x="2766" y="-118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979160" name="Rectangle 143"/>
                        <wps:cNvSpPr>
                          <a:spLocks noChangeArrowheads="1"/>
                        </wps:cNvSpPr>
                        <wps:spPr bwMode="auto">
                          <a:xfrm>
                            <a:off x="1965" y="1782"/>
                            <a:ext cx="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921083" name="AutoShape 142"/>
                        <wps:cNvSpPr>
                          <a:spLocks/>
                        </wps:cNvSpPr>
                        <wps:spPr bwMode="auto">
                          <a:xfrm>
                            <a:off x="-334" y="13658"/>
                            <a:ext cx="334" cy="321"/>
                          </a:xfrm>
                          <a:custGeom>
                            <a:avLst/>
                            <a:gdLst>
                              <a:gd name="T0" fmla="+- 0 2328 -334"/>
                              <a:gd name="T1" fmla="*/ T0 w 334"/>
                              <a:gd name="T2" fmla="+- 0 1466 13659"/>
                              <a:gd name="T3" fmla="*/ 1466 h 321"/>
                              <a:gd name="T4" fmla="+- 0 2328 -334"/>
                              <a:gd name="T5" fmla="*/ T4 w 334"/>
                              <a:gd name="T6" fmla="+- 0 1782 13659"/>
                              <a:gd name="T7" fmla="*/ 1782 h 321"/>
                              <a:gd name="T8" fmla="+- 0 1994 -334"/>
                              <a:gd name="T9" fmla="*/ T8 w 334"/>
                              <a:gd name="T10" fmla="+- 0 1787 13659"/>
                              <a:gd name="T11" fmla="*/ 1787 h 321"/>
                              <a:gd name="T12" fmla="+- 0 2318 -334"/>
                              <a:gd name="T13" fmla="*/ T12 w 334"/>
                              <a:gd name="T14" fmla="+- 0 1787 13659"/>
                              <a:gd name="T15" fmla="*/ 1787 h 321"/>
                            </a:gdLst>
                            <a:ahLst/>
                            <a:cxnLst>
                              <a:cxn ang="0">
                                <a:pos x="T1" y="T3"/>
                              </a:cxn>
                              <a:cxn ang="0">
                                <a:pos x="T5" y="T7"/>
                              </a:cxn>
                              <a:cxn ang="0">
                                <a:pos x="T9" y="T11"/>
                              </a:cxn>
                              <a:cxn ang="0">
                                <a:pos x="T13" y="T15"/>
                              </a:cxn>
                            </a:cxnLst>
                            <a:rect l="0" t="0" r="r" b="b"/>
                            <a:pathLst>
                              <a:path w="334" h="321">
                                <a:moveTo>
                                  <a:pt x="2662" y="-12193"/>
                                </a:moveTo>
                                <a:lnTo>
                                  <a:pt x="2662" y="-11877"/>
                                </a:lnTo>
                                <a:moveTo>
                                  <a:pt x="2328" y="-11872"/>
                                </a:moveTo>
                                <a:lnTo>
                                  <a:pt x="2652" y="-118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438564" name="Rectangle 141"/>
                        <wps:cNvSpPr>
                          <a:spLocks noChangeArrowheads="1"/>
                        </wps:cNvSpPr>
                        <wps:spPr bwMode="auto">
                          <a:xfrm>
                            <a:off x="2318" y="1782"/>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579514" name="AutoShape 140"/>
                        <wps:cNvSpPr>
                          <a:spLocks/>
                        </wps:cNvSpPr>
                        <wps:spPr bwMode="auto">
                          <a:xfrm>
                            <a:off x="0" y="13658"/>
                            <a:ext cx="6595" cy="2"/>
                          </a:xfrm>
                          <a:custGeom>
                            <a:avLst/>
                            <a:gdLst>
                              <a:gd name="T0" fmla="*/ 2347 w 6595"/>
                              <a:gd name="T1" fmla="*/ 8556 w 6595"/>
                              <a:gd name="T2" fmla="*/ 8566 w 6595"/>
                              <a:gd name="T3" fmla="*/ 8942 w 6595"/>
                            </a:gdLst>
                            <a:ahLst/>
                            <a:cxnLst>
                              <a:cxn ang="0">
                                <a:pos x="T0" y="0"/>
                              </a:cxn>
                              <a:cxn ang="0">
                                <a:pos x="T1" y="0"/>
                              </a:cxn>
                              <a:cxn ang="0">
                                <a:pos x="T2" y="0"/>
                              </a:cxn>
                              <a:cxn ang="0">
                                <a:pos x="T3" y="0"/>
                              </a:cxn>
                            </a:cxnLst>
                            <a:rect l="0" t="0" r="r" b="b"/>
                            <a:pathLst>
                              <a:path w="6595">
                                <a:moveTo>
                                  <a:pt x="2347" y="-11871"/>
                                </a:moveTo>
                                <a:lnTo>
                                  <a:pt x="8556" y="-11871"/>
                                </a:lnTo>
                                <a:moveTo>
                                  <a:pt x="8566" y="-11871"/>
                                </a:moveTo>
                                <a:lnTo>
                                  <a:pt x="8942" y="-1187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204340" name="Line 139"/>
                        <wps:cNvCnPr>
                          <a:cxnSpLocks noChangeShapeType="1"/>
                        </wps:cNvCnPr>
                        <wps:spPr bwMode="auto">
                          <a:xfrm>
                            <a:off x="8962" y="1793"/>
                            <a:ext cx="321"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4500261" name="AutoShape 138"/>
                        <wps:cNvSpPr>
                          <a:spLocks/>
                        </wps:cNvSpPr>
                        <wps:spPr bwMode="auto">
                          <a:xfrm>
                            <a:off x="-8128" y="13658"/>
                            <a:ext cx="10072" cy="303"/>
                          </a:xfrm>
                          <a:custGeom>
                            <a:avLst/>
                            <a:gdLst>
                              <a:gd name="T0" fmla="+- 0 9301 -8128"/>
                              <a:gd name="T1" fmla="*/ T0 w 10072"/>
                              <a:gd name="T2" fmla="+- 0 1788 13659"/>
                              <a:gd name="T3" fmla="*/ 1788 h 303"/>
                              <a:gd name="T4" fmla="+- 0 11245 -8128"/>
                              <a:gd name="T5" fmla="*/ T4 w 10072"/>
                              <a:gd name="T6" fmla="+- 0 1788 13659"/>
                              <a:gd name="T7" fmla="*/ 1788 h 303"/>
                              <a:gd name="T8" fmla="+- 0 1173 -8128"/>
                              <a:gd name="T9" fmla="*/ T8 w 10072"/>
                              <a:gd name="T10" fmla="+- 0 2091 13659"/>
                              <a:gd name="T11" fmla="*/ 2091 h 303"/>
                              <a:gd name="T12" fmla="+- 0 1965 -8128"/>
                              <a:gd name="T13" fmla="*/ T12 w 10072"/>
                              <a:gd name="T14" fmla="+- 0 2091 13659"/>
                              <a:gd name="T15" fmla="*/ 2091 h 303"/>
                            </a:gdLst>
                            <a:ahLst/>
                            <a:cxnLst>
                              <a:cxn ang="0">
                                <a:pos x="T1" y="T3"/>
                              </a:cxn>
                              <a:cxn ang="0">
                                <a:pos x="T5" y="T7"/>
                              </a:cxn>
                              <a:cxn ang="0">
                                <a:pos x="T9" y="T11"/>
                              </a:cxn>
                              <a:cxn ang="0">
                                <a:pos x="T13" y="T15"/>
                              </a:cxn>
                            </a:cxnLst>
                            <a:rect l="0" t="0" r="r" b="b"/>
                            <a:pathLst>
                              <a:path w="10072" h="303">
                                <a:moveTo>
                                  <a:pt x="17429" y="-11871"/>
                                </a:moveTo>
                                <a:lnTo>
                                  <a:pt x="19373" y="-11871"/>
                                </a:lnTo>
                                <a:moveTo>
                                  <a:pt x="9301" y="-11568"/>
                                </a:moveTo>
                                <a:lnTo>
                                  <a:pt x="10093" y="-1156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134576" name="Line 137"/>
                        <wps:cNvCnPr>
                          <a:cxnSpLocks noChangeShapeType="1"/>
                        </wps:cNvCnPr>
                        <wps:spPr bwMode="auto">
                          <a:xfrm>
                            <a:off x="1985" y="2095"/>
                            <a:ext cx="33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668477" name="AutoShape 136"/>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1569"/>
                                </a:moveTo>
                                <a:lnTo>
                                  <a:pt x="8555" y="-11569"/>
                                </a:lnTo>
                                <a:moveTo>
                                  <a:pt x="8565" y="-11569"/>
                                </a:moveTo>
                                <a:lnTo>
                                  <a:pt x="8941" y="-1156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262439" name="Line 135"/>
                        <wps:cNvCnPr>
                          <a:cxnSpLocks noChangeShapeType="1"/>
                        </wps:cNvCnPr>
                        <wps:spPr bwMode="auto">
                          <a:xfrm>
                            <a:off x="8962" y="2107"/>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51455" name="AutoShape 134"/>
                        <wps:cNvSpPr>
                          <a:spLocks/>
                        </wps:cNvSpPr>
                        <wps:spPr bwMode="auto">
                          <a:xfrm>
                            <a:off x="-8128" y="11658"/>
                            <a:ext cx="10072" cy="2000"/>
                          </a:xfrm>
                          <a:custGeom>
                            <a:avLst/>
                            <a:gdLst>
                              <a:gd name="T0" fmla="+- 0 9301 -8128"/>
                              <a:gd name="T1" fmla="*/ T0 w 10072"/>
                              <a:gd name="T2" fmla="+- 0 2091 11659"/>
                              <a:gd name="T3" fmla="*/ 2091 h 2000"/>
                              <a:gd name="T4" fmla="+- 0 11245 -8128"/>
                              <a:gd name="T5" fmla="*/ T4 w 10072"/>
                              <a:gd name="T6" fmla="+- 0 2091 11659"/>
                              <a:gd name="T7" fmla="*/ 2091 h 2000"/>
                              <a:gd name="T8" fmla="+- 0 1173 -8128"/>
                              <a:gd name="T9" fmla="*/ T8 w 10072"/>
                              <a:gd name="T10" fmla="+- 0 91 11659"/>
                              <a:gd name="T11" fmla="*/ 91 h 2000"/>
                              <a:gd name="T12" fmla="+- 0 4705 -8128"/>
                              <a:gd name="T13" fmla="*/ T12 w 10072"/>
                              <a:gd name="T14" fmla="+- 0 91 11659"/>
                              <a:gd name="T15" fmla="*/ 91 h 2000"/>
                              <a:gd name="T16" fmla="+- 0 4715 -8128"/>
                              <a:gd name="T17" fmla="*/ T16 w 10072"/>
                              <a:gd name="T18" fmla="+- 0 91 11659"/>
                              <a:gd name="T19" fmla="*/ 91 h 2000"/>
                              <a:gd name="T20" fmla="+- 0 7180 -8128"/>
                              <a:gd name="T21" fmla="*/ T20 w 10072"/>
                              <a:gd name="T22" fmla="+- 0 91 11659"/>
                              <a:gd name="T23" fmla="*/ 91 h 2000"/>
                              <a:gd name="T24" fmla="+- 0 7189 -8128"/>
                              <a:gd name="T25" fmla="*/ T24 w 10072"/>
                              <a:gd name="T26" fmla="+- 0 91 11659"/>
                              <a:gd name="T27" fmla="*/ 91 h 2000"/>
                              <a:gd name="T28" fmla="+- 0 11245 -8128"/>
                              <a:gd name="T29" fmla="*/ T28 w 10072"/>
                              <a:gd name="T30" fmla="+- 0 91 11659"/>
                              <a:gd name="T31" fmla="*/ 91 h 20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72" h="2000">
                                <a:moveTo>
                                  <a:pt x="17429" y="-9568"/>
                                </a:moveTo>
                                <a:lnTo>
                                  <a:pt x="19373" y="-9568"/>
                                </a:lnTo>
                                <a:moveTo>
                                  <a:pt x="9301" y="-11568"/>
                                </a:moveTo>
                                <a:lnTo>
                                  <a:pt x="12833" y="-11568"/>
                                </a:lnTo>
                                <a:moveTo>
                                  <a:pt x="12843" y="-11568"/>
                                </a:moveTo>
                                <a:lnTo>
                                  <a:pt x="15308" y="-11568"/>
                                </a:lnTo>
                                <a:moveTo>
                                  <a:pt x="15317" y="-11568"/>
                                </a:moveTo>
                                <a:lnTo>
                                  <a:pt x="19373" y="-1156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906964" name="Rectangle 133"/>
                        <wps:cNvSpPr>
                          <a:spLocks noChangeArrowheads="1"/>
                        </wps:cNvSpPr>
                        <wps:spPr bwMode="auto">
                          <a:xfrm>
                            <a:off x="1176" y="913"/>
                            <a:ext cx="10068" cy="276"/>
                          </a:xfrm>
                          <a:prstGeom prst="rect">
                            <a:avLst/>
                          </a:prstGeom>
                          <a:solidFill>
                            <a:srgbClr val="393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087988" name="Line 132"/>
                        <wps:cNvCnPr>
                          <a:cxnSpLocks noChangeShapeType="1"/>
                        </wps:cNvCnPr>
                        <wps:spPr bwMode="auto">
                          <a:xfrm>
                            <a:off x="10678" y="909"/>
                            <a:ext cx="5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91946" name="AutoShape 131"/>
                        <wps:cNvSpPr>
                          <a:spLocks/>
                        </wps:cNvSpPr>
                        <wps:spPr bwMode="auto">
                          <a:xfrm>
                            <a:off x="0" y="13658"/>
                            <a:ext cx="10072" cy="2"/>
                          </a:xfrm>
                          <a:custGeom>
                            <a:avLst/>
                            <a:gdLst>
                              <a:gd name="T0" fmla="*/ 1173 w 10072"/>
                              <a:gd name="T1" fmla="*/ 8555 w 10072"/>
                              <a:gd name="T2" fmla="*/ 8565 w 10072"/>
                              <a:gd name="T3" fmla="*/ 11245 w 10072"/>
                            </a:gdLst>
                            <a:ahLst/>
                            <a:cxnLst>
                              <a:cxn ang="0">
                                <a:pos x="T0" y="0"/>
                              </a:cxn>
                              <a:cxn ang="0">
                                <a:pos x="T1" y="0"/>
                              </a:cxn>
                              <a:cxn ang="0">
                                <a:pos x="T2" y="0"/>
                              </a:cxn>
                              <a:cxn ang="0">
                                <a:pos x="T3" y="0"/>
                              </a:cxn>
                            </a:cxnLst>
                            <a:rect l="0" t="0" r="r" b="b"/>
                            <a:pathLst>
                              <a:path w="10072">
                                <a:moveTo>
                                  <a:pt x="1173" y="-12464"/>
                                </a:moveTo>
                                <a:lnTo>
                                  <a:pt x="8555" y="-12464"/>
                                </a:lnTo>
                                <a:moveTo>
                                  <a:pt x="8565" y="-12464"/>
                                </a:moveTo>
                                <a:lnTo>
                                  <a:pt x="11245" y="-1246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043912" name="Line 130"/>
                        <wps:cNvCnPr>
                          <a:cxnSpLocks noChangeShapeType="1"/>
                        </wps:cNvCnPr>
                        <wps:spPr bwMode="auto">
                          <a:xfrm>
                            <a:off x="1174" y="2472"/>
                            <a:ext cx="7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750581" name="Line 129"/>
                        <wps:cNvCnPr>
                          <a:cxnSpLocks noChangeShapeType="1"/>
                        </wps:cNvCnPr>
                        <wps:spPr bwMode="auto">
                          <a:xfrm>
                            <a:off x="1985" y="2477"/>
                            <a:ext cx="33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680370" name="AutoShape 128"/>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1187"/>
                                </a:moveTo>
                                <a:lnTo>
                                  <a:pt x="8555" y="-11187"/>
                                </a:lnTo>
                                <a:moveTo>
                                  <a:pt x="8565" y="-11187"/>
                                </a:moveTo>
                                <a:lnTo>
                                  <a:pt x="8941" y="-1118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272677" name="Line 127"/>
                        <wps:cNvCnPr>
                          <a:cxnSpLocks noChangeShapeType="1"/>
                        </wps:cNvCnPr>
                        <wps:spPr bwMode="auto">
                          <a:xfrm>
                            <a:off x="8962" y="2489"/>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489115" name="Line 126"/>
                        <wps:cNvCnPr>
                          <a:cxnSpLocks noChangeShapeType="1"/>
                        </wps:cNvCnPr>
                        <wps:spPr bwMode="auto">
                          <a:xfrm>
                            <a:off x="9302" y="2472"/>
                            <a:ext cx="1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757483" name="Line 125"/>
                        <wps:cNvCnPr>
                          <a:cxnSpLocks noChangeShapeType="1"/>
                        </wps:cNvCnPr>
                        <wps:spPr bwMode="auto">
                          <a:xfrm>
                            <a:off x="1174" y="2851"/>
                            <a:ext cx="79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988772" name="Line 124"/>
                        <wps:cNvCnPr>
                          <a:cxnSpLocks noChangeShapeType="1"/>
                        </wps:cNvCnPr>
                        <wps:spPr bwMode="auto">
                          <a:xfrm>
                            <a:off x="1985" y="2856"/>
                            <a:ext cx="333"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5984007" name="AutoShape 123"/>
                        <wps:cNvSpPr>
                          <a:spLocks/>
                        </wps:cNvSpPr>
                        <wps:spPr bwMode="auto">
                          <a:xfrm>
                            <a:off x="0" y="13658"/>
                            <a:ext cx="6604" cy="2"/>
                          </a:xfrm>
                          <a:custGeom>
                            <a:avLst/>
                            <a:gdLst>
                              <a:gd name="T0" fmla="*/ 2337 w 6604"/>
                              <a:gd name="T1" fmla="*/ 8555 w 6604"/>
                              <a:gd name="T2" fmla="*/ 8565 w 6604"/>
                              <a:gd name="T3" fmla="*/ 8941 w 6604"/>
                            </a:gdLst>
                            <a:ahLst/>
                            <a:cxnLst>
                              <a:cxn ang="0">
                                <a:pos x="T0" y="0"/>
                              </a:cxn>
                              <a:cxn ang="0">
                                <a:pos x="T1" y="0"/>
                              </a:cxn>
                              <a:cxn ang="0">
                                <a:pos x="T2" y="0"/>
                              </a:cxn>
                              <a:cxn ang="0">
                                <a:pos x="T3" y="0"/>
                              </a:cxn>
                            </a:cxnLst>
                            <a:rect l="0" t="0" r="r" b="b"/>
                            <a:pathLst>
                              <a:path w="6604">
                                <a:moveTo>
                                  <a:pt x="2337" y="-10808"/>
                                </a:moveTo>
                                <a:lnTo>
                                  <a:pt x="8555" y="-10808"/>
                                </a:lnTo>
                                <a:moveTo>
                                  <a:pt x="8565" y="-10808"/>
                                </a:moveTo>
                                <a:lnTo>
                                  <a:pt x="8941" y="-1080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358024" name="Line 122"/>
                        <wps:cNvCnPr>
                          <a:cxnSpLocks noChangeShapeType="1"/>
                        </wps:cNvCnPr>
                        <wps:spPr bwMode="auto">
                          <a:xfrm>
                            <a:off x="8962" y="2868"/>
                            <a:ext cx="32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3056937" name="Line 121"/>
                        <wps:cNvCnPr>
                          <a:cxnSpLocks noChangeShapeType="1"/>
                        </wps:cNvCnPr>
                        <wps:spPr bwMode="auto">
                          <a:xfrm>
                            <a:off x="9302" y="2851"/>
                            <a:ext cx="194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342304" name="Line 120"/>
                        <wps:cNvCnPr>
                          <a:cxnSpLocks noChangeShapeType="1"/>
                        </wps:cNvCnPr>
                        <wps:spPr bwMode="auto">
                          <a:xfrm>
                            <a:off x="11251" y="87"/>
                            <a:ext cx="0" cy="3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25631" name="AutoShape 119"/>
                        <wps:cNvSpPr>
                          <a:spLocks/>
                        </wps:cNvSpPr>
                        <wps:spPr bwMode="auto">
                          <a:xfrm>
                            <a:off x="0" y="13658"/>
                            <a:ext cx="353" cy="1435"/>
                          </a:xfrm>
                          <a:custGeom>
                            <a:avLst/>
                            <a:gdLst>
                              <a:gd name="T0" fmla="*/ 1975 w 353"/>
                              <a:gd name="T1" fmla="+- 0 1792 13659"/>
                              <a:gd name="T2" fmla="*/ 1792 h 1435"/>
                              <a:gd name="T3" fmla="*/ 1975 w 353"/>
                              <a:gd name="T4" fmla="+- 0 3227 13659"/>
                              <a:gd name="T5" fmla="*/ 3227 h 1435"/>
                              <a:gd name="T6" fmla="*/ 2328 w 353"/>
                              <a:gd name="T7" fmla="+- 0 1792 13659"/>
                              <a:gd name="T8" fmla="*/ 1792 h 1435"/>
                              <a:gd name="T9" fmla="*/ 2328 w 353"/>
                              <a:gd name="T10" fmla="+- 0 3227 13659"/>
                              <a:gd name="T11" fmla="*/ 3227 h 1435"/>
                            </a:gdLst>
                            <a:ahLst/>
                            <a:cxnLst>
                              <a:cxn ang="0">
                                <a:pos x="T0" y="T2"/>
                              </a:cxn>
                              <a:cxn ang="0">
                                <a:pos x="T3" y="T5"/>
                              </a:cxn>
                              <a:cxn ang="0">
                                <a:pos x="T6" y="T8"/>
                              </a:cxn>
                              <a:cxn ang="0">
                                <a:pos x="T9" y="T11"/>
                              </a:cxn>
                            </a:cxnLst>
                            <a:rect l="0" t="0" r="r" b="b"/>
                            <a:pathLst>
                              <a:path w="353" h="1435">
                                <a:moveTo>
                                  <a:pt x="1975" y="-11867"/>
                                </a:moveTo>
                                <a:lnTo>
                                  <a:pt x="1975" y="-10432"/>
                                </a:lnTo>
                                <a:moveTo>
                                  <a:pt x="2328" y="-11867"/>
                                </a:moveTo>
                                <a:lnTo>
                                  <a:pt x="2328" y="-10432"/>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456501" name="AutoShape 118"/>
                        <wps:cNvSpPr>
                          <a:spLocks/>
                        </wps:cNvSpPr>
                        <wps:spPr bwMode="auto">
                          <a:xfrm>
                            <a:off x="1170" y="3258"/>
                            <a:ext cx="10081" cy="264"/>
                          </a:xfrm>
                          <a:custGeom>
                            <a:avLst/>
                            <a:gdLst>
                              <a:gd name="T0" fmla="+- 0 1181 1171"/>
                              <a:gd name="T1" fmla="*/ T0 w 10081"/>
                              <a:gd name="T2" fmla="+- 0 3259 3259"/>
                              <a:gd name="T3" fmla="*/ 3259 h 264"/>
                              <a:gd name="T4" fmla="+- 0 1171 1171"/>
                              <a:gd name="T5" fmla="*/ T4 w 10081"/>
                              <a:gd name="T6" fmla="+- 0 3259 3259"/>
                              <a:gd name="T7" fmla="*/ 3259 h 264"/>
                              <a:gd name="T8" fmla="+- 0 1171 1171"/>
                              <a:gd name="T9" fmla="*/ T8 w 10081"/>
                              <a:gd name="T10" fmla="+- 0 3523 3259"/>
                              <a:gd name="T11" fmla="*/ 3523 h 264"/>
                              <a:gd name="T12" fmla="+- 0 1181 1171"/>
                              <a:gd name="T13" fmla="*/ T12 w 10081"/>
                              <a:gd name="T14" fmla="+- 0 3523 3259"/>
                              <a:gd name="T15" fmla="*/ 3523 h 264"/>
                              <a:gd name="T16" fmla="+- 0 1181 1171"/>
                              <a:gd name="T17" fmla="*/ T16 w 10081"/>
                              <a:gd name="T18" fmla="+- 0 3259 3259"/>
                              <a:gd name="T19" fmla="*/ 3259 h 264"/>
                              <a:gd name="T20" fmla="+- 0 11251 1171"/>
                              <a:gd name="T21" fmla="*/ T20 w 10081"/>
                              <a:gd name="T22" fmla="+- 0 3259 3259"/>
                              <a:gd name="T23" fmla="*/ 3259 h 264"/>
                              <a:gd name="T24" fmla="+- 0 10678 1171"/>
                              <a:gd name="T25" fmla="*/ T24 w 10081"/>
                              <a:gd name="T26" fmla="+- 0 3259 3259"/>
                              <a:gd name="T27" fmla="*/ 3259 h 264"/>
                              <a:gd name="T28" fmla="+- 0 10678 1171"/>
                              <a:gd name="T29" fmla="*/ T28 w 10081"/>
                              <a:gd name="T30" fmla="+- 0 3523 3259"/>
                              <a:gd name="T31" fmla="*/ 3523 h 264"/>
                              <a:gd name="T32" fmla="+- 0 11251 1171"/>
                              <a:gd name="T33" fmla="*/ T32 w 10081"/>
                              <a:gd name="T34" fmla="+- 0 3523 3259"/>
                              <a:gd name="T35" fmla="*/ 3523 h 264"/>
                              <a:gd name="T36" fmla="+- 0 11251 1171"/>
                              <a:gd name="T37" fmla="*/ T36 w 10081"/>
                              <a:gd name="T38" fmla="+- 0 3259 3259"/>
                              <a:gd name="T39" fmla="*/ 3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1" h="264">
                                <a:moveTo>
                                  <a:pt x="10" y="0"/>
                                </a:moveTo>
                                <a:lnTo>
                                  <a:pt x="0" y="0"/>
                                </a:lnTo>
                                <a:lnTo>
                                  <a:pt x="0" y="264"/>
                                </a:lnTo>
                                <a:lnTo>
                                  <a:pt x="10" y="264"/>
                                </a:lnTo>
                                <a:lnTo>
                                  <a:pt x="10" y="0"/>
                                </a:lnTo>
                                <a:moveTo>
                                  <a:pt x="10080" y="0"/>
                                </a:moveTo>
                                <a:lnTo>
                                  <a:pt x="9507" y="0"/>
                                </a:lnTo>
                                <a:lnTo>
                                  <a:pt x="9507" y="264"/>
                                </a:lnTo>
                                <a:lnTo>
                                  <a:pt x="10080" y="264"/>
                                </a:lnTo>
                                <a:lnTo>
                                  <a:pt x="10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752918" name="Line 117"/>
                        <wps:cNvCnPr>
                          <a:cxnSpLocks noChangeShapeType="1"/>
                        </wps:cNvCnPr>
                        <wps:spPr bwMode="auto">
                          <a:xfrm>
                            <a:off x="10678" y="3233"/>
                            <a:ext cx="5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1149992" name="Rectangle 116"/>
                        <wps:cNvSpPr>
                          <a:spLocks noChangeArrowheads="1"/>
                        </wps:cNvSpPr>
                        <wps:spPr bwMode="auto">
                          <a:xfrm>
                            <a:off x="10677" y="3237"/>
                            <a:ext cx="56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073535" name="Rectangle 115"/>
                        <wps:cNvSpPr>
                          <a:spLocks noChangeArrowheads="1"/>
                        </wps:cNvSpPr>
                        <wps:spPr bwMode="auto">
                          <a:xfrm>
                            <a:off x="11246" y="3236"/>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046572" name="Line 114"/>
                        <wps:cNvCnPr>
                          <a:cxnSpLocks noChangeShapeType="1"/>
                        </wps:cNvCnPr>
                        <wps:spPr bwMode="auto">
                          <a:xfrm>
                            <a:off x="1183" y="3528"/>
                            <a:ext cx="1006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564459" name="Line 113"/>
                        <wps:cNvCnPr>
                          <a:cxnSpLocks noChangeShapeType="1"/>
                        </wps:cNvCnPr>
                        <wps:spPr bwMode="auto">
                          <a:xfrm>
                            <a:off x="1174" y="3821"/>
                            <a:ext cx="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047535" name="Rectangle 112"/>
                        <wps:cNvSpPr>
                          <a:spLocks noChangeArrowheads="1"/>
                        </wps:cNvSpPr>
                        <wps:spPr bwMode="auto">
                          <a:xfrm>
                            <a:off x="1975" y="38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45517" name="Line 111"/>
                        <wps:cNvCnPr>
                          <a:cxnSpLocks noChangeShapeType="1"/>
                        </wps:cNvCnPr>
                        <wps:spPr bwMode="auto">
                          <a:xfrm>
                            <a:off x="1985" y="3821"/>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389635" name="Rectangle 110"/>
                        <wps:cNvSpPr>
                          <a:spLocks noChangeArrowheads="1"/>
                        </wps:cNvSpPr>
                        <wps:spPr bwMode="auto">
                          <a:xfrm>
                            <a:off x="2328" y="38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871679" name="AutoShape 109"/>
                        <wps:cNvSpPr>
                          <a:spLocks/>
                        </wps:cNvSpPr>
                        <wps:spPr bwMode="auto">
                          <a:xfrm>
                            <a:off x="-1164" y="13658"/>
                            <a:ext cx="10072" cy="646"/>
                          </a:xfrm>
                          <a:custGeom>
                            <a:avLst/>
                            <a:gdLst>
                              <a:gd name="T0" fmla="+- 0 2337 -1164"/>
                              <a:gd name="T1" fmla="*/ T0 w 10072"/>
                              <a:gd name="T2" fmla="+- 0 3820 13659"/>
                              <a:gd name="T3" fmla="*/ 3820 h 646"/>
                              <a:gd name="T4" fmla="+- 0 11245 -1164"/>
                              <a:gd name="T5" fmla="*/ T4 w 10072"/>
                              <a:gd name="T6" fmla="+- 0 3820 13659"/>
                              <a:gd name="T7" fmla="*/ 3820 h 646"/>
                              <a:gd name="T8" fmla="+- 0 2327 -1164"/>
                              <a:gd name="T9" fmla="*/ T8 w 10072"/>
                              <a:gd name="T10" fmla="+- 0 4142 13659"/>
                              <a:gd name="T11" fmla="*/ 4142 h 646"/>
                              <a:gd name="T12" fmla="+- 0 11245 -1164"/>
                              <a:gd name="T13" fmla="*/ T12 w 10072"/>
                              <a:gd name="T14" fmla="+- 0 4142 13659"/>
                              <a:gd name="T15" fmla="*/ 4142 h 646"/>
                              <a:gd name="T16" fmla="+- 0 1173 -1164"/>
                              <a:gd name="T17" fmla="*/ T16 w 10072"/>
                              <a:gd name="T18" fmla="+- 0 4466 13659"/>
                              <a:gd name="T19" fmla="*/ 4466 h 646"/>
                              <a:gd name="T20" fmla="+- 0 1974 -1164"/>
                              <a:gd name="T21" fmla="*/ T20 w 10072"/>
                              <a:gd name="T22" fmla="+- 0 4466 13659"/>
                              <a:gd name="T23" fmla="*/ 4466 h 646"/>
                            </a:gdLst>
                            <a:ahLst/>
                            <a:cxnLst>
                              <a:cxn ang="0">
                                <a:pos x="T1" y="T3"/>
                              </a:cxn>
                              <a:cxn ang="0">
                                <a:pos x="T5" y="T7"/>
                              </a:cxn>
                              <a:cxn ang="0">
                                <a:pos x="T9" y="T11"/>
                              </a:cxn>
                              <a:cxn ang="0">
                                <a:pos x="T13" y="T15"/>
                              </a:cxn>
                              <a:cxn ang="0">
                                <a:pos x="T17" y="T19"/>
                              </a:cxn>
                              <a:cxn ang="0">
                                <a:pos x="T21" y="T23"/>
                              </a:cxn>
                            </a:cxnLst>
                            <a:rect l="0" t="0" r="r" b="b"/>
                            <a:pathLst>
                              <a:path w="10072" h="646">
                                <a:moveTo>
                                  <a:pt x="3501" y="-9839"/>
                                </a:moveTo>
                                <a:lnTo>
                                  <a:pt x="12409" y="-9839"/>
                                </a:lnTo>
                                <a:moveTo>
                                  <a:pt x="3491" y="-9517"/>
                                </a:moveTo>
                                <a:lnTo>
                                  <a:pt x="12409" y="-9517"/>
                                </a:lnTo>
                                <a:moveTo>
                                  <a:pt x="2337" y="-9193"/>
                                </a:moveTo>
                                <a:lnTo>
                                  <a:pt x="3138" y="-91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720938" name="Rectangle 108"/>
                        <wps:cNvSpPr>
                          <a:spLocks noChangeArrowheads="1"/>
                        </wps:cNvSpPr>
                        <wps:spPr bwMode="auto">
                          <a:xfrm>
                            <a:off x="1975" y="44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628742" name="Line 107"/>
                        <wps:cNvCnPr>
                          <a:cxnSpLocks noChangeShapeType="1"/>
                        </wps:cNvCnPr>
                        <wps:spPr bwMode="auto">
                          <a:xfrm>
                            <a:off x="1985" y="4467"/>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047594" name="Rectangle 106"/>
                        <wps:cNvSpPr>
                          <a:spLocks noChangeArrowheads="1"/>
                        </wps:cNvSpPr>
                        <wps:spPr bwMode="auto">
                          <a:xfrm>
                            <a:off x="2328" y="44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150748" name="Line 105"/>
                        <wps:cNvCnPr>
                          <a:cxnSpLocks noChangeShapeType="1"/>
                        </wps:cNvCnPr>
                        <wps:spPr bwMode="auto">
                          <a:xfrm>
                            <a:off x="2338" y="4467"/>
                            <a:ext cx="89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976399" name="Rectangle 104"/>
                        <wps:cNvSpPr>
                          <a:spLocks noChangeArrowheads="1"/>
                        </wps:cNvSpPr>
                        <wps:spPr bwMode="auto">
                          <a:xfrm>
                            <a:off x="10677" y="5238"/>
                            <a:ext cx="567" cy="27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982699" name="Line 103"/>
                        <wps:cNvCnPr>
                          <a:cxnSpLocks noChangeShapeType="1"/>
                        </wps:cNvCnPr>
                        <wps:spPr bwMode="auto">
                          <a:xfrm>
                            <a:off x="10678" y="5235"/>
                            <a:ext cx="5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359390" name="Rectangle 102"/>
                        <wps:cNvSpPr>
                          <a:spLocks noChangeArrowheads="1"/>
                        </wps:cNvSpPr>
                        <wps:spPr bwMode="auto">
                          <a:xfrm>
                            <a:off x="1176" y="5238"/>
                            <a:ext cx="10" cy="27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329088" name="Line 101"/>
                        <wps:cNvCnPr>
                          <a:cxnSpLocks noChangeShapeType="1"/>
                        </wps:cNvCnPr>
                        <wps:spPr bwMode="auto">
                          <a:xfrm>
                            <a:off x="1174" y="5520"/>
                            <a:ext cx="10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569103" name="AutoShape 100"/>
                        <wps:cNvSpPr>
                          <a:spLocks/>
                        </wps:cNvSpPr>
                        <wps:spPr bwMode="auto">
                          <a:xfrm>
                            <a:off x="0" y="9215"/>
                            <a:ext cx="10077" cy="4448"/>
                          </a:xfrm>
                          <a:custGeom>
                            <a:avLst/>
                            <a:gdLst>
                              <a:gd name="T0" fmla="*/ 1173 w 10077"/>
                              <a:gd name="T1" fmla="+- 0 7966 9216"/>
                              <a:gd name="T2" fmla="*/ 7966 h 4448"/>
                              <a:gd name="T3" fmla="*/ 4705 w 10077"/>
                              <a:gd name="T4" fmla="+- 0 7966 9216"/>
                              <a:gd name="T5" fmla="*/ 7966 h 4448"/>
                              <a:gd name="T6" fmla="*/ 4715 w 10077"/>
                              <a:gd name="T7" fmla="+- 0 7966 9216"/>
                              <a:gd name="T8" fmla="*/ 7966 h 4448"/>
                              <a:gd name="T9" fmla="*/ 11245 w 10077"/>
                              <a:gd name="T10" fmla="+- 0 7966 9216"/>
                              <a:gd name="T11" fmla="*/ 7966 h 4448"/>
                              <a:gd name="T12" fmla="*/ 11250 w 10077"/>
                              <a:gd name="T13" fmla="+- 0 3523 9216"/>
                              <a:gd name="T14" fmla="*/ 3523 h 4448"/>
                              <a:gd name="T15" fmla="*/ 11250 w 10077"/>
                              <a:gd name="T16" fmla="+- 0 7971 9216"/>
                              <a:gd name="T17" fmla="*/ 7971 h 4448"/>
                            </a:gdLst>
                            <a:ahLst/>
                            <a:cxnLst>
                              <a:cxn ang="0">
                                <a:pos x="T0" y="T2"/>
                              </a:cxn>
                              <a:cxn ang="0">
                                <a:pos x="T3" y="T5"/>
                              </a:cxn>
                              <a:cxn ang="0">
                                <a:pos x="T6" y="T8"/>
                              </a:cxn>
                              <a:cxn ang="0">
                                <a:pos x="T9" y="T11"/>
                              </a:cxn>
                              <a:cxn ang="0">
                                <a:pos x="T12" y="T14"/>
                              </a:cxn>
                              <a:cxn ang="0">
                                <a:pos x="T15" y="T17"/>
                              </a:cxn>
                            </a:cxnLst>
                            <a:rect l="0" t="0" r="r" b="b"/>
                            <a:pathLst>
                              <a:path w="10077" h="4448">
                                <a:moveTo>
                                  <a:pt x="1173" y="-1250"/>
                                </a:moveTo>
                                <a:lnTo>
                                  <a:pt x="4705" y="-1250"/>
                                </a:lnTo>
                                <a:moveTo>
                                  <a:pt x="4715" y="-1250"/>
                                </a:moveTo>
                                <a:lnTo>
                                  <a:pt x="11245" y="-1250"/>
                                </a:lnTo>
                                <a:moveTo>
                                  <a:pt x="11250" y="-5693"/>
                                </a:moveTo>
                                <a:lnTo>
                                  <a:pt x="11250" y="-124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537441" name="Line 99"/>
                        <wps:cNvCnPr>
                          <a:cxnSpLocks noChangeShapeType="1"/>
                        </wps:cNvCnPr>
                        <wps:spPr bwMode="auto">
                          <a:xfrm>
                            <a:off x="1181" y="92"/>
                            <a:ext cx="0" cy="8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5383928" name="Line 98"/>
                        <wps:cNvCnPr>
                          <a:cxnSpLocks noChangeShapeType="1"/>
                        </wps:cNvCnPr>
                        <wps:spPr bwMode="auto">
                          <a:xfrm>
                            <a:off x="4723" y="92"/>
                            <a:ext cx="0" cy="8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7727363" name="Line 97"/>
                        <wps:cNvCnPr>
                          <a:cxnSpLocks noChangeShapeType="1"/>
                        </wps:cNvCnPr>
                        <wps:spPr bwMode="auto">
                          <a:xfrm>
                            <a:off x="7198" y="92"/>
                            <a:ext cx="0" cy="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795997" name="Freeform 96"/>
                        <wps:cNvSpPr>
                          <a:spLocks/>
                        </wps:cNvSpPr>
                        <wps:spPr bwMode="auto">
                          <a:xfrm>
                            <a:off x="1185" y="902"/>
                            <a:ext cx="9492" cy="279"/>
                          </a:xfrm>
                          <a:custGeom>
                            <a:avLst/>
                            <a:gdLst>
                              <a:gd name="T0" fmla="+- 0 10678 1186"/>
                              <a:gd name="T1" fmla="*/ T0 w 9492"/>
                              <a:gd name="T2" fmla="+- 0 903 903"/>
                              <a:gd name="T3" fmla="*/ 903 h 279"/>
                              <a:gd name="T4" fmla="+- 0 1186 1186"/>
                              <a:gd name="T5" fmla="*/ T4 w 9492"/>
                              <a:gd name="T6" fmla="+- 0 903 903"/>
                              <a:gd name="T7" fmla="*/ 903 h 279"/>
                              <a:gd name="T8" fmla="+- 0 1186 1186"/>
                              <a:gd name="T9" fmla="*/ T8 w 9492"/>
                              <a:gd name="T10" fmla="+- 0 1162 903"/>
                              <a:gd name="T11" fmla="*/ 1162 h 279"/>
                              <a:gd name="T12" fmla="+- 0 1186 1186"/>
                              <a:gd name="T13" fmla="*/ T12 w 9492"/>
                              <a:gd name="T14" fmla="+- 0 1181 903"/>
                              <a:gd name="T15" fmla="*/ 1181 h 279"/>
                              <a:gd name="T16" fmla="+- 0 10678 1186"/>
                              <a:gd name="T17" fmla="*/ T16 w 9492"/>
                              <a:gd name="T18" fmla="+- 0 1181 903"/>
                              <a:gd name="T19" fmla="*/ 1181 h 279"/>
                              <a:gd name="T20" fmla="+- 0 10678 1186"/>
                              <a:gd name="T21" fmla="*/ T20 w 9492"/>
                              <a:gd name="T22" fmla="+- 0 1162 903"/>
                              <a:gd name="T23" fmla="*/ 1162 h 279"/>
                              <a:gd name="T24" fmla="+- 0 10678 1186"/>
                              <a:gd name="T25" fmla="*/ T24 w 9492"/>
                              <a:gd name="T26" fmla="+- 0 903 903"/>
                              <a:gd name="T27" fmla="*/ 903 h 279"/>
                            </a:gdLst>
                            <a:ahLst/>
                            <a:cxnLst>
                              <a:cxn ang="0">
                                <a:pos x="T1" y="T3"/>
                              </a:cxn>
                              <a:cxn ang="0">
                                <a:pos x="T5" y="T7"/>
                              </a:cxn>
                              <a:cxn ang="0">
                                <a:pos x="T9" y="T11"/>
                              </a:cxn>
                              <a:cxn ang="0">
                                <a:pos x="T13" y="T15"/>
                              </a:cxn>
                              <a:cxn ang="0">
                                <a:pos x="T17" y="T19"/>
                              </a:cxn>
                              <a:cxn ang="0">
                                <a:pos x="T21" y="T23"/>
                              </a:cxn>
                              <a:cxn ang="0">
                                <a:pos x="T25" y="T27"/>
                              </a:cxn>
                            </a:cxnLst>
                            <a:rect l="0" t="0" r="r" b="b"/>
                            <a:pathLst>
                              <a:path w="9492" h="279">
                                <a:moveTo>
                                  <a:pt x="9492" y="0"/>
                                </a:moveTo>
                                <a:lnTo>
                                  <a:pt x="0" y="0"/>
                                </a:lnTo>
                                <a:lnTo>
                                  <a:pt x="0" y="259"/>
                                </a:lnTo>
                                <a:lnTo>
                                  <a:pt x="0" y="278"/>
                                </a:lnTo>
                                <a:lnTo>
                                  <a:pt x="9492" y="278"/>
                                </a:lnTo>
                                <a:lnTo>
                                  <a:pt x="9492" y="259"/>
                                </a:lnTo>
                                <a:lnTo>
                                  <a:pt x="9492" y="0"/>
                                </a:lnTo>
                              </a:path>
                            </a:pathLst>
                          </a:custGeom>
                          <a:solidFill>
                            <a:srgbClr val="393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140097" name="AutoShape 95"/>
                        <wps:cNvSpPr>
                          <a:spLocks/>
                        </wps:cNvSpPr>
                        <wps:spPr bwMode="auto">
                          <a:xfrm>
                            <a:off x="1180" y="902"/>
                            <a:ext cx="2" cy="884"/>
                          </a:xfrm>
                          <a:custGeom>
                            <a:avLst/>
                            <a:gdLst>
                              <a:gd name="T0" fmla="+- 0 903 903"/>
                              <a:gd name="T1" fmla="*/ 903 h 884"/>
                              <a:gd name="T2" fmla="+- 0 1181 903"/>
                              <a:gd name="T3" fmla="*/ 1181 h 884"/>
                              <a:gd name="T4" fmla="+- 0 1181 903"/>
                              <a:gd name="T5" fmla="*/ 1181 h 884"/>
                              <a:gd name="T6" fmla="+- 0 1472 903"/>
                              <a:gd name="T7" fmla="*/ 1472 h 884"/>
                              <a:gd name="T8" fmla="+- 0 1472 903"/>
                              <a:gd name="T9" fmla="*/ 1472 h 884"/>
                              <a:gd name="T10" fmla="+- 0 1786 903"/>
                              <a:gd name="T11" fmla="*/ 1786 h 884"/>
                            </a:gdLst>
                            <a:ahLst/>
                            <a:cxnLst>
                              <a:cxn ang="0">
                                <a:pos x="0" y="T1"/>
                              </a:cxn>
                              <a:cxn ang="0">
                                <a:pos x="0" y="T3"/>
                              </a:cxn>
                              <a:cxn ang="0">
                                <a:pos x="0" y="T5"/>
                              </a:cxn>
                              <a:cxn ang="0">
                                <a:pos x="0" y="T7"/>
                              </a:cxn>
                              <a:cxn ang="0">
                                <a:pos x="0" y="T9"/>
                              </a:cxn>
                              <a:cxn ang="0">
                                <a:pos x="0" y="T11"/>
                              </a:cxn>
                            </a:cxnLst>
                            <a:rect l="0" t="0" r="r" b="b"/>
                            <a:pathLst>
                              <a:path h="884">
                                <a:moveTo>
                                  <a:pt x="0" y="0"/>
                                </a:moveTo>
                                <a:lnTo>
                                  <a:pt x="0" y="278"/>
                                </a:lnTo>
                                <a:moveTo>
                                  <a:pt x="0" y="278"/>
                                </a:moveTo>
                                <a:lnTo>
                                  <a:pt x="0" y="569"/>
                                </a:lnTo>
                                <a:moveTo>
                                  <a:pt x="0" y="569"/>
                                </a:moveTo>
                                <a:lnTo>
                                  <a:pt x="0" y="8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91062" name="Line 94"/>
                        <wps:cNvCnPr>
                          <a:cxnSpLocks noChangeShapeType="1"/>
                        </wps:cNvCnPr>
                        <wps:spPr bwMode="auto">
                          <a:xfrm>
                            <a:off x="8573" y="1472"/>
                            <a:ext cx="0" cy="3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285011" name="Line 93"/>
                        <wps:cNvCnPr>
                          <a:cxnSpLocks noChangeShapeType="1"/>
                        </wps:cNvCnPr>
                        <wps:spPr bwMode="auto">
                          <a:xfrm>
                            <a:off x="8964" y="1472"/>
                            <a:ext cx="0" cy="314"/>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8381747" name="Line 92"/>
                        <wps:cNvCnPr>
                          <a:cxnSpLocks noChangeShapeType="1"/>
                        </wps:cNvCnPr>
                        <wps:spPr bwMode="auto">
                          <a:xfrm>
                            <a:off x="9305" y="1472"/>
                            <a:ext cx="0" cy="314"/>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271789" name="Line 91"/>
                        <wps:cNvCnPr>
                          <a:cxnSpLocks noChangeShapeType="1"/>
                        </wps:cNvCnPr>
                        <wps:spPr bwMode="auto">
                          <a:xfrm>
                            <a:off x="1181" y="1786"/>
                            <a:ext cx="0" cy="30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648705" name="Line 90"/>
                        <wps:cNvCnPr>
                          <a:cxnSpLocks noChangeShapeType="1"/>
                        </wps:cNvCnPr>
                        <wps:spPr bwMode="auto">
                          <a:xfrm>
                            <a:off x="8573" y="1786"/>
                            <a:ext cx="0" cy="3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61416" name="Line 89"/>
                        <wps:cNvCnPr>
                          <a:cxnSpLocks noChangeShapeType="1"/>
                        </wps:cNvCnPr>
                        <wps:spPr bwMode="auto">
                          <a:xfrm>
                            <a:off x="8964" y="1786"/>
                            <a:ext cx="0" cy="30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911844" name="Line 88"/>
                        <wps:cNvCnPr>
                          <a:cxnSpLocks noChangeShapeType="1"/>
                        </wps:cNvCnPr>
                        <wps:spPr bwMode="auto">
                          <a:xfrm>
                            <a:off x="9305" y="1786"/>
                            <a:ext cx="0" cy="30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995913" name="Line 87"/>
                        <wps:cNvCnPr>
                          <a:cxnSpLocks noChangeShapeType="1"/>
                        </wps:cNvCnPr>
                        <wps:spPr bwMode="auto">
                          <a:xfrm>
                            <a:off x="1181" y="2088"/>
                            <a:ext cx="0" cy="38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426405" name="Line 86"/>
                        <wps:cNvCnPr>
                          <a:cxnSpLocks noChangeShapeType="1"/>
                        </wps:cNvCnPr>
                        <wps:spPr bwMode="auto">
                          <a:xfrm>
                            <a:off x="8573" y="2088"/>
                            <a:ext cx="0" cy="38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134277" name="Line 85"/>
                        <wps:cNvCnPr>
                          <a:cxnSpLocks noChangeShapeType="1"/>
                        </wps:cNvCnPr>
                        <wps:spPr bwMode="auto">
                          <a:xfrm>
                            <a:off x="8964" y="2088"/>
                            <a:ext cx="0" cy="382"/>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81073" name="Line 84"/>
                        <wps:cNvCnPr>
                          <a:cxnSpLocks noChangeShapeType="1"/>
                        </wps:cNvCnPr>
                        <wps:spPr bwMode="auto">
                          <a:xfrm>
                            <a:off x="9305" y="2088"/>
                            <a:ext cx="0" cy="38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8708811" name="AutoShape 83"/>
                        <wps:cNvSpPr>
                          <a:spLocks/>
                        </wps:cNvSpPr>
                        <wps:spPr bwMode="auto">
                          <a:xfrm>
                            <a:off x="1180" y="2469"/>
                            <a:ext cx="2" cy="754"/>
                          </a:xfrm>
                          <a:custGeom>
                            <a:avLst/>
                            <a:gdLst>
                              <a:gd name="T0" fmla="+- 0 2470 2470"/>
                              <a:gd name="T1" fmla="*/ 2470 h 754"/>
                              <a:gd name="T2" fmla="+- 0 2849 2470"/>
                              <a:gd name="T3" fmla="*/ 2849 h 754"/>
                              <a:gd name="T4" fmla="+- 0 2849 2470"/>
                              <a:gd name="T5" fmla="*/ 2849 h 754"/>
                              <a:gd name="T6" fmla="+- 0 3224 2470"/>
                              <a:gd name="T7" fmla="*/ 3224 h 754"/>
                            </a:gdLst>
                            <a:ahLst/>
                            <a:cxnLst>
                              <a:cxn ang="0">
                                <a:pos x="0" y="T1"/>
                              </a:cxn>
                              <a:cxn ang="0">
                                <a:pos x="0" y="T3"/>
                              </a:cxn>
                              <a:cxn ang="0">
                                <a:pos x="0" y="T5"/>
                              </a:cxn>
                              <a:cxn ang="0">
                                <a:pos x="0" y="T7"/>
                              </a:cxn>
                            </a:cxnLst>
                            <a:rect l="0" t="0" r="r" b="b"/>
                            <a:pathLst>
                              <a:path h="754">
                                <a:moveTo>
                                  <a:pt x="0" y="0"/>
                                </a:moveTo>
                                <a:lnTo>
                                  <a:pt x="0" y="379"/>
                                </a:lnTo>
                                <a:moveTo>
                                  <a:pt x="0" y="379"/>
                                </a:moveTo>
                                <a:lnTo>
                                  <a:pt x="0" y="75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792191" name="Freeform 82"/>
                        <wps:cNvSpPr>
                          <a:spLocks/>
                        </wps:cNvSpPr>
                        <wps:spPr bwMode="auto">
                          <a:xfrm>
                            <a:off x="1180" y="3223"/>
                            <a:ext cx="9497" cy="303"/>
                          </a:xfrm>
                          <a:custGeom>
                            <a:avLst/>
                            <a:gdLst>
                              <a:gd name="T0" fmla="+- 0 10678 1181"/>
                              <a:gd name="T1" fmla="*/ T0 w 9497"/>
                              <a:gd name="T2" fmla="+- 0 3224 3224"/>
                              <a:gd name="T3" fmla="*/ 3224 h 303"/>
                              <a:gd name="T4" fmla="+- 0 1181 1181"/>
                              <a:gd name="T5" fmla="*/ T4 w 9497"/>
                              <a:gd name="T6" fmla="+- 0 3224 3224"/>
                              <a:gd name="T7" fmla="*/ 3224 h 303"/>
                              <a:gd name="T8" fmla="+- 0 1181 1181"/>
                              <a:gd name="T9" fmla="*/ T8 w 9497"/>
                              <a:gd name="T10" fmla="+- 0 3504 3224"/>
                              <a:gd name="T11" fmla="*/ 3504 h 303"/>
                              <a:gd name="T12" fmla="+- 0 1181 1181"/>
                              <a:gd name="T13" fmla="*/ T12 w 9497"/>
                              <a:gd name="T14" fmla="+- 0 3526 3224"/>
                              <a:gd name="T15" fmla="*/ 3526 h 303"/>
                              <a:gd name="T16" fmla="+- 0 10678 1181"/>
                              <a:gd name="T17" fmla="*/ T16 w 9497"/>
                              <a:gd name="T18" fmla="+- 0 3526 3224"/>
                              <a:gd name="T19" fmla="*/ 3526 h 303"/>
                              <a:gd name="T20" fmla="+- 0 10678 1181"/>
                              <a:gd name="T21" fmla="*/ T20 w 9497"/>
                              <a:gd name="T22" fmla="+- 0 3504 3224"/>
                              <a:gd name="T23" fmla="*/ 3504 h 303"/>
                              <a:gd name="T24" fmla="+- 0 10678 1181"/>
                              <a:gd name="T25" fmla="*/ T24 w 9497"/>
                              <a:gd name="T26" fmla="+- 0 3224 3224"/>
                              <a:gd name="T27" fmla="*/ 3224 h 303"/>
                            </a:gdLst>
                            <a:ahLst/>
                            <a:cxnLst>
                              <a:cxn ang="0">
                                <a:pos x="T1" y="T3"/>
                              </a:cxn>
                              <a:cxn ang="0">
                                <a:pos x="T5" y="T7"/>
                              </a:cxn>
                              <a:cxn ang="0">
                                <a:pos x="T9" y="T11"/>
                              </a:cxn>
                              <a:cxn ang="0">
                                <a:pos x="T13" y="T15"/>
                              </a:cxn>
                              <a:cxn ang="0">
                                <a:pos x="T17" y="T19"/>
                              </a:cxn>
                              <a:cxn ang="0">
                                <a:pos x="T21" y="T23"/>
                              </a:cxn>
                              <a:cxn ang="0">
                                <a:pos x="T25" y="T27"/>
                              </a:cxn>
                            </a:cxnLst>
                            <a:rect l="0" t="0" r="r" b="b"/>
                            <a:pathLst>
                              <a:path w="9497" h="303">
                                <a:moveTo>
                                  <a:pt x="9497" y="0"/>
                                </a:moveTo>
                                <a:lnTo>
                                  <a:pt x="0" y="0"/>
                                </a:lnTo>
                                <a:lnTo>
                                  <a:pt x="0" y="280"/>
                                </a:lnTo>
                                <a:lnTo>
                                  <a:pt x="0" y="302"/>
                                </a:lnTo>
                                <a:lnTo>
                                  <a:pt x="9497" y="302"/>
                                </a:lnTo>
                                <a:lnTo>
                                  <a:pt x="9497" y="280"/>
                                </a:lnTo>
                                <a:lnTo>
                                  <a:pt x="94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5191" name="Line 81"/>
                        <wps:cNvCnPr>
                          <a:cxnSpLocks noChangeShapeType="1"/>
                        </wps:cNvCnPr>
                        <wps:spPr bwMode="auto">
                          <a:xfrm>
                            <a:off x="1181" y="352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995094" name="Line 80"/>
                        <wps:cNvCnPr>
                          <a:cxnSpLocks noChangeShapeType="1"/>
                        </wps:cNvCnPr>
                        <wps:spPr bwMode="auto">
                          <a:xfrm>
                            <a:off x="1186" y="4138"/>
                            <a:ext cx="35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239927" name="Freeform 79"/>
                        <wps:cNvSpPr>
                          <a:spLocks/>
                        </wps:cNvSpPr>
                        <wps:spPr bwMode="auto">
                          <a:xfrm>
                            <a:off x="1185" y="5222"/>
                            <a:ext cx="9492" cy="291"/>
                          </a:xfrm>
                          <a:custGeom>
                            <a:avLst/>
                            <a:gdLst>
                              <a:gd name="T0" fmla="+- 0 10678 1186"/>
                              <a:gd name="T1" fmla="*/ T0 w 9492"/>
                              <a:gd name="T2" fmla="+- 0 5223 5223"/>
                              <a:gd name="T3" fmla="*/ 5223 h 291"/>
                              <a:gd name="T4" fmla="+- 0 1186 1186"/>
                              <a:gd name="T5" fmla="*/ T4 w 9492"/>
                              <a:gd name="T6" fmla="+- 0 5223 5223"/>
                              <a:gd name="T7" fmla="*/ 5223 h 291"/>
                              <a:gd name="T8" fmla="+- 0 1186 1186"/>
                              <a:gd name="T9" fmla="*/ T8 w 9492"/>
                              <a:gd name="T10" fmla="+- 0 5489 5223"/>
                              <a:gd name="T11" fmla="*/ 5489 h 291"/>
                              <a:gd name="T12" fmla="+- 0 1186 1186"/>
                              <a:gd name="T13" fmla="*/ T12 w 9492"/>
                              <a:gd name="T14" fmla="+- 0 5513 5223"/>
                              <a:gd name="T15" fmla="*/ 5513 h 291"/>
                              <a:gd name="T16" fmla="+- 0 10678 1186"/>
                              <a:gd name="T17" fmla="*/ T16 w 9492"/>
                              <a:gd name="T18" fmla="+- 0 5513 5223"/>
                              <a:gd name="T19" fmla="*/ 5513 h 291"/>
                              <a:gd name="T20" fmla="+- 0 10678 1186"/>
                              <a:gd name="T21" fmla="*/ T20 w 9492"/>
                              <a:gd name="T22" fmla="+- 0 5489 5223"/>
                              <a:gd name="T23" fmla="*/ 5489 h 291"/>
                              <a:gd name="T24" fmla="+- 0 10678 1186"/>
                              <a:gd name="T25" fmla="*/ T24 w 9492"/>
                              <a:gd name="T26" fmla="+- 0 5223 5223"/>
                              <a:gd name="T27" fmla="*/ 5223 h 291"/>
                            </a:gdLst>
                            <a:ahLst/>
                            <a:cxnLst>
                              <a:cxn ang="0">
                                <a:pos x="T1" y="T3"/>
                              </a:cxn>
                              <a:cxn ang="0">
                                <a:pos x="T5" y="T7"/>
                              </a:cxn>
                              <a:cxn ang="0">
                                <a:pos x="T9" y="T11"/>
                              </a:cxn>
                              <a:cxn ang="0">
                                <a:pos x="T13" y="T15"/>
                              </a:cxn>
                              <a:cxn ang="0">
                                <a:pos x="T17" y="T19"/>
                              </a:cxn>
                              <a:cxn ang="0">
                                <a:pos x="T21" y="T23"/>
                              </a:cxn>
                              <a:cxn ang="0">
                                <a:pos x="T25" y="T27"/>
                              </a:cxn>
                            </a:cxnLst>
                            <a:rect l="0" t="0" r="r" b="b"/>
                            <a:pathLst>
                              <a:path w="9492" h="291">
                                <a:moveTo>
                                  <a:pt x="9492" y="0"/>
                                </a:moveTo>
                                <a:lnTo>
                                  <a:pt x="0" y="0"/>
                                </a:lnTo>
                                <a:lnTo>
                                  <a:pt x="0" y="266"/>
                                </a:lnTo>
                                <a:lnTo>
                                  <a:pt x="0" y="290"/>
                                </a:lnTo>
                                <a:lnTo>
                                  <a:pt x="9492" y="290"/>
                                </a:lnTo>
                                <a:lnTo>
                                  <a:pt x="9492" y="266"/>
                                </a:lnTo>
                                <a:lnTo>
                                  <a:pt x="9492"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109525" name="Freeform 78"/>
                        <wps:cNvSpPr>
                          <a:spLocks/>
                        </wps:cNvSpPr>
                        <wps:spPr bwMode="auto">
                          <a:xfrm>
                            <a:off x="1185" y="6991"/>
                            <a:ext cx="9492" cy="298"/>
                          </a:xfrm>
                          <a:custGeom>
                            <a:avLst/>
                            <a:gdLst>
                              <a:gd name="T0" fmla="+- 0 10678 1186"/>
                              <a:gd name="T1" fmla="*/ T0 w 9492"/>
                              <a:gd name="T2" fmla="+- 0 6992 6992"/>
                              <a:gd name="T3" fmla="*/ 6992 h 298"/>
                              <a:gd name="T4" fmla="+- 0 1186 1186"/>
                              <a:gd name="T5" fmla="*/ T4 w 9492"/>
                              <a:gd name="T6" fmla="+- 0 6992 6992"/>
                              <a:gd name="T7" fmla="*/ 6992 h 298"/>
                              <a:gd name="T8" fmla="+- 0 1186 1186"/>
                              <a:gd name="T9" fmla="*/ T8 w 9492"/>
                              <a:gd name="T10" fmla="+- 0 7260 6992"/>
                              <a:gd name="T11" fmla="*/ 7260 h 298"/>
                              <a:gd name="T12" fmla="+- 0 1186 1186"/>
                              <a:gd name="T13" fmla="*/ T12 w 9492"/>
                              <a:gd name="T14" fmla="+- 0 7289 6992"/>
                              <a:gd name="T15" fmla="*/ 7289 h 298"/>
                              <a:gd name="T16" fmla="+- 0 10678 1186"/>
                              <a:gd name="T17" fmla="*/ T16 w 9492"/>
                              <a:gd name="T18" fmla="+- 0 7289 6992"/>
                              <a:gd name="T19" fmla="*/ 7289 h 298"/>
                              <a:gd name="T20" fmla="+- 0 10678 1186"/>
                              <a:gd name="T21" fmla="*/ T20 w 9492"/>
                              <a:gd name="T22" fmla="+- 0 7260 6992"/>
                              <a:gd name="T23" fmla="*/ 7260 h 298"/>
                              <a:gd name="T24" fmla="+- 0 10678 1186"/>
                              <a:gd name="T25" fmla="*/ T24 w 9492"/>
                              <a:gd name="T26" fmla="+- 0 6992 6992"/>
                              <a:gd name="T27" fmla="*/ 6992 h 298"/>
                            </a:gdLst>
                            <a:ahLst/>
                            <a:cxnLst>
                              <a:cxn ang="0">
                                <a:pos x="T1" y="T3"/>
                              </a:cxn>
                              <a:cxn ang="0">
                                <a:pos x="T5" y="T7"/>
                              </a:cxn>
                              <a:cxn ang="0">
                                <a:pos x="T9" y="T11"/>
                              </a:cxn>
                              <a:cxn ang="0">
                                <a:pos x="T13" y="T15"/>
                              </a:cxn>
                              <a:cxn ang="0">
                                <a:pos x="T17" y="T19"/>
                              </a:cxn>
                              <a:cxn ang="0">
                                <a:pos x="T21" y="T23"/>
                              </a:cxn>
                              <a:cxn ang="0">
                                <a:pos x="T25" y="T27"/>
                              </a:cxn>
                            </a:cxnLst>
                            <a:rect l="0" t="0" r="r" b="b"/>
                            <a:pathLst>
                              <a:path w="9492" h="298">
                                <a:moveTo>
                                  <a:pt x="9492" y="0"/>
                                </a:moveTo>
                                <a:lnTo>
                                  <a:pt x="0" y="0"/>
                                </a:lnTo>
                                <a:lnTo>
                                  <a:pt x="0" y="268"/>
                                </a:lnTo>
                                <a:lnTo>
                                  <a:pt x="0" y="297"/>
                                </a:lnTo>
                                <a:lnTo>
                                  <a:pt x="9492" y="297"/>
                                </a:lnTo>
                                <a:lnTo>
                                  <a:pt x="9492" y="268"/>
                                </a:lnTo>
                                <a:lnTo>
                                  <a:pt x="9492" y="0"/>
                                </a:lnTo>
                              </a:path>
                            </a:pathLst>
                          </a:custGeom>
                          <a:solidFill>
                            <a:srgbClr val="393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408791" name="Line 77"/>
                        <wps:cNvCnPr>
                          <a:cxnSpLocks noChangeShapeType="1"/>
                        </wps:cNvCnPr>
                        <wps:spPr bwMode="auto">
                          <a:xfrm>
                            <a:off x="1180" y="3816"/>
                            <a:ext cx="0" cy="4140"/>
                          </a:xfrm>
                          <a:prstGeom prst="line">
                            <a:avLst/>
                          </a:prstGeom>
                          <a:noFill/>
                          <a:ln w="73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661328" name="Line 76"/>
                        <wps:cNvCnPr>
                          <a:cxnSpLocks noChangeShapeType="1"/>
                        </wps:cNvCnPr>
                        <wps:spPr bwMode="auto">
                          <a:xfrm>
                            <a:off x="4723" y="7289"/>
                            <a:ext cx="0" cy="66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6DC38" id="Group 75" o:spid="_x0000_s1026" alt="Advisor change picture" style="position:absolute;margin-left:54.35pt;margin-top:12.7pt;width:504.25pt;height:394.25pt;z-index:-257043456;mso-position-horizontal-relative:page" coordorigin="1171,86" coordsize="10085,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">
                <v:rect id="Rectangle 163" o:spid="_x0000_s1027" style="position:absolute;left:4951;top:74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" stroked="f"/>
                <v:line id="Line 162" o:spid="_x0000_s1028" style="position:absolute;visibility:visible;mso-wrap-style:square" from="5081,7304" to="5081,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" strokeweight=".96pt"/>
                <v:line id="Line 161" o:spid="_x0000_s1029" style="position:absolute;visibility:visible;mso-wrap-style:square" from="5422,7304" to="542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" strokeweight=".33831mm"/>
                <v:line id="Line 160" o:spid="_x0000_s1030" style="position:absolute;visibility:visible;mso-wrap-style:square" from="5090,7616" to="5412,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" strokeweight=".33831mm"/>
                <v:rect id="Rectangle 159" o:spid="_x0000_s1031" style="position:absolute;left:1176;top:7019;width:1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" fillcolor="#393838" stroked="f"/>
                <v:line id="Line 158" o:spid="_x0000_s1032" style="position:absolute;visibility:visible;mso-wrap-style:square" from="1174,7301" to="4706,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" strokeweight=".42294mm"/>
                <v:rect id="Rectangle 157" o:spid="_x0000_s1033" style="position:absolute;left:4706;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" fillcolor="black" stroked="f"/>
                <v:line id="Line 156" o:spid="_x0000_s1034" style="position:absolute;visibility:visible;mso-wrap-style:square" from="4735,7301" to="5071,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" strokeweight=".42294mm"/>
                <v:rect id="Rectangle 155" o:spid="_x0000_s1035" style="position:absolute;left:5071;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" fillcolor="black" stroked="f"/>
                <v:line id="Line 154" o:spid="_x0000_s1036" style="position:absolute;visibility:visible;mso-wrap-style:square" from="5100,7301" to="5412,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" strokeweight=".42294mm"/>
                <v:rect id="Rectangle 153" o:spid="_x0000_s1037" style="position:absolute;left:5412;top:7289;width:29;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" fillcolor="black" stroked="f"/>
                <v:rect id="Rectangle 152" o:spid="_x0000_s1038" style="position:absolute;left:10677;top:7019;width:56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" fillcolor="#393838" stroked="f"/>
                <v:line id="Line 151" o:spid="_x0000_s1039" style="position:absolute;visibility:visible;mso-wrap-style:square" from="10678,7015" to="11246,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" strokeweight=".48pt"/>
                <v:line id="Line 150" o:spid="_x0000_s1040" style="position:absolute;visibility:visible;mso-wrap-style:square" from="5441,7299" to="11246,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" strokeweight="1.44pt"/>
                <v:rect id="Rectangle 149" o:spid="_x0000_s1041" style="position:absolute;left:1857;top:1681;width:360;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" stroked="f"/>
                <v:rect id="Rectangle 148" o:spid="_x0000_s1042" style="position:absolute;left:1831;top:1321;width:36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" stroked="f"/>
                <v:shape id="AutoShape 147" o:spid="_x0000_s1043" style="position:absolute;top:13658;width:7382;height:2;visibility:visible;mso-wrap-style:square;v-text-anchor:top" coordsize="7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" path="m1173,-12188r796,m1979,-12188r343,m2332,-12188r6223,e" filled="f" strokeweight=".48pt">
                  <v:path arrowok="t" o:connecttype="custom" o:connectlocs="1173,0;1969,0;1979,0;2322,0;2332,0;8555,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44" type="#_x0000_t75" style="position:absolute;left:8566;top:1329;width:746;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">
                  <v:imagedata r:id="rId61" o:title=""/>
                </v:shape>
                <v:line id="Line 145" o:spid="_x0000_s1045" style="position:absolute;visibility:visible;mso-wrap-style:square" from="9312,1481" to="11246,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" strokeweight="1.44pt"/>
                <v:shape id="AutoShape 144" o:spid="_x0000_s1046" style="position:absolute;left:-801;top:13658;width:801;height:321;visibility:visible;mso-wrap-style:square;v-text-anchor:top" coordsize="8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" path="m2775,-12193r,316m1974,-11872r792,e" filled="f" strokeweight=".48pt">
                  <v:path arrowok="t" o:connecttype="custom" o:connectlocs="2775,1466;2775,1782;1974,1787;2766,1787" o:connectangles="0,0,0,0"/>
                </v:shape>
                <v:rect id="Rectangle 143" o:spid="_x0000_s1047" style="position:absolute;left:1965;top:1782;width: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" fillcolor="black" stroked="f"/>
                <v:shape id="AutoShape 142" o:spid="_x0000_s1048" style="position:absolute;left:-334;top:13658;width:334;height:321;visibility:visible;mso-wrap-style:square;v-text-anchor:top" coordsize="33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" path="m2662,-12193r,316m2328,-11872r324,e" filled="f" strokeweight=".48pt">
                  <v:path arrowok="t" o:connecttype="custom" o:connectlocs="2662,1466;2662,1782;2328,1787;2652,1787" o:connectangles="0,0,0,0"/>
                </v:shape>
                <v:rect id="Rectangle 141" o:spid="_x0000_s1049" style="position:absolute;left:2318;top:1782;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" fillcolor="black" stroked="f"/>
                <v:shape id="AutoShape 140" o:spid="_x0000_s1050" style="position:absolute;top:13658;width:6595;height:2;visibility:visible;mso-wrap-style:square;v-text-anchor:top" coordsize="6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" path="m2347,-11871r6209,m8566,-11871r376,e" filled="f" strokeweight=".48pt">
                  <v:path arrowok="t" o:connecttype="custom" o:connectlocs="2347,0;8556,0;8566,0;8942,0" o:connectangles="0,0,0,0"/>
                </v:shape>
                <v:line id="Line 139" o:spid="_x0000_s1051" style="position:absolute;visibility:visible;mso-wrap-style:square" from="8962,1793" to="9283,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" strokeweight=".33831mm"/>
                <v:shape id="AutoShape 138" o:spid="_x0000_s1052" style="position:absolute;left:-8128;top:13658;width:10072;height:303;visibility:visible;mso-wrap-style:square;v-text-anchor:top" coordsize="1007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" path="m17429,-11871r1944,m9301,-11568r792,e" filled="f" strokeweight=".48pt">
                  <v:path arrowok="t" o:connecttype="custom" o:connectlocs="17429,1788;19373,1788;9301,2091;10093,2091" o:connectangles="0,0,0,0"/>
                </v:shape>
                <v:line id="Line 137" o:spid="_x0000_s1053" style="position:absolute;visibility:visible;mso-wrap-style:square" from="1985,2095" to="231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" strokeweight=".33831mm"/>
                <v:shape id="AutoShape 136" o:spid="_x0000_s1054"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" path="m2337,-11569r6218,m8565,-11569r376,e" filled="f" strokeweight=".48pt">
                  <v:path arrowok="t" o:connecttype="custom" o:connectlocs="2337,0;8555,0;8565,0;8941,0" o:connectangles="0,0,0,0"/>
                </v:shape>
                <v:line id="Line 135" o:spid="_x0000_s1055" style="position:absolute;visibility:visible;mso-wrap-style:square" from="8962,2107" to="9283,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" strokeweight="2.16pt"/>
                <v:shape id="AutoShape 134" o:spid="_x0000_s1056" style="position:absolute;left:-8128;top:11658;width:10072;height:2000;visibility:visible;mso-wrap-style:square;v-text-anchor:top" coordsize="100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" path="m17429,-9568r1944,m9301,-11568r3532,m12843,-11568r2465,m15317,-11568r4056,e" filled="f" strokeweight=".48pt">
                  <v:path arrowok="t" o:connecttype="custom" o:connectlocs="17429,2091;19373,2091;9301,91;12833,91;12843,91;15308,91;15317,91;19373,91" o:connectangles="0,0,0,0,0,0,0,0"/>
                </v:shape>
                <v:rect id="Rectangle 133" o:spid="_x0000_s1057" style="position:absolute;left:1176;top:913;width:1006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" fillcolor="#393838" stroked="f"/>
                <v:line id="Line 132" o:spid="_x0000_s1058" style="position:absolute;visibility:visible;mso-wrap-style:square" from="10678,909" to="1124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" strokeweight=".48pt"/>
                <v:shape id="AutoShape 131" o:spid="_x0000_s1059" style="position:absolute;top:13658;width:10072;height:2;visibility:visible;mso-wrap-style:square;v-text-anchor:top" coordsize="10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" path="m1173,-12464r7382,m8565,-12464r2680,e" filled="f" strokeweight=".16969mm">
                  <v:path arrowok="t" o:connecttype="custom" o:connectlocs="1173,0;8555,0;8565,0;11245,0" o:connectangles="0,0,0,0"/>
                </v:shape>
                <v:line id="Line 130" o:spid="_x0000_s1060" style="position:absolute;visibility:visible;mso-wrap-style:square" from="1174,2472" to="196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" strokeweight=".48pt"/>
                <v:line id="Line 129" o:spid="_x0000_s1061" style="position:absolute;visibility:visible;mso-wrap-style:square" from="1985,2477" to="2318,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" strokeweight=".33831mm"/>
                <v:shape id="AutoShape 128" o:spid="_x0000_s1062"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" path="m2337,-11187r6218,m8565,-11187r376,e" filled="f" strokeweight=".48pt">
                  <v:path arrowok="t" o:connecttype="custom" o:connectlocs="2337,0;8555,0;8565,0;8941,0" o:connectangles="0,0,0,0"/>
                </v:shape>
                <v:line id="Line 127" o:spid="_x0000_s1063" style="position:absolute;visibility:visible;mso-wrap-style:square" from="8962,2489" to="928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" strokeweight="2.16pt"/>
                <v:line id="Line 126" o:spid="_x0000_s1064" style="position:absolute;visibility:visible;mso-wrap-style:square" from="9302,2472" to="1124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" strokeweight=".48pt"/>
                <v:line id="Line 125" o:spid="_x0000_s1065" style="position:absolute;visibility:visible;mso-wrap-style:square" from="1174,2851" to="1966,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" strokeweight=".16969mm"/>
                <v:line id="Line 124" o:spid="_x0000_s1066" style="position:absolute;visibility:visible;mso-wrap-style:square" from="1985,2856" to="2318,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" strokeweight=".96pt"/>
                <v:shape id="AutoShape 123" o:spid="_x0000_s1067" style="position:absolute;top:13658;width:6604;height:2;visibility:visible;mso-wrap-style:square;v-text-anchor:top" coordsize="6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" path="m2337,-10808r6218,m8565,-10808r376,e" filled="f" strokeweight=".16969mm">
                  <v:path arrowok="t" o:connecttype="custom" o:connectlocs="2337,0;8555,0;8565,0;8941,0" o:connectangles="0,0,0,0"/>
                </v:shape>
                <v:line id="Line 122" o:spid="_x0000_s1068" style="position:absolute;visibility:visible;mso-wrap-style:square" from="8962,2868" to="9283,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" strokeweight="2.16pt"/>
                <v:line id="Line 121" o:spid="_x0000_s1069" style="position:absolute;visibility:visible;mso-wrap-style:square" from="9302,2851" to="11246,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" strokeweight=".16969mm"/>
                <v:line id="Line 120" o:spid="_x0000_s1070" style="position:absolute;visibility:visible;mso-wrap-style:square" from="11251,87" to="1125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" strokeweight=".48pt"/>
                <v:shape id="AutoShape 119" o:spid="_x0000_s1071" style="position:absolute;top:13658;width:353;height:1435;visibility:visible;mso-wrap-style:square;v-text-anchor:top" coordsize="35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" path="m1975,-11867r,1435m2328,-11867r,1435e" filled="f" strokeweight=".96pt">
                  <v:path arrowok="t" o:connecttype="custom" o:connectlocs="1975,1792;1975,3227;2328,1792;2328,3227" o:connectangles="0,0,0,0"/>
                </v:shape>
                <v:shape id="AutoShape 118" o:spid="_x0000_s1072" style="position:absolute;left:1170;top:3258;width:10081;height:264;visibility:visible;mso-wrap-style:square;v-text-anchor:top" coordsize="100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" path="m10,l,,,264r10,l10,m10080,l9507,r,264l10080,264r,-264e" fillcolor="black" stroked="f">
                  <v:path arrowok="t" o:connecttype="custom" o:connectlocs="10,3259;0,3259;0,3523;10,3523;10,3259;10080,3259;9507,3259;9507,3523;10080,3523;10080,3259" o:connectangles="0,0,0,0,0,0,0,0,0,0"/>
                </v:shape>
                <v:line id="Line 117" o:spid="_x0000_s1073" style="position:absolute;visibility:visible;mso-wrap-style:square" from="10678,3233" to="11246,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" strokeweight=".16969mm"/>
                <v:rect id="Rectangle 116" o:spid="_x0000_s1074" style="position:absolute;left:10677;top:3237;width:56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" fillcolor="black" stroked="f"/>
                <v:rect id="Rectangle 115" o:spid="_x0000_s1075" style="position:absolute;left:11246;top:323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" fillcolor="black" stroked="f"/>
                <v:line id="Line 114" o:spid="_x0000_s1076" style="position:absolute;visibility:visible;mso-wrap-style:square" from="1183,3528" to="11246,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" strokeweight=".16969mm"/>
                <v:line id="Line 113" o:spid="_x0000_s1077" style="position:absolute;visibility:visible;mso-wrap-style:square" from="1174,3821" to="1975,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" strokeweight=".48pt"/>
                <v:rect id="Rectangle 112" o:spid="_x0000_s1078" style="position:absolute;left:1975;top:38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" fillcolor="black" stroked="f"/>
                <v:line id="Line 111" o:spid="_x0000_s1079" style="position:absolute;visibility:visible;mso-wrap-style:square" from="1985,3821" to="2328,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" strokeweight=".48pt"/>
                <v:rect id="Rectangle 110" o:spid="_x0000_s1080" style="position:absolute;left:2328;top:38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" fillcolor="black" stroked="f"/>
                <v:shape id="AutoShape 109" o:spid="_x0000_s1081" style="position:absolute;left:-1164;top:13658;width:10072;height:646;visibility:visible;mso-wrap-style:square;v-text-anchor:top" coordsize="1007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" path="m3501,-9839r8908,m3491,-9517r8918,m2337,-9193r801,e" filled="f" strokeweight=".48pt">
                  <v:path arrowok="t" o:connecttype="custom" o:connectlocs="3501,3820;12409,3820;3491,4142;12409,4142;2337,4466;3138,4466" o:connectangles="0,0,0,0,0,0"/>
                </v:shape>
                <v:rect id="Rectangle 108" o:spid="_x0000_s1082" style="position:absolute;left:1975;top:44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" fillcolor="black" stroked="f"/>
                <v:line id="Line 107" o:spid="_x0000_s1083" style="position:absolute;visibility:visible;mso-wrap-style:square" from="1985,4467" to="2328,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" strokeweight=".48pt"/>
                <v:rect id="Rectangle 106" o:spid="_x0000_s1084" style="position:absolute;left:2328;top:44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" fillcolor="black" stroked="f"/>
                <v:line id="Line 105" o:spid="_x0000_s1085" style="position:absolute;visibility:visible;mso-wrap-style:square" from="2338,4467" to="1124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" strokeweight=".48pt"/>
                <v:rect id="Rectangle 104" o:spid="_x0000_s1086" style="position:absolute;left:10677;top:5238;width:56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" fillcolor="#e7e6e6" stroked="f"/>
                <v:line id="Line 103" o:spid="_x0000_s1087" style="position:absolute;visibility:visible;mso-wrap-style:square" from="10678,5235" to="11246,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" strokeweight=".16969mm"/>
                <v:rect id="Rectangle 102" o:spid="_x0000_s1088" style="position:absolute;left:1176;top:5238;width:1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" fillcolor="#e7e6e6" stroked="f"/>
                <v:line id="Line 101" o:spid="_x0000_s1089" style="position:absolute;visibility:visible;mso-wrap-style:square" from="1174,5520" to="11246,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" strokeweight=".48pt"/>
                <v:shape id="AutoShape 100" o:spid="_x0000_s1090" style="position:absolute;top:9215;width:10077;height:4448;visibility:visible;mso-wrap-style:square;v-text-anchor:top" coordsize="1007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" path="m1173,-1250r3532,m4715,-1250r6530,m11250,-5693r,4448e" filled="f" strokeweight=".48pt">
                  <v:path arrowok="t" o:connecttype="custom" o:connectlocs="1173,7966;4705,7966;4715,7966;11245,7966;11250,3523;11250,7971" o:connectangles="0,0,0,0,0,0"/>
                </v:shape>
                <v:line id="Line 99" o:spid="_x0000_s1091" style="position:absolute;visibility:visible;mso-wrap-style:square" from="1181,92" to="118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" strokeweight=".16969mm"/>
                <v:line id="Line 98" o:spid="_x0000_s1092" style="position:absolute;visibility:visible;mso-wrap-style:square" from="4723,92" to="472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" strokeweight=".16969mm"/>
                <v:line id="Line 97" o:spid="_x0000_s1093" style="position:absolute;visibility:visible;mso-wrap-style:square" from="7198,92" to="719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" strokeweight=".48pt"/>
                <v:shape id="Freeform 96" o:spid="_x0000_s1094" style="position:absolute;left:1185;top:902;width:9492;height:279;visibility:visible;mso-wrap-style:square;v-text-anchor:top" coordsize="949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" path="m9492,l,,,259r,19l9492,278r,-19l9492,e" fillcolor="#393838" stroked="f">
                  <v:path arrowok="t" o:connecttype="custom" o:connectlocs="9492,903;0,903;0,1162;0,1181;9492,1181;9492,1162;9492,903" o:connectangles="0,0,0,0,0,0,0"/>
                </v:shape>
                <v:shape id="AutoShape 95" o:spid="_x0000_s1095" style="position:absolute;left:1180;top:902;width:2;height:884;visibility:visible;mso-wrap-style:square;v-text-anchor:top" coordsize="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" path="m,l,278t,l,569t,l,883e" filled="f" strokeweight=".16969mm">
                  <v:path arrowok="t" o:connecttype="custom" o:connectlocs="0,903;0,1181;0,1181;0,1472;0,1472;0,1786" o:connectangles="0,0,0,0,0,0"/>
                </v:shape>
                <v:line id="Line 94" o:spid="_x0000_s1096" style="position:absolute;visibility:visible;mso-wrap-style:square" from="8573,1472" to="8573,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" strokeweight=".48pt"/>
                <v:line id="Line 93" o:spid="_x0000_s1097" style="position:absolute;visibility:visible;mso-wrap-style:square" from="8964,1472" to="8964,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" strokeweight=".33831mm"/>
                <v:line id="Line 92" o:spid="_x0000_s1098" style="position:absolute;visibility:visible;mso-wrap-style:square" from="9305,1472" to="9305,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" strokeweight=".96pt"/>
                <v:line id="Line 91" o:spid="_x0000_s1099" style="position:absolute;visibility:visible;mso-wrap-style:square" from="1181,1786" to="1181,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" strokeweight=".16969mm"/>
                <v:line id="Line 90" o:spid="_x0000_s1100" style="position:absolute;visibility:visible;mso-wrap-style:square" from="8573,1786" to="8573,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" strokeweight=".48pt"/>
                <v:line id="Line 89" o:spid="_x0000_s1101" style="position:absolute;visibility:visible;mso-wrap-style:square" from="8964,1786" to="8964,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" strokeweight=".33831mm"/>
                <v:line id="Line 88" o:spid="_x0000_s1102" style="position:absolute;visibility:visible;mso-wrap-style:square" from="9305,1786" to="9305,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" strokeweight=".96pt"/>
                <v:line id="Line 87" o:spid="_x0000_s1103" style="position:absolute;visibility:visible;mso-wrap-style:square" from="1181,2088" to="118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" strokeweight=".16969mm"/>
                <v:line id="Line 86" o:spid="_x0000_s1104" style="position:absolute;visibility:visible;mso-wrap-style:square" from="8573,2088" to="8573,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" strokeweight=".48pt"/>
                <v:line id="Line 85" o:spid="_x0000_s1105" style="position:absolute;visibility:visible;mso-wrap-style:square" from="8964,2088" to="8964,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" strokeweight=".33831mm"/>
                <v:line id="Line 84" o:spid="_x0000_s1106" style="position:absolute;visibility:visible;mso-wrap-style:square" from="9305,2088" to="930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" strokeweight=".96pt"/>
                <v:shape id="AutoShape 83" o:spid="_x0000_s1107" style="position:absolute;left:1180;top:2469;width:2;height:754;visibility:visible;mso-wrap-style:square;v-text-anchor:top" coordsize="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" path="m,l,379t,l,754e" filled="f" strokeweight=".16969mm">
                  <v:path arrowok="t" o:connecttype="custom" o:connectlocs="0,2470;0,2849;0,2849;0,3224" o:connectangles="0,0,0,0"/>
                </v:shape>
                <v:shape id="Freeform 82" o:spid="_x0000_s1108" style="position:absolute;left:1180;top:3223;width:9497;height:303;visibility:visible;mso-wrap-style:square;v-text-anchor:top" coordsize="949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" path="m9497,l,,,280r,22l9497,302r,-22l9497,e" fillcolor="black" stroked="f">
                  <v:path arrowok="t" o:connecttype="custom" o:connectlocs="9497,3224;0,3224;0,3504;0,3526;9497,3526;9497,3504;9497,3224" o:connectangles="0,0,0,0,0,0,0"/>
                </v:shape>
                <v:line id="Line 81" o:spid="_x0000_s1109" style="position:absolute;visibility:visible;mso-wrap-style:square" from="1181,3526" to="1181,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" strokeweight=".16969mm"/>
                <v:line id="Line 80" o:spid="_x0000_s1110" style="position:absolute;visibility:visible;mso-wrap-style:square" from="1186,4138" to="4723,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" strokeweight=".48pt"/>
                <v:shape id="Freeform 79" o:spid="_x0000_s1111" style="position:absolute;left:1185;top:5222;width:9492;height:291;visibility:visible;mso-wrap-style:square;v-text-anchor:top" coordsize="949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" path="m9492,l,,,266r,24l9492,290r,-24l9492,e" fillcolor="#e7e6e6" stroked="f">
                  <v:path arrowok="t" o:connecttype="custom" o:connectlocs="9492,5223;0,5223;0,5489;0,5513;9492,5513;9492,5489;9492,5223" o:connectangles="0,0,0,0,0,0,0"/>
                </v:shape>
                <v:shape id="Freeform 78" o:spid="_x0000_s1112" style="position:absolute;left:1185;top:6991;width:9492;height:298;visibility:visible;mso-wrap-style:square;v-text-anchor:top" coordsize="949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" path="m9492,l,,,268r,29l9492,297r,-29l9492,e" fillcolor="#393838" stroked="f">
                  <v:path arrowok="t" o:connecttype="custom" o:connectlocs="9492,6992;0,6992;0,7260;0,7289;9492,7289;9492,7260;9492,6992" o:connectangles="0,0,0,0,0,0,0"/>
                </v:shape>
                <v:line id="Line 77" o:spid="_x0000_s1113" style="position:absolute;visibility:visible;mso-wrap-style:square" from="1180,3816" to="1180,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" strokeweight=".20492mm"/>
                <v:line id="Line 76" o:spid="_x0000_s1114" style="position:absolute;visibility:visible;mso-wrap-style:square" from="4723,7289" to="4723,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" strokeweight=".16969mm"/>
                <w10:wrap anchorx="page"/>
              </v:group>
            </w:pict>
          </mc:Fallback>
        </mc:AlternateContent>
      </w:r>
      <w:r w:rsidR="003E0583">
        <w:rPr>
          <w:b/>
          <w:sz w:val="24"/>
        </w:rPr>
        <w:t>Student Name:</w:t>
      </w:r>
    </w:p>
    <w:p w14:paraId="019FB8FF" w14:textId="67BCE70C" w:rsidR="00DD2904" w:rsidRDefault="003E0583">
      <w:pPr>
        <w:spacing w:before="28" w:line="276" w:lineRule="exact"/>
        <w:ind w:right="184"/>
        <w:jc w:val="center"/>
        <w:rPr>
          <w:rFonts w:ascii="Courier New" w:hAnsi="Courier New"/>
          <w:sz w:val="32"/>
        </w:rPr>
      </w:pPr>
      <w:r>
        <w:rPr>
          <w:rFonts w:ascii="Courier New" w:hAnsi="Courier New"/>
          <w:w w:val="99"/>
          <w:sz w:val="32"/>
        </w:rPr>
        <w:t>□</w:t>
      </w:r>
    </w:p>
    <w:p w14:paraId="019FB900" w14:textId="77777777" w:rsidR="00DD2904" w:rsidRDefault="003E0583">
      <w:pPr>
        <w:spacing w:line="219" w:lineRule="exact"/>
        <w:ind w:right="184"/>
        <w:jc w:val="center"/>
        <w:rPr>
          <w:rFonts w:ascii="Courier New" w:hAnsi="Courier New"/>
          <w:sz w:val="32"/>
        </w:rPr>
      </w:pPr>
      <w:r>
        <w:rPr>
          <w:rFonts w:ascii="Courier New" w:hAnsi="Courier New"/>
          <w:w w:val="99"/>
          <w:sz w:val="32"/>
        </w:rPr>
        <w:t>□</w:t>
      </w:r>
    </w:p>
    <w:p w14:paraId="019FB901" w14:textId="77777777" w:rsidR="00DD2904" w:rsidRDefault="003E0583">
      <w:pPr>
        <w:spacing w:before="92"/>
        <w:ind w:left="100"/>
        <w:rPr>
          <w:b/>
          <w:sz w:val="24"/>
        </w:rPr>
      </w:pPr>
      <w:r>
        <w:br w:type="column"/>
      </w:r>
      <w:r>
        <w:rPr>
          <w:b/>
          <w:sz w:val="24"/>
        </w:rPr>
        <w:t>Student PID:</w:t>
      </w:r>
    </w:p>
    <w:p w14:paraId="019FB902" w14:textId="77777777" w:rsidR="00DD2904" w:rsidRDefault="003E0583">
      <w:pPr>
        <w:spacing w:before="92"/>
        <w:ind w:left="100"/>
        <w:rPr>
          <w:b/>
          <w:sz w:val="24"/>
        </w:rPr>
      </w:pPr>
      <w:r>
        <w:br w:type="column"/>
      </w:r>
      <w:r>
        <w:rPr>
          <w:b/>
          <w:sz w:val="24"/>
        </w:rPr>
        <w:t>Student MSU Email:</w:t>
      </w:r>
    </w:p>
    <w:p w14:paraId="019FB903" w14:textId="77777777" w:rsidR="00DD2904" w:rsidRDefault="003E0583">
      <w:pPr>
        <w:spacing w:before="26" w:line="277" w:lineRule="exact"/>
        <w:ind w:right="481"/>
        <w:jc w:val="center"/>
        <w:rPr>
          <w:rFonts w:ascii="Courier New" w:hAnsi="Courier New"/>
          <w:sz w:val="32"/>
        </w:rPr>
      </w:pPr>
      <w:r>
        <w:rPr>
          <w:rFonts w:ascii="Courier New" w:hAnsi="Courier New"/>
          <w:w w:val="99"/>
          <w:sz w:val="32"/>
        </w:rPr>
        <w:t>□</w:t>
      </w:r>
    </w:p>
    <w:p w14:paraId="019FB904" w14:textId="77777777" w:rsidR="00DD2904" w:rsidRDefault="003E0583">
      <w:pPr>
        <w:spacing w:line="221" w:lineRule="exact"/>
        <w:ind w:right="481"/>
        <w:jc w:val="center"/>
        <w:rPr>
          <w:rFonts w:ascii="Courier New" w:hAnsi="Courier New"/>
          <w:sz w:val="32"/>
        </w:rPr>
      </w:pPr>
      <w:r>
        <w:rPr>
          <w:rFonts w:ascii="Courier New" w:hAnsi="Courier New"/>
          <w:w w:val="99"/>
          <w:sz w:val="32"/>
        </w:rPr>
        <w:t>□</w:t>
      </w:r>
    </w:p>
    <w:p w14:paraId="019FB905" w14:textId="77777777" w:rsidR="00DD2904" w:rsidRDefault="00DD2904">
      <w:pPr>
        <w:spacing w:line="221" w:lineRule="exact"/>
        <w:jc w:val="center"/>
        <w:rPr>
          <w:rFonts w:ascii="Courier New" w:hAnsi="Courier New"/>
          <w:sz w:val="32"/>
        </w:rPr>
        <w:sectPr w:rsidR="00DD2904">
          <w:type w:val="continuous"/>
          <w:pgSz w:w="12240" w:h="15840"/>
          <w:pgMar w:top="900" w:right="920" w:bottom="280" w:left="1200" w:header="720" w:footer="720" w:gutter="0"/>
          <w:cols w:num="3" w:space="720" w:equalWidth="0">
            <w:col w:w="1837" w:space="1691"/>
            <w:col w:w="1582" w:space="895"/>
            <w:col w:w="4115"/>
          </w:cols>
        </w:sectPr>
      </w:pPr>
    </w:p>
    <w:p w14:paraId="019FB906" w14:textId="77777777" w:rsidR="00DD2904" w:rsidRDefault="003E0583">
      <w:pPr>
        <w:spacing w:line="234" w:lineRule="exact"/>
        <w:ind w:left="100"/>
        <w:rPr>
          <w:b/>
          <w:sz w:val="24"/>
        </w:rPr>
      </w:pPr>
      <w:r>
        <w:rPr>
          <w:b/>
          <w:color w:val="FFFFFF"/>
          <w:sz w:val="24"/>
        </w:rPr>
        <w:t>Section 1: To be completed by student</w:t>
      </w:r>
    </w:p>
    <w:p w14:paraId="019FB907" w14:textId="3ABE2E0E" w:rsidR="00DD2904" w:rsidRDefault="003E0583">
      <w:pPr>
        <w:tabs>
          <w:tab w:val="left" w:pos="7480"/>
        </w:tabs>
        <w:spacing w:line="328" w:lineRule="exact"/>
        <w:ind w:left="100"/>
        <w:rPr>
          <w:b/>
          <w:sz w:val="24"/>
        </w:rPr>
      </w:pPr>
      <w:r>
        <w:rPr>
          <w:noProof/>
        </w:rPr>
        <mc:AlternateContent>
          <mc:Choice Requires="wps">
            <w:drawing>
              <wp:anchor distT="0" distB="0" distL="114300" distR="114300" simplePos="0" relativeHeight="246269952" behindDoc="1" locked="0" layoutInCell="1" allowOverlap="1" wp14:anchorId="019FC12A" wp14:editId="278BD6DA">
                <wp:simplePos x="0" y="0"/>
                <wp:positionH relativeFrom="page">
                  <wp:posOffset>1214755</wp:posOffset>
                </wp:positionH>
                <wp:positionV relativeFrom="paragraph">
                  <wp:posOffset>194310</wp:posOffset>
                </wp:positionV>
                <wp:extent cx="121285" cy="241935"/>
                <wp:effectExtent l="0" t="0" r="0" b="0"/>
                <wp:wrapNone/>
                <wp:docPr id="9123681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1" w14:textId="77777777" w:rsidR="00DD2904" w:rsidRDefault="003E0583">
                            <w:pPr>
                              <w:spacing w:line="381" w:lineRule="exact"/>
                              <w:rPr>
                                <w:rFonts w:ascii="Courier New" w:hAnsi="Courier New"/>
                                <w:sz w:val="32"/>
                              </w:rPr>
                            </w:pPr>
                            <w:r>
                              <w:rPr>
                                <w:rFonts w:ascii="Courier New" w:hAnsi="Courier New"/>
                                <w:spacing w:val="-191"/>
                                <w:w w:val="99"/>
                                <w:position w:val="2"/>
                                <w:sz w:val="32"/>
                              </w:rPr>
                              <w:t>□</w:t>
                            </w: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2A" id="_x0000_t202" coordsize="21600,21600" o:spt="202" path="m,l,21600r21600,l21600,xe">
                <v:stroke joinstyle="miter"/>
                <v:path gradientshapeok="t" o:connecttype="rect"/>
              </v:shapetype>
              <v:shape id="Text Box 74" o:spid="_x0000_s1026" type="#_x0000_t202" style="position:absolute;left:0;text-align:left;margin-left:95.65pt;margin-top:15.3pt;width:9.55pt;height:19.05pt;z-index:-25704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" filled="f" stroked="f">
                <v:textbox inset="0,0,0,0">
                  <w:txbxContent>
                    <w:p w14:paraId="019FC161" w14:textId="77777777" w:rsidR="00DD2904" w:rsidRDefault="003E0583">
                      <w:pPr>
                        <w:spacing w:line="381" w:lineRule="exact"/>
                        <w:rPr>
                          <w:rFonts w:ascii="Courier New" w:hAnsi="Courier New"/>
                          <w:sz w:val="32"/>
                        </w:rPr>
                      </w:pPr>
                      <w:r>
                        <w:rPr>
                          <w:rFonts w:ascii="Courier New" w:hAnsi="Courier New"/>
                          <w:spacing w:val="-191"/>
                          <w:w w:val="99"/>
                          <w:position w:val="2"/>
                          <w:sz w:val="32"/>
                        </w:rPr>
                        <w:t>□</w:t>
                      </w:r>
                      <w:r>
                        <w:rPr>
                          <w:rFonts w:ascii="Courier New" w:hAnsi="Courier New"/>
                          <w:w w:val="99"/>
                          <w:sz w:val="32"/>
                        </w:rPr>
                        <w:t>□</w:t>
                      </w:r>
                    </w:p>
                  </w:txbxContent>
                </v:textbox>
                <w10:wrap anchorx="page"/>
              </v:shape>
            </w:pict>
          </mc:Fallback>
        </mc:AlternateContent>
      </w:r>
      <w:r>
        <w:rPr>
          <w:noProof/>
        </w:rPr>
        <mc:AlternateContent>
          <mc:Choice Requires="wps">
            <w:drawing>
              <wp:anchor distT="0" distB="0" distL="114300" distR="114300" simplePos="0" relativeHeight="246270976" behindDoc="1" locked="0" layoutInCell="1" allowOverlap="1" wp14:anchorId="019FC12B" wp14:editId="55EC7246">
                <wp:simplePos x="0" y="0"/>
                <wp:positionH relativeFrom="page">
                  <wp:posOffset>5657215</wp:posOffset>
                </wp:positionH>
                <wp:positionV relativeFrom="paragraph">
                  <wp:posOffset>179070</wp:posOffset>
                </wp:positionV>
                <wp:extent cx="121285" cy="229870"/>
                <wp:effectExtent l="0" t="0" r="0" b="0"/>
                <wp:wrapNone/>
                <wp:docPr id="14823112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2"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B" id="Text Box 73" o:spid="_x0000_s1027" type="#_x0000_t202" style="position:absolute;left:0;text-align:left;margin-left:445.45pt;margin-top:14.1pt;width:9.55pt;height:18.1pt;z-index:-25704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" filled="f" stroked="f">
                <v:textbox inset="0,0,0,0">
                  <w:txbxContent>
                    <w:p w14:paraId="019FC162"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b/>
          <w:spacing w:val="-1"/>
          <w:sz w:val="24"/>
        </w:rPr>
        <w:t>Cu</w:t>
      </w:r>
      <w:r>
        <w:rPr>
          <w:b/>
          <w:sz w:val="24"/>
        </w:rPr>
        <w:t>rr</w:t>
      </w:r>
      <w:r>
        <w:rPr>
          <w:b/>
          <w:spacing w:val="-12"/>
          <w:sz w:val="24"/>
        </w:rPr>
        <w:t>e</w:t>
      </w:r>
      <w:r>
        <w:rPr>
          <w:rFonts w:ascii="Courier New" w:hAnsi="Courier New"/>
          <w:spacing w:val="-181"/>
          <w:w w:val="99"/>
          <w:position w:val="4"/>
          <w:sz w:val="32"/>
        </w:rPr>
        <w:t>□</w:t>
      </w:r>
      <w:r>
        <w:rPr>
          <w:b/>
          <w:spacing w:val="-1"/>
          <w:sz w:val="24"/>
        </w:rPr>
        <w:t>n</w:t>
      </w:r>
      <w:r>
        <w:rPr>
          <w:b/>
          <w:sz w:val="24"/>
        </w:rPr>
        <w:t>t</w:t>
      </w:r>
      <w:r>
        <w:rPr>
          <w:b/>
          <w:spacing w:val="-1"/>
          <w:sz w:val="24"/>
        </w:rPr>
        <w:t xml:space="preserve"> </w:t>
      </w:r>
      <w:r>
        <w:rPr>
          <w:b/>
          <w:spacing w:val="-2"/>
          <w:sz w:val="24"/>
        </w:rPr>
        <w:t>P</w:t>
      </w:r>
      <w:r>
        <w:rPr>
          <w:b/>
          <w:sz w:val="24"/>
        </w:rPr>
        <w:t>r</w:t>
      </w:r>
      <w:r>
        <w:rPr>
          <w:b/>
          <w:spacing w:val="-1"/>
          <w:sz w:val="24"/>
        </w:rPr>
        <w:t>og</w:t>
      </w:r>
      <w:r>
        <w:rPr>
          <w:b/>
          <w:spacing w:val="-3"/>
          <w:sz w:val="24"/>
        </w:rPr>
        <w:t>r</w:t>
      </w:r>
      <w:r>
        <w:rPr>
          <w:b/>
          <w:sz w:val="24"/>
        </w:rPr>
        <w:t>am</w:t>
      </w:r>
      <w:r>
        <w:rPr>
          <w:b/>
          <w:sz w:val="24"/>
        </w:rPr>
        <w:tab/>
      </w:r>
      <w:r>
        <w:rPr>
          <w:b/>
          <w:spacing w:val="-1"/>
          <w:sz w:val="24"/>
        </w:rPr>
        <w:t>Cu</w:t>
      </w:r>
      <w:r>
        <w:rPr>
          <w:b/>
          <w:sz w:val="24"/>
        </w:rPr>
        <w:t>rre</w:t>
      </w:r>
      <w:r>
        <w:rPr>
          <w:b/>
          <w:spacing w:val="-1"/>
          <w:sz w:val="24"/>
        </w:rPr>
        <w:t>n</w:t>
      </w:r>
      <w:r>
        <w:rPr>
          <w:b/>
          <w:sz w:val="24"/>
        </w:rPr>
        <w:t>t</w:t>
      </w:r>
      <w:r>
        <w:rPr>
          <w:b/>
          <w:spacing w:val="-1"/>
          <w:sz w:val="24"/>
        </w:rPr>
        <w:t xml:space="preserve"> D</w:t>
      </w:r>
      <w:r>
        <w:rPr>
          <w:b/>
          <w:sz w:val="24"/>
        </w:rPr>
        <w:t>e</w:t>
      </w:r>
      <w:r>
        <w:rPr>
          <w:b/>
          <w:spacing w:val="-1"/>
          <w:sz w:val="24"/>
        </w:rPr>
        <w:t>g</w:t>
      </w:r>
      <w:r>
        <w:rPr>
          <w:b/>
          <w:sz w:val="24"/>
        </w:rPr>
        <w:t>ree</w:t>
      </w:r>
    </w:p>
    <w:p w14:paraId="019FB908" w14:textId="77777777" w:rsidR="00DD2904" w:rsidRDefault="003E0583">
      <w:pPr>
        <w:pStyle w:val="BodyText"/>
        <w:tabs>
          <w:tab w:val="left" w:pos="8200"/>
        </w:tabs>
        <w:spacing w:before="33" w:line="264" w:lineRule="auto"/>
        <w:ind w:left="1504" w:right="1383" w:hanging="29"/>
      </w:pPr>
      <w:r>
        <w:t>Adult Gerontology Primary Care</w:t>
      </w:r>
      <w:r>
        <w:rPr>
          <w:spacing w:val="-12"/>
        </w:rPr>
        <w:t xml:space="preserve"> </w:t>
      </w:r>
      <w:r>
        <w:t>Nurse</w:t>
      </w:r>
      <w:r>
        <w:rPr>
          <w:spacing w:val="-2"/>
        </w:rPr>
        <w:t xml:space="preserve"> </w:t>
      </w:r>
      <w:r>
        <w:t>Practitioner</w:t>
      </w:r>
      <w:r>
        <w:tab/>
      </w:r>
      <w:r>
        <w:rPr>
          <w:spacing w:val="-7"/>
        </w:rPr>
        <w:t xml:space="preserve">MSN </w:t>
      </w:r>
      <w:r>
        <w:t>Clinical</w:t>
      </w:r>
      <w:r>
        <w:rPr>
          <w:spacing w:val="-5"/>
        </w:rPr>
        <w:t xml:space="preserve"> </w:t>
      </w:r>
      <w:r>
        <w:t>Nurse</w:t>
      </w:r>
      <w:r>
        <w:rPr>
          <w:spacing w:val="-2"/>
        </w:rPr>
        <w:t xml:space="preserve"> </w:t>
      </w:r>
      <w:r>
        <w:t>Specialist</w:t>
      </w:r>
      <w:r>
        <w:tab/>
        <w:t>DNP</w:t>
      </w:r>
    </w:p>
    <w:p w14:paraId="019FB909" w14:textId="77777777" w:rsidR="00DD2904" w:rsidRDefault="003E0583">
      <w:pPr>
        <w:pStyle w:val="BodyText"/>
        <w:tabs>
          <w:tab w:val="left" w:pos="8200"/>
        </w:tabs>
        <w:spacing w:before="59"/>
        <w:ind w:left="1504"/>
      </w:pPr>
      <w:r>
        <w:t>Family</w:t>
      </w:r>
      <w:r>
        <w:rPr>
          <w:spacing w:val="-4"/>
        </w:rPr>
        <w:t xml:space="preserve"> </w:t>
      </w:r>
      <w:r>
        <w:t>Nurse</w:t>
      </w:r>
      <w:r>
        <w:rPr>
          <w:spacing w:val="-2"/>
        </w:rPr>
        <w:t xml:space="preserve"> </w:t>
      </w:r>
      <w:r>
        <w:t>Practitioner</w:t>
      </w:r>
      <w:r>
        <w:tab/>
      </w:r>
      <w:r>
        <w:rPr>
          <w:position w:val="2"/>
        </w:rPr>
        <w:t>Certificate</w:t>
      </w:r>
    </w:p>
    <w:p w14:paraId="019FB90A" w14:textId="77777777" w:rsidR="00DD2904" w:rsidRDefault="003E0583">
      <w:pPr>
        <w:pStyle w:val="BodyText"/>
        <w:spacing w:before="9" w:line="370" w:lineRule="atLeast"/>
        <w:ind w:left="1504" w:right="4407"/>
      </w:pPr>
      <w:r>
        <w:t>Psych Mental Health Nurse Practitioner Nurse Anesthesia</w:t>
      </w:r>
    </w:p>
    <w:p w14:paraId="019FB90B" w14:textId="77777777" w:rsidR="00DD2904" w:rsidRDefault="003E0583">
      <w:pPr>
        <w:pStyle w:val="Heading4"/>
        <w:spacing w:before="29" w:line="252" w:lineRule="auto"/>
        <w:ind w:right="5599"/>
      </w:pPr>
      <w:r>
        <w:rPr>
          <w:color w:val="FFFFFF"/>
        </w:rPr>
        <w:t xml:space="preserve">Section 2: To be completed by student </w:t>
      </w:r>
      <w:r>
        <w:t>I am requesting to change my</w:t>
      </w:r>
    </w:p>
    <w:p w14:paraId="019FB90C" w14:textId="77777777" w:rsidR="00DD2904" w:rsidRDefault="003E0583">
      <w:pPr>
        <w:pStyle w:val="BodyText"/>
        <w:spacing w:before="30" w:line="283" w:lineRule="auto"/>
        <w:ind w:left="1204" w:right="6723"/>
      </w:pPr>
      <w:r>
        <w:t>Faculty Advisor DNP Project</w:t>
      </w:r>
      <w:r>
        <w:rPr>
          <w:spacing w:val="-6"/>
        </w:rPr>
        <w:t xml:space="preserve"> </w:t>
      </w:r>
      <w:r>
        <w:t>Advisor</w:t>
      </w:r>
    </w:p>
    <w:p w14:paraId="019FB90D" w14:textId="77777777" w:rsidR="00DD2904" w:rsidRDefault="003E0583">
      <w:pPr>
        <w:pStyle w:val="BodyText"/>
        <w:tabs>
          <w:tab w:val="left" w:pos="5438"/>
        </w:tabs>
        <w:spacing w:line="253" w:lineRule="exact"/>
        <w:ind w:left="100"/>
      </w:pPr>
      <w:r>
        <w:t>Current</w:t>
      </w:r>
      <w:r>
        <w:rPr>
          <w:spacing w:val="-14"/>
        </w:rPr>
        <w:t xml:space="preserve"> </w:t>
      </w:r>
      <w:r>
        <w:t>Advisor:</w:t>
      </w:r>
      <w:r>
        <w:rPr>
          <w:spacing w:val="-2"/>
        </w:rPr>
        <w:t xml:space="preserve"> </w:t>
      </w:r>
      <w:r>
        <w:rPr>
          <w:u w:val="single"/>
        </w:rPr>
        <w:t xml:space="preserve"> </w:t>
      </w:r>
      <w:r>
        <w:rPr>
          <w:u w:val="single"/>
        </w:rPr>
        <w:tab/>
      </w:r>
    </w:p>
    <w:p w14:paraId="019FB90E" w14:textId="77777777" w:rsidR="00DD2904" w:rsidRDefault="003E0583">
      <w:pPr>
        <w:pStyle w:val="BodyText"/>
        <w:tabs>
          <w:tab w:val="left" w:pos="5438"/>
        </w:tabs>
        <w:spacing w:before="2"/>
        <w:ind w:left="100"/>
      </w:pPr>
      <w:r>
        <w:t>Proposed</w:t>
      </w:r>
      <w:r>
        <w:rPr>
          <w:spacing w:val="-17"/>
        </w:rPr>
        <w:t xml:space="preserve"> </w:t>
      </w:r>
      <w:r>
        <w:t xml:space="preserve">Advisor: </w:t>
      </w:r>
      <w:r>
        <w:rPr>
          <w:u w:val="single"/>
        </w:rPr>
        <w:t xml:space="preserve"> </w:t>
      </w:r>
      <w:r>
        <w:rPr>
          <w:u w:val="single"/>
        </w:rPr>
        <w:tab/>
      </w:r>
    </w:p>
    <w:p w14:paraId="019FB90F" w14:textId="77777777" w:rsidR="00DD2904" w:rsidRDefault="003E0583">
      <w:pPr>
        <w:pStyle w:val="Heading4"/>
        <w:spacing w:before="192"/>
      </w:pPr>
      <w:r>
        <w:t>Please provide reasoning for the requested change (500 words or less)</w:t>
      </w:r>
    </w:p>
    <w:p w14:paraId="019FB910" w14:textId="77777777" w:rsidR="00DD2904" w:rsidRDefault="00DD2904">
      <w:pPr>
        <w:pStyle w:val="BodyText"/>
        <w:rPr>
          <w:b/>
          <w:sz w:val="20"/>
        </w:rPr>
      </w:pPr>
    </w:p>
    <w:p w14:paraId="019FB911" w14:textId="77777777" w:rsidR="00DD2904" w:rsidRDefault="00DD2904">
      <w:pPr>
        <w:pStyle w:val="BodyText"/>
        <w:rPr>
          <w:b/>
          <w:sz w:val="20"/>
        </w:rPr>
      </w:pPr>
    </w:p>
    <w:p w14:paraId="019FB912" w14:textId="77777777" w:rsidR="00DD2904" w:rsidRDefault="00DD2904">
      <w:pPr>
        <w:pStyle w:val="BodyText"/>
        <w:rPr>
          <w:b/>
          <w:sz w:val="20"/>
        </w:rPr>
      </w:pPr>
    </w:p>
    <w:p w14:paraId="019FB913" w14:textId="77777777" w:rsidR="00DD2904" w:rsidRDefault="00DD2904">
      <w:pPr>
        <w:pStyle w:val="BodyText"/>
        <w:rPr>
          <w:b/>
          <w:sz w:val="20"/>
        </w:rPr>
      </w:pPr>
    </w:p>
    <w:p w14:paraId="019FB914" w14:textId="77777777" w:rsidR="00DD2904" w:rsidRDefault="00DD2904">
      <w:pPr>
        <w:pStyle w:val="BodyText"/>
        <w:rPr>
          <w:b/>
          <w:sz w:val="20"/>
        </w:rPr>
      </w:pPr>
    </w:p>
    <w:p w14:paraId="019FB915" w14:textId="77777777" w:rsidR="00DD2904" w:rsidRDefault="00DD2904">
      <w:pPr>
        <w:pStyle w:val="BodyText"/>
        <w:rPr>
          <w:b/>
          <w:sz w:val="22"/>
        </w:rPr>
      </w:pPr>
    </w:p>
    <w:p w14:paraId="019FB916" w14:textId="77777777" w:rsidR="00DD2904" w:rsidRDefault="003E0583">
      <w:pPr>
        <w:spacing w:before="93"/>
        <w:ind w:left="100"/>
        <w:rPr>
          <w:b/>
          <w:sz w:val="24"/>
        </w:rPr>
      </w:pPr>
      <w:r>
        <w:rPr>
          <w:b/>
          <w:color w:val="FFFFFF"/>
          <w:sz w:val="24"/>
        </w:rPr>
        <w:t>Section 3: To be completed by specialty director</w:t>
      </w:r>
    </w:p>
    <w:p w14:paraId="019FB917" w14:textId="14D3001D" w:rsidR="00DD2904" w:rsidRDefault="003E0583">
      <w:pPr>
        <w:pStyle w:val="BodyText"/>
        <w:tabs>
          <w:tab w:val="left" w:pos="4353"/>
        </w:tabs>
        <w:spacing w:before="58"/>
        <w:ind w:left="1156"/>
      </w:pPr>
      <w:r>
        <w:rPr>
          <w:noProof/>
        </w:rPr>
        <mc:AlternateContent>
          <mc:Choice Requires="wps">
            <w:drawing>
              <wp:anchor distT="0" distB="0" distL="114300" distR="114300" simplePos="0" relativeHeight="246267904" behindDoc="1" locked="0" layoutInCell="1" allowOverlap="1" wp14:anchorId="019FC12C" wp14:editId="345AA75A">
                <wp:simplePos x="0" y="0"/>
                <wp:positionH relativeFrom="page">
                  <wp:posOffset>1214755</wp:posOffset>
                </wp:positionH>
                <wp:positionV relativeFrom="paragraph">
                  <wp:posOffset>120015</wp:posOffset>
                </wp:positionV>
                <wp:extent cx="121285" cy="229870"/>
                <wp:effectExtent l="0" t="0" r="0" b="0"/>
                <wp:wrapNone/>
                <wp:docPr id="50133665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3"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C" id="Text Box 72" o:spid="_x0000_s1028" type="#_x0000_t202" style="position:absolute;left:0;text-align:left;margin-left:95.65pt;margin-top:9.45pt;width:9.55pt;height:18.1pt;z-index:-25704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" filled="f" stroked="f">
                <v:textbox inset="0,0,0,0">
                  <w:txbxContent>
                    <w:p w14:paraId="019FC163"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noProof/>
        </w:rPr>
        <mc:AlternateContent>
          <mc:Choice Requires="wps">
            <w:drawing>
              <wp:anchor distT="0" distB="0" distL="114300" distR="114300" simplePos="0" relativeHeight="246268928" behindDoc="1" locked="0" layoutInCell="1" allowOverlap="1" wp14:anchorId="019FC12D" wp14:editId="2865C6EB">
                <wp:simplePos x="0" y="0"/>
                <wp:positionH relativeFrom="page">
                  <wp:posOffset>3211195</wp:posOffset>
                </wp:positionH>
                <wp:positionV relativeFrom="paragraph">
                  <wp:posOffset>120015</wp:posOffset>
                </wp:positionV>
                <wp:extent cx="121285" cy="229870"/>
                <wp:effectExtent l="0" t="0" r="0" b="0"/>
                <wp:wrapNone/>
                <wp:docPr id="2242708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4" w14:textId="77777777" w:rsidR="00DD2904" w:rsidRDefault="003E0583">
                            <w:pPr>
                              <w:spacing w:line="362" w:lineRule="exact"/>
                              <w:rPr>
                                <w:rFonts w:ascii="Courier New" w:hAnsi="Courier New"/>
                                <w:sz w:val="32"/>
                              </w:rPr>
                            </w:pPr>
                            <w:r>
                              <w:rPr>
                                <w:rFonts w:ascii="Courier New" w:hAnsi="Courier New"/>
                                <w:w w:val="99"/>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2D" id="Text Box 71" o:spid="_x0000_s1029" type="#_x0000_t202" style="position:absolute;left:0;text-align:left;margin-left:252.85pt;margin-top:9.45pt;width:9.55pt;height:18.1pt;z-index:-25704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" filled="f" stroked="f">
                <v:textbox inset="0,0,0,0">
                  <w:txbxContent>
                    <w:p w14:paraId="019FC164" w14:textId="77777777" w:rsidR="00DD2904" w:rsidRDefault="003E0583">
                      <w:pPr>
                        <w:spacing w:line="362" w:lineRule="exact"/>
                        <w:rPr>
                          <w:rFonts w:ascii="Courier New" w:hAnsi="Courier New"/>
                          <w:sz w:val="32"/>
                        </w:rPr>
                      </w:pPr>
                      <w:r>
                        <w:rPr>
                          <w:rFonts w:ascii="Courier New" w:hAnsi="Courier New"/>
                          <w:w w:val="99"/>
                          <w:sz w:val="32"/>
                        </w:rPr>
                        <w:t>□</w:t>
                      </w:r>
                    </w:p>
                  </w:txbxContent>
                </v:textbox>
                <w10:wrap anchorx="page"/>
              </v:shape>
            </w:pict>
          </mc:Fallback>
        </mc:AlternateContent>
      </w:r>
      <w:r>
        <w:rPr>
          <w:noProof/>
        </w:rPr>
        <mc:AlternateContent>
          <mc:Choice Requires="wpg">
            <w:drawing>
              <wp:anchor distT="0" distB="0" distL="114300" distR="114300" simplePos="0" relativeHeight="246272000" behindDoc="1" locked="0" layoutInCell="1" allowOverlap="1" wp14:anchorId="019FC12E" wp14:editId="1B8ED3B7">
                <wp:simplePos x="0" y="0"/>
                <wp:positionH relativeFrom="page">
                  <wp:posOffset>1156970</wp:posOffset>
                </wp:positionH>
                <wp:positionV relativeFrom="paragraph">
                  <wp:posOffset>102870</wp:posOffset>
                </wp:positionV>
                <wp:extent cx="228600" cy="228600"/>
                <wp:effectExtent l="0" t="0" r="0" b="0"/>
                <wp:wrapNone/>
                <wp:docPr id="11531071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822" y="162"/>
                          <a:chExt cx="360" cy="360"/>
                        </a:xfrm>
                      </wpg:grpSpPr>
                      <wps:wsp>
                        <wps:cNvPr id="1269497252" name="Rectangle 70"/>
                        <wps:cNvSpPr>
                          <a:spLocks noChangeArrowheads="1"/>
                        </wps:cNvSpPr>
                        <wps:spPr bwMode="auto">
                          <a:xfrm>
                            <a:off x="1822" y="16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305096" name="Rectangle 69"/>
                        <wps:cNvSpPr>
                          <a:spLocks noChangeArrowheads="1"/>
                        </wps:cNvSpPr>
                        <wps:spPr bwMode="auto">
                          <a:xfrm>
                            <a:off x="1832" y="17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03A7A" id="Group 68" o:spid="_x0000_s1026" style="position:absolute;margin-left:91.1pt;margin-top:8.1pt;width:18pt;height:18pt;z-index:-257044480;mso-position-horizontal-relative:page" coordorigin="1822,16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">
                <v:rect id="Rectangle 70" o:spid="_x0000_s1027" style="position:absolute;left:1822;top:16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" stroked="f"/>
                <v:rect id="Rectangle 69" o:spid="_x0000_s1028" style="position:absolute;left:1832;top:17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" filled="f" strokeweight="1pt"/>
                <w10:wrap anchorx="page"/>
              </v:group>
            </w:pict>
          </mc:Fallback>
        </mc:AlternateContent>
      </w:r>
      <w:r>
        <w:t>Approve</w:t>
      </w:r>
      <w:r>
        <w:tab/>
      </w:r>
      <w:r>
        <w:rPr>
          <w:position w:val="4"/>
        </w:rPr>
        <w:t>Deny</w:t>
      </w:r>
    </w:p>
    <w:p w14:paraId="019FB918" w14:textId="77777777" w:rsidR="00DD2904" w:rsidRDefault="00DD2904">
      <w:pPr>
        <w:pStyle w:val="BodyText"/>
        <w:rPr>
          <w:sz w:val="20"/>
        </w:rPr>
      </w:pPr>
    </w:p>
    <w:p w14:paraId="019FB919" w14:textId="77777777" w:rsidR="00DD2904" w:rsidRDefault="00DD2904">
      <w:pPr>
        <w:pStyle w:val="BodyText"/>
        <w:rPr>
          <w:sz w:val="20"/>
        </w:rPr>
      </w:pPr>
    </w:p>
    <w:p w14:paraId="019FB91A" w14:textId="77777777" w:rsidR="00DD2904" w:rsidRDefault="00DD2904">
      <w:pPr>
        <w:pStyle w:val="BodyText"/>
        <w:spacing w:before="11"/>
        <w:rPr>
          <w:sz w:val="20"/>
        </w:rPr>
      </w:pPr>
    </w:p>
    <w:p w14:paraId="019FB91B" w14:textId="77777777" w:rsidR="00DD2904" w:rsidRDefault="003E0583">
      <w:pPr>
        <w:pStyle w:val="BodyText"/>
        <w:tabs>
          <w:tab w:val="left" w:pos="7139"/>
        </w:tabs>
        <w:ind w:left="340"/>
      </w:pPr>
      <w:r>
        <w:t>Student</w:t>
      </w:r>
      <w:r>
        <w:rPr>
          <w:spacing w:val="-10"/>
        </w:rPr>
        <w:t xml:space="preserve"> </w:t>
      </w:r>
      <w:r>
        <w:t>Signature:</w:t>
      </w:r>
      <w:r>
        <w:rPr>
          <w:u w:val="single"/>
        </w:rPr>
        <w:t xml:space="preserve"> </w:t>
      </w:r>
      <w:r>
        <w:rPr>
          <w:u w:val="single"/>
        </w:rPr>
        <w:tab/>
      </w:r>
      <w:r>
        <w:t>Date:</w:t>
      </w:r>
    </w:p>
    <w:p w14:paraId="019FB91C" w14:textId="2489689D" w:rsidR="00DD2904" w:rsidRDefault="003E0583">
      <w:pPr>
        <w:pStyle w:val="BodyText"/>
        <w:spacing w:before="5"/>
        <w:rPr>
          <w:sz w:val="18"/>
        </w:rPr>
      </w:pPr>
      <w:r>
        <w:rPr>
          <w:noProof/>
        </w:rPr>
        <mc:AlternateContent>
          <mc:Choice Requires="wps">
            <w:drawing>
              <wp:anchor distT="0" distB="0" distL="0" distR="0" simplePos="0" relativeHeight="251659264" behindDoc="1" locked="0" layoutInCell="1" allowOverlap="1" wp14:anchorId="019FC12F" wp14:editId="00B7C190">
                <wp:simplePos x="0" y="0"/>
                <wp:positionH relativeFrom="page">
                  <wp:posOffset>978535</wp:posOffset>
                </wp:positionH>
                <wp:positionV relativeFrom="paragraph">
                  <wp:posOffset>165100</wp:posOffset>
                </wp:positionV>
                <wp:extent cx="4317365" cy="1270"/>
                <wp:effectExtent l="0" t="0" r="0" b="0"/>
                <wp:wrapTopAndBottom/>
                <wp:docPr id="1839055749"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7365" cy="1270"/>
                        </a:xfrm>
                        <a:custGeom>
                          <a:avLst/>
                          <a:gdLst>
                            <a:gd name="T0" fmla="+- 0 1541 1541"/>
                            <a:gd name="T1" fmla="*/ T0 w 6799"/>
                            <a:gd name="T2" fmla="+- 0 8340 1541"/>
                            <a:gd name="T3" fmla="*/ T2 w 6799"/>
                          </a:gdLst>
                          <a:ahLst/>
                          <a:cxnLst>
                            <a:cxn ang="0">
                              <a:pos x="T1" y="0"/>
                            </a:cxn>
                            <a:cxn ang="0">
                              <a:pos x="T3" y="0"/>
                            </a:cxn>
                          </a:cxnLst>
                          <a:rect l="0" t="0" r="r" b="b"/>
                          <a:pathLst>
                            <a:path w="6799">
                              <a:moveTo>
                                <a:pt x="0" y="0"/>
                              </a:moveTo>
                              <a:lnTo>
                                <a:pt x="6799"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9EB8" id="Freeform 67" o:spid="_x0000_s1026" style="position:absolute;margin-left:77.05pt;margin-top:13pt;width:33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" path="m,l6799,e" filled="f" strokeweight=".84pt">
                <v:path arrowok="t" o:connecttype="custom" o:connectlocs="0,0;4317365,0" o:connectangles="0,0"/>
                <w10:wrap type="topAndBottom" anchorx="page"/>
              </v:shape>
            </w:pict>
          </mc:Fallback>
        </mc:AlternateContent>
      </w:r>
    </w:p>
    <w:p w14:paraId="019FB91D" w14:textId="77777777" w:rsidR="00DD2904" w:rsidRDefault="00DD2904">
      <w:pPr>
        <w:pStyle w:val="BodyText"/>
        <w:rPr>
          <w:sz w:val="19"/>
        </w:rPr>
      </w:pPr>
    </w:p>
    <w:p w14:paraId="019FB91E" w14:textId="77777777" w:rsidR="00DD2904" w:rsidRDefault="003E0583">
      <w:pPr>
        <w:pStyle w:val="BodyText"/>
        <w:tabs>
          <w:tab w:val="left" w:pos="7132"/>
        </w:tabs>
        <w:spacing w:before="93"/>
        <w:ind w:left="340"/>
      </w:pPr>
      <w:r>
        <w:t>Current</w:t>
      </w:r>
      <w:r>
        <w:rPr>
          <w:spacing w:val="-5"/>
        </w:rPr>
        <w:t xml:space="preserve"> </w:t>
      </w:r>
      <w:r>
        <w:t>Advisor</w:t>
      </w:r>
      <w:r>
        <w:rPr>
          <w:spacing w:val="-9"/>
        </w:rPr>
        <w:t xml:space="preserve"> </w:t>
      </w:r>
      <w:r>
        <w:t>Signature:</w:t>
      </w:r>
      <w:r>
        <w:rPr>
          <w:u w:val="single"/>
        </w:rPr>
        <w:t xml:space="preserve"> </w:t>
      </w:r>
      <w:r>
        <w:rPr>
          <w:u w:val="single"/>
        </w:rPr>
        <w:tab/>
      </w:r>
      <w:r>
        <w:t>Date:</w:t>
      </w:r>
    </w:p>
    <w:p w14:paraId="019FB91F" w14:textId="298FDDC4" w:rsidR="00DD2904" w:rsidRDefault="003E0583">
      <w:pPr>
        <w:pStyle w:val="BodyText"/>
        <w:spacing w:before="5"/>
        <w:rPr>
          <w:sz w:val="18"/>
        </w:rPr>
      </w:pPr>
      <w:r>
        <w:rPr>
          <w:noProof/>
        </w:rPr>
        <mc:AlternateContent>
          <mc:Choice Requires="wps">
            <w:drawing>
              <wp:anchor distT="0" distB="0" distL="0" distR="0" simplePos="0" relativeHeight="251660288" behindDoc="1" locked="0" layoutInCell="1" allowOverlap="1" wp14:anchorId="019FC130" wp14:editId="2C0DD422">
                <wp:simplePos x="0" y="0"/>
                <wp:positionH relativeFrom="page">
                  <wp:posOffset>978535</wp:posOffset>
                </wp:positionH>
                <wp:positionV relativeFrom="paragraph">
                  <wp:posOffset>165735</wp:posOffset>
                </wp:positionV>
                <wp:extent cx="4312920" cy="1270"/>
                <wp:effectExtent l="0" t="0" r="0" b="0"/>
                <wp:wrapTopAndBottom/>
                <wp:docPr id="124114799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2920" cy="1270"/>
                        </a:xfrm>
                        <a:custGeom>
                          <a:avLst/>
                          <a:gdLst>
                            <a:gd name="T0" fmla="+- 0 1541 1541"/>
                            <a:gd name="T1" fmla="*/ T0 w 6792"/>
                            <a:gd name="T2" fmla="+- 0 8333 1541"/>
                            <a:gd name="T3" fmla="*/ T2 w 6792"/>
                          </a:gdLst>
                          <a:ahLst/>
                          <a:cxnLst>
                            <a:cxn ang="0">
                              <a:pos x="T1" y="0"/>
                            </a:cxn>
                            <a:cxn ang="0">
                              <a:pos x="T3" y="0"/>
                            </a:cxn>
                          </a:cxnLst>
                          <a:rect l="0" t="0" r="r" b="b"/>
                          <a:pathLst>
                            <a:path w="6792">
                              <a:moveTo>
                                <a:pt x="0" y="0"/>
                              </a:moveTo>
                              <a:lnTo>
                                <a:pt x="679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D30D3" id="Freeform 66" o:spid="_x0000_s1026" style="position:absolute;margin-left:77.05pt;margin-top:13.05pt;width:339.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" path="m,l6792,e" filled="f" strokeweight=".84pt">
                <v:path arrowok="t" o:connecttype="custom" o:connectlocs="0,0;4312920,0" o:connectangles="0,0"/>
                <w10:wrap type="topAndBottom" anchorx="page"/>
              </v:shape>
            </w:pict>
          </mc:Fallback>
        </mc:AlternateContent>
      </w:r>
    </w:p>
    <w:p w14:paraId="019FB920" w14:textId="77777777" w:rsidR="00DD2904" w:rsidRDefault="00DD2904">
      <w:pPr>
        <w:pStyle w:val="BodyText"/>
        <w:rPr>
          <w:sz w:val="19"/>
        </w:rPr>
      </w:pPr>
    </w:p>
    <w:p w14:paraId="019FB921" w14:textId="77777777" w:rsidR="00DD2904" w:rsidRDefault="003E0583">
      <w:pPr>
        <w:pStyle w:val="BodyText"/>
        <w:tabs>
          <w:tab w:val="left" w:pos="7171"/>
          <w:tab w:val="left" w:pos="9571"/>
        </w:tabs>
        <w:spacing w:before="92"/>
        <w:ind w:left="340"/>
      </w:pPr>
      <w:r>
        <w:t>Proposed</w:t>
      </w:r>
      <w:r>
        <w:rPr>
          <w:spacing w:val="-8"/>
        </w:rPr>
        <w:t xml:space="preserve"> </w:t>
      </w:r>
      <w:r>
        <w:t>Advisor</w:t>
      </w:r>
      <w:r>
        <w:rPr>
          <w:spacing w:val="-1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019FB922" w14:textId="77777777" w:rsidR="00DD2904" w:rsidRDefault="00DD2904">
      <w:pPr>
        <w:pStyle w:val="BodyText"/>
        <w:spacing w:before="2"/>
      </w:pPr>
    </w:p>
    <w:p w14:paraId="019FB923" w14:textId="77777777" w:rsidR="00DD2904" w:rsidRDefault="003E0583">
      <w:pPr>
        <w:pStyle w:val="BodyText"/>
        <w:tabs>
          <w:tab w:val="left" w:pos="6974"/>
          <w:tab w:val="left" w:pos="7199"/>
        </w:tabs>
        <w:spacing w:before="92"/>
        <w:ind w:left="340"/>
      </w:pPr>
      <w:r>
        <w:t>Specialty</w:t>
      </w:r>
      <w:r>
        <w:rPr>
          <w:spacing w:val="-10"/>
        </w:rPr>
        <w:t xml:space="preserve"> </w:t>
      </w:r>
      <w:r>
        <w:t>Director</w:t>
      </w:r>
      <w:r>
        <w:rPr>
          <w:spacing w:val="-10"/>
        </w:rPr>
        <w:t xml:space="preserve"> </w:t>
      </w:r>
      <w:r>
        <w:t>Signature:</w:t>
      </w:r>
      <w:r>
        <w:rPr>
          <w:u w:val="single"/>
        </w:rPr>
        <w:t xml:space="preserve"> </w:t>
      </w:r>
      <w:r>
        <w:rPr>
          <w:u w:val="single"/>
        </w:rPr>
        <w:tab/>
      </w:r>
      <w:r>
        <w:tab/>
        <w:t>Date:</w:t>
      </w:r>
    </w:p>
    <w:p w14:paraId="019FB924" w14:textId="2E403F63" w:rsidR="00DD2904" w:rsidRDefault="003E0583">
      <w:pPr>
        <w:pStyle w:val="BodyText"/>
        <w:spacing w:before="5"/>
        <w:rPr>
          <w:sz w:val="18"/>
        </w:rPr>
      </w:pPr>
      <w:r>
        <w:rPr>
          <w:noProof/>
        </w:rPr>
        <mc:AlternateContent>
          <mc:Choice Requires="wps">
            <w:drawing>
              <wp:anchor distT="0" distB="0" distL="0" distR="0" simplePos="0" relativeHeight="251661312" behindDoc="1" locked="0" layoutInCell="1" allowOverlap="1" wp14:anchorId="019FC131" wp14:editId="4C63DDC9">
                <wp:simplePos x="0" y="0"/>
                <wp:positionH relativeFrom="page">
                  <wp:posOffset>978535</wp:posOffset>
                </wp:positionH>
                <wp:positionV relativeFrom="paragraph">
                  <wp:posOffset>165735</wp:posOffset>
                </wp:positionV>
                <wp:extent cx="4211955" cy="1270"/>
                <wp:effectExtent l="0" t="0" r="0" b="0"/>
                <wp:wrapTopAndBottom/>
                <wp:docPr id="73232333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1955" cy="1270"/>
                        </a:xfrm>
                        <a:custGeom>
                          <a:avLst/>
                          <a:gdLst>
                            <a:gd name="T0" fmla="+- 0 1541 1541"/>
                            <a:gd name="T1" fmla="*/ T0 w 6633"/>
                            <a:gd name="T2" fmla="+- 0 8174 1541"/>
                            <a:gd name="T3" fmla="*/ T2 w 6633"/>
                          </a:gdLst>
                          <a:ahLst/>
                          <a:cxnLst>
                            <a:cxn ang="0">
                              <a:pos x="T1" y="0"/>
                            </a:cxn>
                            <a:cxn ang="0">
                              <a:pos x="T3" y="0"/>
                            </a:cxn>
                          </a:cxnLst>
                          <a:rect l="0" t="0" r="r" b="b"/>
                          <a:pathLst>
                            <a:path w="6633">
                              <a:moveTo>
                                <a:pt x="0" y="0"/>
                              </a:moveTo>
                              <a:lnTo>
                                <a:pt x="6633"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56E9F" id="Freeform 65" o:spid="_x0000_s1026" style="position:absolute;margin-left:77.05pt;margin-top:13.05pt;width:331.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" path="m,l6633,e" filled="f" strokeweight=".84pt">
                <v:path arrowok="t" o:connecttype="custom" o:connectlocs="0,0;4211955,0" o:connectangles="0,0"/>
                <w10:wrap type="topAndBottom" anchorx="page"/>
              </v:shape>
            </w:pict>
          </mc:Fallback>
        </mc:AlternateContent>
      </w:r>
    </w:p>
    <w:p w14:paraId="019FB925" w14:textId="77777777" w:rsidR="00DD2904" w:rsidRDefault="00DD2904">
      <w:pPr>
        <w:rPr>
          <w:sz w:val="18"/>
        </w:rPr>
        <w:sectPr w:rsidR="00DD2904">
          <w:type w:val="continuous"/>
          <w:pgSz w:w="12240" w:h="15840"/>
          <w:pgMar w:top="900" w:right="920" w:bottom="280" w:left="1200" w:header="720" w:footer="720" w:gutter="0"/>
          <w:cols w:space="720"/>
        </w:sectPr>
      </w:pPr>
    </w:p>
    <w:p w14:paraId="019FB926" w14:textId="77777777" w:rsidR="00DD2904" w:rsidRDefault="003E0583">
      <w:pPr>
        <w:spacing w:before="80"/>
        <w:ind w:right="1664"/>
        <w:jc w:val="right"/>
        <w:rPr>
          <w:b/>
          <w:sz w:val="24"/>
        </w:rPr>
      </w:pPr>
      <w:r>
        <w:rPr>
          <w:b/>
          <w:color w:val="211F1F"/>
          <w:sz w:val="24"/>
        </w:rPr>
        <w:lastRenderedPageBreak/>
        <w:t>Appendix B</w:t>
      </w:r>
    </w:p>
    <w:p w14:paraId="019FB927" w14:textId="77777777" w:rsidR="00DD2904" w:rsidRDefault="003E0583">
      <w:pPr>
        <w:pStyle w:val="BodyText"/>
        <w:spacing w:before="199"/>
        <w:ind w:left="371" w:right="642"/>
      </w:pPr>
      <w:r>
        <w:rPr>
          <w:color w:val="211F1F"/>
        </w:rPr>
        <w:t xml:space="preserve">NUR 990 – </w:t>
      </w:r>
      <w:r>
        <w:rPr>
          <w:color w:val="211F1F"/>
          <w:spacing w:val="-4"/>
        </w:rPr>
        <w:t xml:space="preserve">Application </w:t>
      </w:r>
      <w:r>
        <w:rPr>
          <w:color w:val="211F1F"/>
        </w:rPr>
        <w:t xml:space="preserve">of </w:t>
      </w:r>
      <w:r>
        <w:rPr>
          <w:color w:val="211F1F"/>
          <w:spacing w:val="-3"/>
        </w:rPr>
        <w:t xml:space="preserve">Scientific Knowledge </w:t>
      </w:r>
      <w:r>
        <w:rPr>
          <w:color w:val="211F1F"/>
        </w:rPr>
        <w:t xml:space="preserve">in a </w:t>
      </w:r>
      <w:r>
        <w:rPr>
          <w:color w:val="211F1F"/>
          <w:spacing w:val="-3"/>
        </w:rPr>
        <w:t xml:space="preserve">Clinical </w:t>
      </w:r>
      <w:r>
        <w:rPr>
          <w:color w:val="211F1F"/>
        </w:rPr>
        <w:t xml:space="preserve">Practicum- </w:t>
      </w:r>
      <w:r>
        <w:rPr>
          <w:color w:val="211F1F"/>
          <w:spacing w:val="-4"/>
        </w:rPr>
        <w:t xml:space="preserve">Experience </w:t>
      </w:r>
      <w:r>
        <w:rPr>
          <w:color w:val="211F1F"/>
        </w:rPr>
        <w:t xml:space="preserve">in </w:t>
      </w:r>
      <w:r>
        <w:rPr>
          <w:color w:val="211F1F"/>
          <w:spacing w:val="-3"/>
        </w:rPr>
        <w:t xml:space="preserve">Clinical </w:t>
      </w:r>
      <w:r>
        <w:rPr>
          <w:color w:val="211F1F"/>
        </w:rPr>
        <w:t>Setting</w:t>
      </w:r>
      <w:r>
        <w:rPr>
          <w:color w:val="211F1F"/>
          <w:spacing w:val="-4"/>
        </w:rPr>
        <w:t xml:space="preserve"> Application</w:t>
      </w:r>
    </w:p>
    <w:p w14:paraId="019FB928" w14:textId="77777777" w:rsidR="00DD2904" w:rsidRDefault="00DD2904">
      <w:pPr>
        <w:pStyle w:val="BodyText"/>
        <w:rPr>
          <w:sz w:val="26"/>
        </w:rPr>
      </w:pPr>
    </w:p>
    <w:p w14:paraId="019FB929" w14:textId="77777777" w:rsidR="00DD2904" w:rsidRDefault="00DD2904">
      <w:pPr>
        <w:pStyle w:val="BodyText"/>
        <w:spacing w:before="10"/>
        <w:rPr>
          <w:sz w:val="32"/>
        </w:rPr>
      </w:pPr>
    </w:p>
    <w:p w14:paraId="019FB92A" w14:textId="77777777" w:rsidR="00DD2904" w:rsidRDefault="003E0583">
      <w:pPr>
        <w:pStyle w:val="BodyText"/>
        <w:tabs>
          <w:tab w:val="left" w:pos="6729"/>
          <w:tab w:val="left" w:pos="7135"/>
        </w:tabs>
        <w:ind w:left="371"/>
      </w:pPr>
      <w:r>
        <w:rPr>
          <w:color w:val="211F1F"/>
          <w:spacing w:val="-4"/>
        </w:rPr>
        <w:t>Student:</w:t>
      </w:r>
      <w:r>
        <w:rPr>
          <w:color w:val="211F1F"/>
          <w:spacing w:val="-4"/>
          <w:u w:val="single" w:color="201E1F"/>
        </w:rPr>
        <w:t xml:space="preserve"> </w:t>
      </w:r>
      <w:r>
        <w:rPr>
          <w:color w:val="211F1F"/>
          <w:spacing w:val="-4"/>
          <w:u w:val="single" w:color="201E1F"/>
        </w:rPr>
        <w:tab/>
      </w:r>
      <w:r>
        <w:rPr>
          <w:color w:val="211F1F"/>
          <w:spacing w:val="-4"/>
        </w:rPr>
        <w:tab/>
      </w:r>
      <w:r>
        <w:rPr>
          <w:color w:val="211F1F"/>
        </w:rPr>
        <w:t>PID:</w:t>
      </w:r>
    </w:p>
    <w:p w14:paraId="019FB92B" w14:textId="0ACF5551" w:rsidR="00DD2904" w:rsidRDefault="003E0583">
      <w:pPr>
        <w:pStyle w:val="BodyText"/>
        <w:spacing w:before="6"/>
        <w:rPr>
          <w:sz w:val="18"/>
        </w:rPr>
      </w:pPr>
      <w:r>
        <w:rPr>
          <w:noProof/>
        </w:rPr>
        <mc:AlternateContent>
          <mc:Choice Requires="wps">
            <w:drawing>
              <wp:anchor distT="0" distB="0" distL="0" distR="0" simplePos="0" relativeHeight="251668480" behindDoc="1" locked="0" layoutInCell="1" allowOverlap="1" wp14:anchorId="019FC132" wp14:editId="0FF02530">
                <wp:simplePos x="0" y="0"/>
                <wp:positionH relativeFrom="page">
                  <wp:posOffset>998220</wp:posOffset>
                </wp:positionH>
                <wp:positionV relativeFrom="paragraph">
                  <wp:posOffset>165735</wp:posOffset>
                </wp:positionV>
                <wp:extent cx="4037330" cy="1270"/>
                <wp:effectExtent l="0" t="0" r="0" b="0"/>
                <wp:wrapTopAndBottom/>
                <wp:docPr id="163474979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7330" cy="1270"/>
                        </a:xfrm>
                        <a:custGeom>
                          <a:avLst/>
                          <a:gdLst>
                            <a:gd name="T0" fmla="+- 0 1572 1572"/>
                            <a:gd name="T1" fmla="*/ T0 w 6358"/>
                            <a:gd name="T2" fmla="+- 0 7930 1572"/>
                            <a:gd name="T3" fmla="*/ T2 w 6358"/>
                          </a:gdLst>
                          <a:ahLst/>
                          <a:cxnLst>
                            <a:cxn ang="0">
                              <a:pos x="T1" y="0"/>
                            </a:cxn>
                            <a:cxn ang="0">
                              <a:pos x="T3" y="0"/>
                            </a:cxn>
                          </a:cxnLst>
                          <a:rect l="0" t="0" r="r" b="b"/>
                          <a:pathLst>
                            <a:path w="6358">
                              <a:moveTo>
                                <a:pt x="0" y="0"/>
                              </a:moveTo>
                              <a:lnTo>
                                <a:pt x="6358" y="0"/>
                              </a:lnTo>
                            </a:path>
                          </a:pathLst>
                        </a:custGeom>
                        <a:noFill/>
                        <a:ln w="10668">
                          <a:solidFill>
                            <a:srgbClr val="20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88C7" id="Freeform 64" o:spid="_x0000_s1026" style="position:absolute;margin-left:78.6pt;margin-top:13.05pt;width:317.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" path="m,l6358,e" filled="f" strokecolor="#201e1f" strokeweight=".84pt">
                <v:path arrowok="t" o:connecttype="custom" o:connectlocs="0,0;4037330,0" o:connectangles="0,0"/>
                <w10:wrap type="topAndBottom" anchorx="page"/>
              </v:shape>
            </w:pict>
          </mc:Fallback>
        </mc:AlternateContent>
      </w:r>
    </w:p>
    <w:p w14:paraId="019FB92C" w14:textId="77777777" w:rsidR="00DD2904" w:rsidRDefault="00DD2904">
      <w:pPr>
        <w:pStyle w:val="BodyText"/>
        <w:spacing w:before="5"/>
        <w:rPr>
          <w:sz w:val="14"/>
        </w:rPr>
      </w:pPr>
    </w:p>
    <w:p w14:paraId="019FB92D" w14:textId="77777777" w:rsidR="00DD2904" w:rsidRDefault="003E0583">
      <w:pPr>
        <w:pStyle w:val="BodyText"/>
        <w:spacing w:before="92" w:line="247" w:lineRule="auto"/>
        <w:ind w:left="376" w:right="1125"/>
        <w:jc w:val="both"/>
      </w:pPr>
      <w:r>
        <w:t>Please</w:t>
      </w:r>
      <w:r>
        <w:rPr>
          <w:spacing w:val="-10"/>
        </w:rPr>
        <w:t xml:space="preserve"> </w:t>
      </w:r>
      <w:r>
        <w:t>complete</w:t>
      </w:r>
      <w:r>
        <w:rPr>
          <w:spacing w:val="-9"/>
        </w:rPr>
        <w:t xml:space="preserve"> </w:t>
      </w:r>
      <w:r>
        <w:t>this</w:t>
      </w:r>
      <w:r>
        <w:rPr>
          <w:spacing w:val="-13"/>
        </w:rPr>
        <w:t xml:space="preserve"> </w:t>
      </w:r>
      <w:r>
        <w:t>form,</w:t>
      </w:r>
      <w:r>
        <w:rPr>
          <w:spacing w:val="-15"/>
        </w:rPr>
        <w:t xml:space="preserve"> </w:t>
      </w:r>
      <w:r>
        <w:t>obtain</w:t>
      </w:r>
      <w:r>
        <w:rPr>
          <w:spacing w:val="-7"/>
        </w:rPr>
        <w:t xml:space="preserve"> </w:t>
      </w:r>
      <w:r>
        <w:t>indicated</w:t>
      </w:r>
      <w:r>
        <w:rPr>
          <w:spacing w:val="-7"/>
        </w:rPr>
        <w:t xml:space="preserve"> </w:t>
      </w:r>
      <w:r>
        <w:t>signatures</w:t>
      </w:r>
      <w:r>
        <w:rPr>
          <w:spacing w:val="-10"/>
        </w:rPr>
        <w:t xml:space="preserve"> </w:t>
      </w:r>
      <w:r>
        <w:t>and</w:t>
      </w:r>
      <w:r>
        <w:rPr>
          <w:spacing w:val="-12"/>
        </w:rPr>
        <w:t xml:space="preserve"> </w:t>
      </w:r>
      <w:r>
        <w:t>present</w:t>
      </w:r>
      <w:r>
        <w:rPr>
          <w:spacing w:val="-14"/>
        </w:rPr>
        <w:t xml:space="preserve"> </w:t>
      </w:r>
      <w:r>
        <w:t>student’s</w:t>
      </w:r>
      <w:r>
        <w:rPr>
          <w:spacing w:val="-10"/>
        </w:rPr>
        <w:t xml:space="preserve"> </w:t>
      </w:r>
      <w:r>
        <w:t>copy to the Director of the Doctoral Program. The practicum is an in-person, hands-on experience with an approved clinician or a researcher in a clinical</w:t>
      </w:r>
      <w:r>
        <w:rPr>
          <w:spacing w:val="-36"/>
        </w:rPr>
        <w:t xml:space="preserve"> </w:t>
      </w:r>
      <w:r>
        <w:t>setting.</w:t>
      </w:r>
    </w:p>
    <w:p w14:paraId="019FB92E" w14:textId="77777777" w:rsidR="00DD2904" w:rsidRDefault="00DD2904">
      <w:pPr>
        <w:pStyle w:val="BodyText"/>
        <w:rPr>
          <w:sz w:val="26"/>
        </w:rPr>
      </w:pPr>
    </w:p>
    <w:p w14:paraId="019FB92F" w14:textId="56FDEBFC" w:rsidR="00DD2904" w:rsidRDefault="003E0583">
      <w:pPr>
        <w:pStyle w:val="BodyText"/>
        <w:tabs>
          <w:tab w:val="left" w:pos="6026"/>
          <w:tab w:val="left" w:pos="8109"/>
        </w:tabs>
        <w:spacing w:before="154"/>
        <w:ind w:left="348"/>
        <w:jc w:val="both"/>
      </w:pPr>
      <w:r>
        <w:rPr>
          <w:noProof/>
        </w:rPr>
        <mc:AlternateContent>
          <mc:Choice Requires="wpg">
            <w:drawing>
              <wp:anchor distT="0" distB="0" distL="114300" distR="114300" simplePos="0" relativeHeight="246275072" behindDoc="1" locked="0" layoutInCell="1" allowOverlap="1" wp14:anchorId="019FC133" wp14:editId="1F2063B2">
                <wp:simplePos x="0" y="0"/>
                <wp:positionH relativeFrom="page">
                  <wp:posOffset>1704975</wp:posOffset>
                </wp:positionH>
                <wp:positionV relativeFrom="paragraph">
                  <wp:posOffset>79375</wp:posOffset>
                </wp:positionV>
                <wp:extent cx="228600" cy="228600"/>
                <wp:effectExtent l="0" t="0" r="0" b="0"/>
                <wp:wrapNone/>
                <wp:docPr id="1417026784"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685" y="125"/>
                          <a:chExt cx="360" cy="360"/>
                        </a:xfrm>
                      </wpg:grpSpPr>
                      <pic:pic xmlns:pic="http://schemas.openxmlformats.org/drawingml/2006/picture">
                        <pic:nvPicPr>
                          <pic:cNvPr id="1160840406"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782" y="22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6813322" name="Picture 6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685" y="1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D32484" id="Group 61" o:spid="_x0000_s1026" alt="&quot;&quot;" style="position:absolute;margin-left:134.25pt;margin-top:6.25pt;width:18pt;height:18pt;z-index:-257041408;mso-position-horizontal-relative:page" coordorigin="2685,125"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">
                <v:shape id="Picture 63" o:spid="_x0000_s1027" type="#_x0000_t75" style="position:absolute;left:2782;top:22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">
                  <v:imagedata r:id="rId64" o:title=""/>
                </v:shape>
                <v:shape id="Picture 62" o:spid="_x0000_s1028" type="#_x0000_t75" style="position:absolute;left:2685;top:124;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">
                  <v:imagedata r:id="rId65" o:title=""/>
                </v:shape>
                <w10:wrap anchorx="page"/>
              </v:group>
            </w:pict>
          </mc:Fallback>
        </mc:AlternateContent>
      </w:r>
      <w:r>
        <w:rPr>
          <w:noProof/>
        </w:rPr>
        <mc:AlternateContent>
          <mc:Choice Requires="wpg">
            <w:drawing>
              <wp:anchor distT="0" distB="0" distL="114300" distR="114300" simplePos="0" relativeHeight="246276096" behindDoc="1" locked="0" layoutInCell="1" allowOverlap="1" wp14:anchorId="019FC134" wp14:editId="08CB5EBE">
                <wp:simplePos x="0" y="0"/>
                <wp:positionH relativeFrom="page">
                  <wp:posOffset>3502660</wp:posOffset>
                </wp:positionH>
                <wp:positionV relativeFrom="paragraph">
                  <wp:posOffset>81280</wp:posOffset>
                </wp:positionV>
                <wp:extent cx="228600" cy="228600"/>
                <wp:effectExtent l="0" t="0" r="0" b="0"/>
                <wp:wrapNone/>
                <wp:docPr id="551055496"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516" y="128"/>
                          <a:chExt cx="360" cy="360"/>
                        </a:xfrm>
                      </wpg:grpSpPr>
                      <pic:pic xmlns:pic="http://schemas.openxmlformats.org/drawingml/2006/picture">
                        <pic:nvPicPr>
                          <pic:cNvPr id="274106501" name="Picture 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624" y="19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0394168" name="Picture 5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516" y="12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95CA0F" id="Group 58" o:spid="_x0000_s1026" alt="&quot;&quot;" style="position:absolute;margin-left:275.8pt;margin-top:6.4pt;width:18pt;height:18pt;z-index:-257040384;mso-position-horizontal-relative:page" coordorigin="5516,12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">
                <v:shape id="Picture 60" o:spid="_x0000_s1027" type="#_x0000_t75" style="position:absolute;left:5624;top:19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">
                  <v:imagedata r:id="rId64" o:title=""/>
                </v:shape>
                <v:shape id="Picture 59" o:spid="_x0000_s1028" type="#_x0000_t75" style="position:absolute;left:5516;top:12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">
                  <v:imagedata r:id="rId65" o:title=""/>
                </v:shape>
                <w10:wrap anchorx="page"/>
              </v:group>
            </w:pict>
          </mc:Fallback>
        </mc:AlternateContent>
      </w:r>
      <w:r>
        <w:rPr>
          <w:noProof/>
        </w:rPr>
        <mc:AlternateContent>
          <mc:Choice Requires="wpg">
            <w:drawing>
              <wp:anchor distT="0" distB="0" distL="114300" distR="114300" simplePos="0" relativeHeight="246277120" behindDoc="1" locked="0" layoutInCell="1" allowOverlap="1" wp14:anchorId="019FC135" wp14:editId="44D21D1C">
                <wp:simplePos x="0" y="0"/>
                <wp:positionH relativeFrom="page">
                  <wp:posOffset>2538730</wp:posOffset>
                </wp:positionH>
                <wp:positionV relativeFrom="paragraph">
                  <wp:posOffset>59690</wp:posOffset>
                </wp:positionV>
                <wp:extent cx="228600" cy="228600"/>
                <wp:effectExtent l="0" t="0" r="0" b="0"/>
                <wp:wrapNone/>
                <wp:docPr id="1163388677"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998" y="94"/>
                          <a:chExt cx="360" cy="360"/>
                        </a:xfrm>
                      </wpg:grpSpPr>
                      <pic:pic xmlns:pic="http://schemas.openxmlformats.org/drawingml/2006/picture">
                        <pic:nvPicPr>
                          <pic:cNvPr id="241385267"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083" y="164"/>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0032931"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998" y="9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5676AE" id="Group 55" o:spid="_x0000_s1026" alt="&quot;&quot;" style="position:absolute;margin-left:199.9pt;margin-top:4.7pt;width:18pt;height:18pt;z-index:-257039360;mso-position-horizontal-relative:page" coordorigin="3998,94"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">
                <v:shape id="Picture 57" o:spid="_x0000_s1027" type="#_x0000_t75" style="position:absolute;left:4083;top:164;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">
                  <v:imagedata r:id="rId64" o:title=""/>
                </v:shape>
                <v:shape id="Picture 56" o:spid="_x0000_s1028" type="#_x0000_t75" style="position:absolute;left:3998;top:9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">
                  <v:imagedata r:id="rId65" o:title=""/>
                </v:shape>
                <w10:wrap anchorx="page"/>
              </v:group>
            </w:pict>
          </mc:Fallback>
        </mc:AlternateContent>
      </w:r>
      <w:r>
        <w:rPr>
          <w:noProof/>
        </w:rPr>
        <mc:AlternateContent>
          <mc:Choice Requires="wpg">
            <w:drawing>
              <wp:anchor distT="0" distB="0" distL="114300" distR="114300" simplePos="0" relativeHeight="246278144" behindDoc="1" locked="0" layoutInCell="1" allowOverlap="1" wp14:anchorId="019FC136" wp14:editId="44375C73">
                <wp:simplePos x="0" y="0"/>
                <wp:positionH relativeFrom="page">
                  <wp:posOffset>4143375</wp:posOffset>
                </wp:positionH>
                <wp:positionV relativeFrom="paragraph">
                  <wp:posOffset>113030</wp:posOffset>
                </wp:positionV>
                <wp:extent cx="228600" cy="228600"/>
                <wp:effectExtent l="0" t="0" r="0" b="0"/>
                <wp:wrapNone/>
                <wp:docPr id="519658700"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525" y="178"/>
                          <a:chExt cx="360" cy="360"/>
                        </a:xfrm>
                      </wpg:grpSpPr>
                      <pic:pic xmlns:pic="http://schemas.openxmlformats.org/drawingml/2006/picture">
                        <pic:nvPicPr>
                          <pic:cNvPr id="223646967"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6633" y="248"/>
                            <a:ext cx="1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7761798"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525" y="17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17C4E7" id="Group 52" o:spid="_x0000_s1026" alt="&quot;&quot;" style="position:absolute;margin-left:326.25pt;margin-top:8.9pt;width:18pt;height:18pt;z-index:-257038336;mso-position-horizontal-relative:page" coordorigin="6525,178" coordsize="36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">
                <v:shape id="Picture 54" o:spid="_x0000_s1027" type="#_x0000_t75" style="position:absolute;left:6633;top:248;width:1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">
                  <v:imagedata r:id="rId64" o:title=""/>
                </v:shape>
                <v:shape id="Picture 53" o:spid="_x0000_s1028" type="#_x0000_t75" style="position:absolute;left:6525;top:177;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">
                  <v:imagedata r:id="rId65" o:title=""/>
                </v:shape>
                <w10:wrap anchorx="page"/>
              </v:group>
            </w:pict>
          </mc:Fallback>
        </mc:AlternateContent>
      </w:r>
      <w:r>
        <w:rPr>
          <w:color w:val="211F1F"/>
        </w:rPr>
        <w:t xml:space="preserve">Semester         </w:t>
      </w:r>
      <w:r>
        <w:rPr>
          <w:color w:val="211F1F"/>
          <w:spacing w:val="-3"/>
        </w:rPr>
        <w:t xml:space="preserve">Spring        </w:t>
      </w:r>
      <w:r>
        <w:rPr>
          <w:color w:val="211F1F"/>
          <w:spacing w:val="35"/>
        </w:rPr>
        <w:t xml:space="preserve"> </w:t>
      </w:r>
      <w:r>
        <w:rPr>
          <w:color w:val="211F1F"/>
        </w:rPr>
        <w:t xml:space="preserve">Summer        </w:t>
      </w:r>
      <w:r>
        <w:rPr>
          <w:color w:val="211F1F"/>
          <w:spacing w:val="64"/>
        </w:rPr>
        <w:t xml:space="preserve"> </w:t>
      </w:r>
      <w:r>
        <w:rPr>
          <w:color w:val="211F1F"/>
          <w:spacing w:val="-4"/>
        </w:rPr>
        <w:t>Fall</w:t>
      </w:r>
      <w:r>
        <w:rPr>
          <w:color w:val="211F1F"/>
          <w:spacing w:val="-4"/>
        </w:rPr>
        <w:tab/>
      </w:r>
      <w:r>
        <w:rPr>
          <w:color w:val="211F1F"/>
          <w:spacing w:val="-3"/>
        </w:rPr>
        <w:t>Year:</w:t>
      </w:r>
      <w:r>
        <w:rPr>
          <w:color w:val="211F1F"/>
          <w:u w:val="single" w:color="201E1F"/>
        </w:rPr>
        <w:t xml:space="preserve"> </w:t>
      </w:r>
      <w:r>
        <w:rPr>
          <w:color w:val="211F1F"/>
          <w:u w:val="single" w:color="201E1F"/>
        </w:rPr>
        <w:tab/>
      </w:r>
    </w:p>
    <w:p w14:paraId="019FB930" w14:textId="77777777" w:rsidR="00DD2904" w:rsidRDefault="00DD2904">
      <w:pPr>
        <w:pStyle w:val="BodyText"/>
        <w:rPr>
          <w:sz w:val="20"/>
        </w:rPr>
      </w:pPr>
    </w:p>
    <w:p w14:paraId="019FB931" w14:textId="77777777" w:rsidR="00DD2904" w:rsidRDefault="003E0583">
      <w:pPr>
        <w:pStyle w:val="BodyText"/>
        <w:tabs>
          <w:tab w:val="left" w:pos="1840"/>
        </w:tabs>
        <w:spacing w:before="231"/>
        <w:ind w:left="348"/>
      </w:pPr>
      <w:r>
        <w:rPr>
          <w:color w:val="211F1F"/>
        </w:rPr>
        <w:t>Credits:</w:t>
      </w:r>
      <w:r>
        <w:rPr>
          <w:color w:val="211F1F"/>
          <w:spacing w:val="-2"/>
        </w:rPr>
        <w:t xml:space="preserve"> </w:t>
      </w:r>
      <w:r>
        <w:rPr>
          <w:color w:val="211F1F"/>
          <w:u w:val="single" w:color="201E1F"/>
        </w:rPr>
        <w:t xml:space="preserve"> </w:t>
      </w:r>
      <w:r>
        <w:rPr>
          <w:color w:val="211F1F"/>
          <w:u w:val="single" w:color="201E1F"/>
        </w:rPr>
        <w:tab/>
      </w:r>
    </w:p>
    <w:p w14:paraId="019FB932" w14:textId="77777777" w:rsidR="00DD2904" w:rsidRDefault="00DD2904">
      <w:pPr>
        <w:pStyle w:val="BodyText"/>
        <w:rPr>
          <w:sz w:val="20"/>
        </w:rPr>
      </w:pPr>
    </w:p>
    <w:p w14:paraId="019FB933" w14:textId="77777777" w:rsidR="00DD2904" w:rsidRDefault="00DD2904">
      <w:pPr>
        <w:pStyle w:val="BodyText"/>
        <w:spacing w:before="2"/>
        <w:rPr>
          <w:sz w:val="22"/>
        </w:rPr>
      </w:pPr>
    </w:p>
    <w:p w14:paraId="019FB934" w14:textId="77777777" w:rsidR="00DD2904" w:rsidRDefault="003E0583">
      <w:pPr>
        <w:pStyle w:val="ListParagraph"/>
        <w:numPr>
          <w:ilvl w:val="0"/>
          <w:numId w:val="7"/>
        </w:numPr>
        <w:tabs>
          <w:tab w:val="left" w:pos="665"/>
          <w:tab w:val="left" w:pos="9220"/>
        </w:tabs>
        <w:rPr>
          <w:sz w:val="24"/>
        </w:rPr>
      </w:pPr>
      <w:r>
        <w:rPr>
          <w:color w:val="211F1F"/>
          <w:sz w:val="24"/>
        </w:rPr>
        <w:t>Hours to be devoted to the</w:t>
      </w:r>
      <w:r>
        <w:rPr>
          <w:color w:val="211F1F"/>
          <w:spacing w:val="-35"/>
          <w:sz w:val="24"/>
        </w:rPr>
        <w:t xml:space="preserve"> </w:t>
      </w:r>
      <w:r>
        <w:rPr>
          <w:color w:val="211F1F"/>
          <w:spacing w:val="-4"/>
          <w:sz w:val="24"/>
        </w:rPr>
        <w:t>practicum</w:t>
      </w:r>
      <w:r>
        <w:rPr>
          <w:color w:val="211F1F"/>
          <w:spacing w:val="-5"/>
          <w:sz w:val="24"/>
        </w:rPr>
        <w:t xml:space="preserve"> </w:t>
      </w:r>
      <w:r>
        <w:rPr>
          <w:color w:val="211F1F"/>
          <w:sz w:val="24"/>
          <w:u w:val="single" w:color="201E1E"/>
        </w:rPr>
        <w:t xml:space="preserve"> </w:t>
      </w:r>
      <w:r>
        <w:rPr>
          <w:color w:val="211F1F"/>
          <w:sz w:val="24"/>
          <w:u w:val="single" w:color="201E1E"/>
        </w:rPr>
        <w:tab/>
      </w:r>
    </w:p>
    <w:p w14:paraId="019FB935" w14:textId="77777777" w:rsidR="00DD2904" w:rsidRDefault="00DD2904">
      <w:pPr>
        <w:pStyle w:val="BodyText"/>
        <w:spacing w:before="3"/>
        <w:rPr>
          <w:sz w:val="18"/>
        </w:rPr>
      </w:pPr>
    </w:p>
    <w:p w14:paraId="019FB936" w14:textId="77777777" w:rsidR="00DD2904" w:rsidRDefault="003E0583">
      <w:pPr>
        <w:pStyle w:val="ListParagraph"/>
        <w:numPr>
          <w:ilvl w:val="0"/>
          <w:numId w:val="7"/>
        </w:numPr>
        <w:tabs>
          <w:tab w:val="left" w:pos="677"/>
        </w:tabs>
        <w:spacing w:before="92"/>
        <w:ind w:left="676" w:hanging="317"/>
        <w:rPr>
          <w:sz w:val="24"/>
        </w:rPr>
      </w:pPr>
      <w:r>
        <w:rPr>
          <w:color w:val="211F1F"/>
          <w:sz w:val="24"/>
        </w:rPr>
        <w:t>Primary</w:t>
      </w:r>
      <w:r>
        <w:rPr>
          <w:color w:val="211F1F"/>
          <w:spacing w:val="-3"/>
          <w:sz w:val="24"/>
        </w:rPr>
        <w:t xml:space="preserve"> </w:t>
      </w:r>
      <w:r>
        <w:rPr>
          <w:color w:val="211F1F"/>
          <w:sz w:val="24"/>
        </w:rPr>
        <w:t>Focus:</w:t>
      </w:r>
    </w:p>
    <w:p w14:paraId="019FB937" w14:textId="77777777" w:rsidR="00DD2904" w:rsidRDefault="00DD2904">
      <w:pPr>
        <w:pStyle w:val="BodyText"/>
      </w:pPr>
    </w:p>
    <w:p w14:paraId="019FB938" w14:textId="77777777" w:rsidR="00DD2904" w:rsidRDefault="003E0583">
      <w:pPr>
        <w:ind w:left="676"/>
        <w:rPr>
          <w:sz w:val="24"/>
        </w:rPr>
      </w:pPr>
      <w:r>
        <w:rPr>
          <w:noProof/>
        </w:rPr>
        <w:drawing>
          <wp:inline distT="0" distB="0" distL="0" distR="0" wp14:anchorId="019FC137" wp14:editId="7601BDB6">
            <wp:extent cx="224789" cy="230238"/>
            <wp:effectExtent l="0" t="0" r="4445" b="0"/>
            <wp:docPr id="1"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a:extLst>
                        <a:ext uri="{C183D7F6-B498-43B3-948B-1728B52AA6E4}">
                          <adec:decorative xmlns:adec="http://schemas.microsoft.com/office/drawing/2017/decorative" val="1"/>
                        </a:ext>
                      </a:extLst>
                    </pic:cNvPr>
                    <pic:cNvPicPr/>
                  </pic:nvPicPr>
                  <pic:blipFill>
                    <a:blip r:embed="rId66" cstate="print"/>
                    <a:stretch>
                      <a:fillRect/>
                    </a:stretch>
                  </pic:blipFill>
                  <pic:spPr>
                    <a:xfrm>
                      <a:off x="0" y="0"/>
                      <a:ext cx="224789" cy="230238"/>
                    </a:xfrm>
                    <a:prstGeom prst="rect">
                      <a:avLst/>
                    </a:prstGeom>
                  </pic:spPr>
                </pic:pic>
              </a:graphicData>
            </a:graphic>
          </wp:inline>
        </w:drawing>
      </w:r>
      <w:r>
        <w:rPr>
          <w:rFonts w:ascii="Times New Roman"/>
          <w:sz w:val="20"/>
        </w:rPr>
        <w:t xml:space="preserve">             </w:t>
      </w:r>
      <w:r>
        <w:rPr>
          <w:color w:val="211F1F"/>
          <w:sz w:val="24"/>
        </w:rPr>
        <w:t>Skill</w:t>
      </w:r>
      <w:r>
        <w:rPr>
          <w:color w:val="211F1F"/>
          <w:spacing w:val="-11"/>
          <w:sz w:val="24"/>
        </w:rPr>
        <w:t xml:space="preserve"> </w:t>
      </w:r>
      <w:r>
        <w:rPr>
          <w:color w:val="211F1F"/>
          <w:sz w:val="24"/>
        </w:rPr>
        <w:t>Development</w:t>
      </w:r>
    </w:p>
    <w:p w14:paraId="019FB939" w14:textId="77777777" w:rsidR="00DD2904" w:rsidRDefault="003E0583">
      <w:pPr>
        <w:pStyle w:val="BodyText"/>
        <w:spacing w:before="274" w:line="343" w:lineRule="auto"/>
        <w:ind w:left="676" w:right="2334"/>
      </w:pPr>
      <w:r>
        <w:rPr>
          <w:noProof/>
        </w:rPr>
        <w:drawing>
          <wp:inline distT="0" distB="0" distL="0" distR="0" wp14:anchorId="019FC139" wp14:editId="15A0DE53">
            <wp:extent cx="224788" cy="231088"/>
            <wp:effectExtent l="0" t="0" r="4445" b="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66" cstate="print"/>
                    <a:stretch>
                      <a:fillRect/>
                    </a:stretch>
                  </pic:blipFill>
                  <pic:spPr>
                    <a:xfrm>
                      <a:off x="0" y="0"/>
                      <a:ext cx="224788" cy="231088"/>
                    </a:xfrm>
                    <a:prstGeom prst="rect">
                      <a:avLst/>
                    </a:prstGeom>
                  </pic:spPr>
                </pic:pic>
              </a:graphicData>
            </a:graphic>
          </wp:inline>
        </w:drawing>
      </w:r>
      <w:r>
        <w:rPr>
          <w:rFonts w:ascii="Times New Roman"/>
          <w:sz w:val="20"/>
        </w:rPr>
        <w:t xml:space="preserve">             </w:t>
      </w:r>
      <w:r>
        <w:t>Observation in area of research or to</w:t>
      </w:r>
      <w:r>
        <w:rPr>
          <w:spacing w:val="-56"/>
        </w:rPr>
        <w:t xml:space="preserve"> </w:t>
      </w:r>
      <w:r>
        <w:t>expand</w:t>
      </w:r>
      <w:r>
        <w:rPr>
          <w:spacing w:val="-20"/>
        </w:rPr>
        <w:t xml:space="preserve"> </w:t>
      </w:r>
      <w:r>
        <w:rPr>
          <w:spacing w:val="-2"/>
        </w:rPr>
        <w:t>student's</w:t>
      </w:r>
      <w:r>
        <w:t xml:space="preserve">  </w:t>
      </w:r>
      <w:r>
        <w:rPr>
          <w:noProof/>
        </w:rPr>
        <w:drawing>
          <wp:inline distT="0" distB="0" distL="0" distR="0" wp14:anchorId="019FC13B" wp14:editId="48911667">
            <wp:extent cx="224789" cy="231112"/>
            <wp:effectExtent l="0" t="0" r="4445" b="0"/>
            <wp:docPr id="5"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a:extLst>
                        <a:ext uri="{C183D7F6-B498-43B3-948B-1728B52AA6E4}">
                          <adec:decorative xmlns:adec="http://schemas.microsoft.com/office/drawing/2017/decorative" val="1"/>
                        </a:ext>
                      </a:extLst>
                    </pic:cNvPr>
                    <pic:cNvPicPr/>
                  </pic:nvPicPr>
                  <pic:blipFill>
                    <a:blip r:embed="rId66" cstate="print"/>
                    <a:stretch>
                      <a:fillRect/>
                    </a:stretch>
                  </pic:blipFill>
                  <pic:spPr>
                    <a:xfrm>
                      <a:off x="0" y="0"/>
                      <a:ext cx="224789" cy="231112"/>
                    </a:xfrm>
                    <a:prstGeom prst="rect">
                      <a:avLst/>
                    </a:prstGeom>
                  </pic:spPr>
                </pic:pic>
              </a:graphicData>
            </a:graphic>
          </wp:inline>
        </w:drawing>
      </w:r>
      <w:r>
        <w:rPr>
          <w:rFonts w:ascii="Times New Roman"/>
        </w:rPr>
        <w:t xml:space="preserve">          </w:t>
      </w:r>
      <w:r>
        <w:rPr>
          <w:rFonts w:ascii="Times New Roman"/>
          <w:spacing w:val="-13"/>
        </w:rPr>
        <w:t xml:space="preserve"> </w:t>
      </w:r>
      <w:r>
        <w:t>knowledge</w:t>
      </w:r>
      <w:r>
        <w:rPr>
          <w:spacing w:val="-12"/>
        </w:rPr>
        <w:t xml:space="preserve"> </w:t>
      </w:r>
      <w:r>
        <w:t>of</w:t>
      </w:r>
      <w:r>
        <w:rPr>
          <w:spacing w:val="-9"/>
        </w:rPr>
        <w:t xml:space="preserve"> </w:t>
      </w:r>
      <w:r>
        <w:t>a</w:t>
      </w:r>
      <w:r>
        <w:rPr>
          <w:spacing w:val="-6"/>
        </w:rPr>
        <w:t xml:space="preserve"> </w:t>
      </w:r>
      <w:r>
        <w:t>concept</w:t>
      </w:r>
      <w:r>
        <w:rPr>
          <w:spacing w:val="-6"/>
        </w:rPr>
        <w:t xml:space="preserve"> </w:t>
      </w:r>
      <w:r>
        <w:t>of</w:t>
      </w:r>
      <w:r>
        <w:rPr>
          <w:spacing w:val="-9"/>
        </w:rPr>
        <w:t xml:space="preserve"> </w:t>
      </w:r>
      <w:r>
        <w:t>interest</w:t>
      </w:r>
      <w:r>
        <w:rPr>
          <w:spacing w:val="-13"/>
        </w:rPr>
        <w:t xml:space="preserve"> </w:t>
      </w:r>
      <w:r>
        <w:t>or</w:t>
      </w:r>
      <w:r>
        <w:rPr>
          <w:spacing w:val="-11"/>
        </w:rPr>
        <w:t xml:space="preserve"> </w:t>
      </w:r>
      <w:r>
        <w:t>in</w:t>
      </w:r>
      <w:r>
        <w:rPr>
          <w:spacing w:val="-11"/>
        </w:rPr>
        <w:t xml:space="preserve"> </w:t>
      </w:r>
      <w:r>
        <w:t>the</w:t>
      </w:r>
      <w:r>
        <w:rPr>
          <w:spacing w:val="-8"/>
        </w:rPr>
        <w:t xml:space="preserve"> </w:t>
      </w:r>
      <w:r>
        <w:t>care</w:t>
      </w:r>
      <w:r>
        <w:rPr>
          <w:spacing w:val="-3"/>
        </w:rPr>
        <w:t xml:space="preserve"> </w:t>
      </w:r>
      <w:r>
        <w:t>trajectory</w:t>
      </w:r>
    </w:p>
    <w:p w14:paraId="019FB93A" w14:textId="2D69C8DB" w:rsidR="00DD2904" w:rsidRDefault="003E0583">
      <w:pPr>
        <w:pStyle w:val="BodyText"/>
        <w:spacing w:before="121"/>
        <w:ind w:left="1680"/>
      </w:pPr>
      <w:r>
        <w:rPr>
          <w:noProof/>
        </w:rPr>
        <mc:AlternateContent>
          <mc:Choice Requires="wpg">
            <w:drawing>
              <wp:anchor distT="0" distB="0" distL="114300" distR="114300" simplePos="0" relativeHeight="251673600" behindDoc="0" locked="0" layoutInCell="1" allowOverlap="1" wp14:anchorId="019FC13D" wp14:editId="031DE869">
                <wp:simplePos x="0" y="0"/>
                <wp:positionH relativeFrom="page">
                  <wp:posOffset>2203450</wp:posOffset>
                </wp:positionH>
                <wp:positionV relativeFrom="paragraph">
                  <wp:posOffset>235585</wp:posOffset>
                </wp:positionV>
                <wp:extent cx="3740150" cy="13335"/>
                <wp:effectExtent l="0" t="0" r="0" b="0"/>
                <wp:wrapNone/>
                <wp:docPr id="4861537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3335"/>
                          <a:chOff x="3470" y="371"/>
                          <a:chExt cx="5890" cy="21"/>
                        </a:xfrm>
                      </wpg:grpSpPr>
                      <wps:wsp>
                        <wps:cNvPr id="933507596" name="Line 51"/>
                        <wps:cNvCnPr>
                          <a:cxnSpLocks noChangeShapeType="1"/>
                        </wps:cNvCnPr>
                        <wps:spPr bwMode="auto">
                          <a:xfrm>
                            <a:off x="3470" y="385"/>
                            <a:ext cx="5261" cy="0"/>
                          </a:xfrm>
                          <a:prstGeom prst="line">
                            <a:avLst/>
                          </a:prstGeom>
                          <a:noFill/>
                          <a:ln w="9601">
                            <a:solidFill>
                              <a:srgbClr val="201E1E"/>
                            </a:solidFill>
                            <a:prstDash val="solid"/>
                            <a:round/>
                            <a:headEnd/>
                            <a:tailEnd/>
                          </a:ln>
                          <a:extLst>
                            <a:ext uri="{909E8E84-426E-40DD-AFC4-6F175D3DCCD1}">
                              <a14:hiddenFill xmlns:a14="http://schemas.microsoft.com/office/drawing/2010/main">
                                <a:noFill/>
                              </a14:hiddenFill>
                            </a:ext>
                          </a:extLst>
                        </wps:spPr>
                        <wps:bodyPr/>
                      </wps:wsp>
                      <wps:wsp>
                        <wps:cNvPr id="400037181" name="Line 50"/>
                        <wps:cNvCnPr>
                          <a:cxnSpLocks noChangeShapeType="1"/>
                        </wps:cNvCnPr>
                        <wps:spPr bwMode="auto">
                          <a:xfrm>
                            <a:off x="8729" y="380"/>
                            <a:ext cx="631" cy="0"/>
                          </a:xfrm>
                          <a:prstGeom prst="line">
                            <a:avLst/>
                          </a:prstGeom>
                          <a:noFill/>
                          <a:ln w="10668">
                            <a:solidFill>
                              <a:srgbClr val="20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10EBA" id="Group 49" o:spid="_x0000_s1026" style="position:absolute;margin-left:173.5pt;margin-top:18.55pt;width:294.5pt;height:1.05pt;z-index:251673600;mso-position-horizontal-relative:page" coordorigin="3470,371" coordsize="58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">
                <v:line id="Line 51" o:spid="_x0000_s1027" style="position:absolute;visibility:visible;mso-wrap-style:square" from="3470,385" to="873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" strokecolor="#201e1e" strokeweight=".26669mm"/>
                <v:line id="Line 50" o:spid="_x0000_s1028" style="position:absolute;visibility:visible;mso-wrap-style:square" from="8729,380" to="936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" strokecolor="#201e1f" strokeweight=".84pt"/>
                <w10:wrap anchorx="page"/>
              </v:group>
            </w:pict>
          </mc:Fallback>
        </mc:AlternateContent>
      </w:r>
      <w:r>
        <w:rPr>
          <w:color w:val="211F1F"/>
        </w:rPr>
        <w:t>Other</w:t>
      </w:r>
    </w:p>
    <w:p w14:paraId="019FB93B" w14:textId="77777777" w:rsidR="00DD2904" w:rsidRDefault="003E0583">
      <w:pPr>
        <w:pStyle w:val="ListParagraph"/>
        <w:numPr>
          <w:ilvl w:val="0"/>
          <w:numId w:val="7"/>
        </w:numPr>
        <w:tabs>
          <w:tab w:val="left" w:pos="622"/>
        </w:tabs>
        <w:spacing w:before="140"/>
        <w:ind w:left="621" w:hanging="265"/>
        <w:rPr>
          <w:sz w:val="24"/>
        </w:rPr>
      </w:pPr>
      <w:r>
        <w:rPr>
          <w:color w:val="211F1F"/>
          <w:sz w:val="24"/>
        </w:rPr>
        <w:t>Practicum Objectives (must be</w:t>
      </w:r>
      <w:r>
        <w:rPr>
          <w:color w:val="211F1F"/>
          <w:spacing w:val="-32"/>
          <w:sz w:val="24"/>
        </w:rPr>
        <w:t xml:space="preserve"> </w:t>
      </w:r>
      <w:r>
        <w:rPr>
          <w:color w:val="211F1F"/>
          <w:spacing w:val="-4"/>
          <w:sz w:val="24"/>
        </w:rPr>
        <w:t>measurable):</w:t>
      </w:r>
    </w:p>
    <w:p w14:paraId="019FB93C" w14:textId="77777777" w:rsidR="00DD2904" w:rsidRDefault="00DD2904">
      <w:pPr>
        <w:pStyle w:val="BodyText"/>
        <w:spacing w:before="11"/>
        <w:rPr>
          <w:sz w:val="23"/>
        </w:rPr>
      </w:pPr>
    </w:p>
    <w:tbl>
      <w:tblPr>
        <w:tblW w:w="0" w:type="auto"/>
        <w:tblInd w:w="562"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9437"/>
      </w:tblGrid>
      <w:tr w:rsidR="00DD2904" w14:paraId="019FB93E" w14:textId="77777777">
        <w:trPr>
          <w:trHeight w:val="354"/>
        </w:trPr>
        <w:tc>
          <w:tcPr>
            <w:tcW w:w="9437" w:type="dxa"/>
          </w:tcPr>
          <w:p w14:paraId="019FB93D" w14:textId="77777777" w:rsidR="00DD2904" w:rsidRDefault="003E0583">
            <w:pPr>
              <w:pStyle w:val="TableParagraph"/>
              <w:spacing w:line="235" w:lineRule="exact"/>
              <w:ind w:left="479"/>
              <w:rPr>
                <w:sz w:val="24"/>
              </w:rPr>
            </w:pPr>
            <w:r>
              <w:rPr>
                <w:color w:val="211F1F"/>
                <w:sz w:val="24"/>
              </w:rPr>
              <w:t>a.</w:t>
            </w:r>
          </w:p>
        </w:tc>
      </w:tr>
      <w:tr w:rsidR="00DD2904" w14:paraId="019FB940" w14:textId="77777777">
        <w:trPr>
          <w:trHeight w:val="354"/>
        </w:trPr>
        <w:tc>
          <w:tcPr>
            <w:tcW w:w="9437" w:type="dxa"/>
          </w:tcPr>
          <w:p w14:paraId="019FB93F" w14:textId="77777777" w:rsidR="00DD2904" w:rsidRDefault="003E0583">
            <w:pPr>
              <w:pStyle w:val="TableParagraph"/>
              <w:spacing w:line="238" w:lineRule="exact"/>
              <w:ind w:left="457"/>
              <w:rPr>
                <w:sz w:val="24"/>
              </w:rPr>
            </w:pPr>
            <w:r>
              <w:rPr>
                <w:color w:val="211F1F"/>
                <w:sz w:val="24"/>
              </w:rPr>
              <w:t>b.</w:t>
            </w:r>
          </w:p>
        </w:tc>
      </w:tr>
      <w:tr w:rsidR="00DD2904" w14:paraId="019FB942" w14:textId="77777777">
        <w:trPr>
          <w:trHeight w:val="356"/>
        </w:trPr>
        <w:tc>
          <w:tcPr>
            <w:tcW w:w="9437" w:type="dxa"/>
          </w:tcPr>
          <w:p w14:paraId="019FB941" w14:textId="77777777" w:rsidR="00DD2904" w:rsidRDefault="003E0583">
            <w:pPr>
              <w:pStyle w:val="TableParagraph"/>
              <w:spacing w:line="230" w:lineRule="exact"/>
              <w:ind w:left="450"/>
              <w:rPr>
                <w:sz w:val="24"/>
              </w:rPr>
            </w:pPr>
            <w:r>
              <w:rPr>
                <w:color w:val="211F1F"/>
                <w:sz w:val="24"/>
              </w:rPr>
              <w:t>c.</w:t>
            </w:r>
          </w:p>
        </w:tc>
      </w:tr>
    </w:tbl>
    <w:p w14:paraId="019FB943" w14:textId="77777777" w:rsidR="00DD2904" w:rsidRDefault="00DD2904">
      <w:pPr>
        <w:pStyle w:val="BodyText"/>
        <w:spacing w:before="2"/>
        <w:rPr>
          <w:sz w:val="27"/>
        </w:rPr>
      </w:pPr>
    </w:p>
    <w:p w14:paraId="019FB944" w14:textId="77777777" w:rsidR="00DD2904" w:rsidRDefault="003E0583">
      <w:pPr>
        <w:pStyle w:val="ListParagraph"/>
        <w:numPr>
          <w:ilvl w:val="0"/>
          <w:numId w:val="7"/>
        </w:numPr>
        <w:tabs>
          <w:tab w:val="left" w:pos="617"/>
        </w:tabs>
        <w:spacing w:line="247" w:lineRule="auto"/>
        <w:ind w:left="616" w:right="1773" w:hanging="269"/>
        <w:rPr>
          <w:sz w:val="24"/>
        </w:rPr>
      </w:pPr>
      <w:r>
        <w:rPr>
          <w:color w:val="211F1F"/>
          <w:sz w:val="24"/>
        </w:rPr>
        <w:t>Activities</w:t>
      </w:r>
      <w:r>
        <w:rPr>
          <w:color w:val="211F1F"/>
          <w:spacing w:val="-11"/>
          <w:sz w:val="24"/>
        </w:rPr>
        <w:t xml:space="preserve"> </w:t>
      </w:r>
      <w:r>
        <w:rPr>
          <w:color w:val="211F1F"/>
          <w:sz w:val="24"/>
        </w:rPr>
        <w:t>and</w:t>
      </w:r>
      <w:r>
        <w:rPr>
          <w:color w:val="211F1F"/>
          <w:spacing w:val="-7"/>
          <w:sz w:val="24"/>
        </w:rPr>
        <w:t xml:space="preserve"> </w:t>
      </w:r>
      <w:r>
        <w:rPr>
          <w:color w:val="211F1F"/>
          <w:sz w:val="24"/>
        </w:rPr>
        <w:t>Rationale</w:t>
      </w:r>
      <w:r>
        <w:rPr>
          <w:color w:val="211F1F"/>
          <w:spacing w:val="-8"/>
          <w:sz w:val="24"/>
        </w:rPr>
        <w:t xml:space="preserve"> </w:t>
      </w:r>
      <w:r>
        <w:rPr>
          <w:color w:val="211F1F"/>
          <w:sz w:val="24"/>
        </w:rPr>
        <w:t>(how</w:t>
      </w:r>
      <w:r>
        <w:rPr>
          <w:color w:val="211F1F"/>
          <w:spacing w:val="-11"/>
          <w:sz w:val="24"/>
        </w:rPr>
        <w:t xml:space="preserve"> </w:t>
      </w:r>
      <w:r>
        <w:rPr>
          <w:color w:val="211F1F"/>
          <w:sz w:val="24"/>
        </w:rPr>
        <w:t>this</w:t>
      </w:r>
      <w:r>
        <w:rPr>
          <w:color w:val="211F1F"/>
          <w:spacing w:val="-10"/>
          <w:sz w:val="24"/>
        </w:rPr>
        <w:t xml:space="preserve"> </w:t>
      </w:r>
      <w:r>
        <w:rPr>
          <w:color w:val="211F1F"/>
          <w:sz w:val="24"/>
        </w:rPr>
        <w:t>extends</w:t>
      </w:r>
      <w:r>
        <w:rPr>
          <w:color w:val="211F1F"/>
          <w:spacing w:val="-13"/>
          <w:sz w:val="24"/>
        </w:rPr>
        <w:t xml:space="preserve"> </w:t>
      </w:r>
      <w:r>
        <w:rPr>
          <w:color w:val="211F1F"/>
          <w:sz w:val="24"/>
        </w:rPr>
        <w:t>student's</w:t>
      </w:r>
      <w:r>
        <w:rPr>
          <w:color w:val="211F1F"/>
          <w:spacing w:val="-13"/>
          <w:sz w:val="24"/>
        </w:rPr>
        <w:t xml:space="preserve"> </w:t>
      </w:r>
      <w:r>
        <w:rPr>
          <w:color w:val="211F1F"/>
          <w:sz w:val="24"/>
        </w:rPr>
        <w:t>knowledge,</w:t>
      </w:r>
      <w:r>
        <w:rPr>
          <w:color w:val="211F1F"/>
          <w:spacing w:val="-10"/>
          <w:sz w:val="24"/>
        </w:rPr>
        <w:t xml:space="preserve"> </w:t>
      </w:r>
      <w:r>
        <w:rPr>
          <w:color w:val="211F1F"/>
          <w:sz w:val="24"/>
        </w:rPr>
        <w:t>skills</w:t>
      </w:r>
      <w:r>
        <w:rPr>
          <w:color w:val="211F1F"/>
          <w:spacing w:val="-10"/>
          <w:sz w:val="24"/>
        </w:rPr>
        <w:t xml:space="preserve"> </w:t>
      </w:r>
      <w:r>
        <w:rPr>
          <w:color w:val="211F1F"/>
          <w:sz w:val="24"/>
        </w:rPr>
        <w:t>and ability to formulate research questions related to each</w:t>
      </w:r>
      <w:r>
        <w:rPr>
          <w:color w:val="211F1F"/>
          <w:spacing w:val="-28"/>
          <w:sz w:val="24"/>
        </w:rPr>
        <w:t xml:space="preserve"> </w:t>
      </w:r>
      <w:r>
        <w:rPr>
          <w:color w:val="211F1F"/>
          <w:sz w:val="24"/>
        </w:rPr>
        <w:t>objective):</w:t>
      </w:r>
    </w:p>
    <w:p w14:paraId="019FB945" w14:textId="77777777" w:rsidR="00DD2904" w:rsidRDefault="00DD2904">
      <w:pPr>
        <w:pStyle w:val="BodyText"/>
        <w:spacing w:before="9"/>
      </w:pPr>
    </w:p>
    <w:tbl>
      <w:tblPr>
        <w:tblW w:w="0" w:type="auto"/>
        <w:tblInd w:w="52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9451"/>
      </w:tblGrid>
      <w:tr w:rsidR="00DD2904" w14:paraId="019FB947" w14:textId="77777777">
        <w:trPr>
          <w:trHeight w:val="1053"/>
        </w:trPr>
        <w:tc>
          <w:tcPr>
            <w:tcW w:w="9451" w:type="dxa"/>
          </w:tcPr>
          <w:p w14:paraId="019FB946" w14:textId="77777777" w:rsidR="00DD2904" w:rsidRDefault="003E0583">
            <w:pPr>
              <w:pStyle w:val="TableParagraph"/>
              <w:spacing w:before="38"/>
              <w:ind w:left="9"/>
              <w:rPr>
                <w:sz w:val="24"/>
              </w:rPr>
            </w:pPr>
            <w:r>
              <w:rPr>
                <w:color w:val="211F1F"/>
                <w:sz w:val="24"/>
              </w:rPr>
              <w:t>a.</w:t>
            </w:r>
          </w:p>
        </w:tc>
      </w:tr>
    </w:tbl>
    <w:p w14:paraId="019FB948" w14:textId="77777777" w:rsidR="00DD2904" w:rsidRDefault="00DD2904">
      <w:pPr>
        <w:rPr>
          <w:sz w:val="24"/>
        </w:rPr>
        <w:sectPr w:rsidR="00DD2904">
          <w:pgSz w:w="12240" w:h="15840"/>
          <w:pgMar w:top="1360" w:right="920" w:bottom="1260" w:left="1200" w:header="0" w:footer="1064" w:gutter="0"/>
          <w:cols w:space="720"/>
        </w:sectPr>
      </w:pPr>
    </w:p>
    <w:tbl>
      <w:tblPr>
        <w:tblW w:w="0" w:type="auto"/>
        <w:tblInd w:w="52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9451"/>
      </w:tblGrid>
      <w:tr w:rsidR="00DD2904" w14:paraId="019FB94A" w14:textId="77777777">
        <w:trPr>
          <w:trHeight w:val="797"/>
        </w:trPr>
        <w:tc>
          <w:tcPr>
            <w:tcW w:w="9451" w:type="dxa"/>
            <w:tcBorders>
              <w:bottom w:val="double" w:sz="1" w:space="0" w:color="808285"/>
            </w:tcBorders>
          </w:tcPr>
          <w:p w14:paraId="019FB949" w14:textId="77777777" w:rsidR="00DD2904" w:rsidRDefault="003E0583">
            <w:pPr>
              <w:pStyle w:val="TableParagraph"/>
              <w:spacing w:before="62"/>
              <w:ind w:left="9"/>
              <w:rPr>
                <w:sz w:val="24"/>
              </w:rPr>
            </w:pPr>
            <w:r>
              <w:rPr>
                <w:color w:val="211F1F"/>
                <w:sz w:val="24"/>
              </w:rPr>
              <w:lastRenderedPageBreak/>
              <w:t>b.</w:t>
            </w:r>
          </w:p>
        </w:tc>
      </w:tr>
      <w:tr w:rsidR="00DD2904" w14:paraId="019FB94C" w14:textId="77777777">
        <w:trPr>
          <w:trHeight w:val="699"/>
        </w:trPr>
        <w:tc>
          <w:tcPr>
            <w:tcW w:w="9451" w:type="dxa"/>
            <w:tcBorders>
              <w:top w:val="double" w:sz="1" w:space="0" w:color="808285"/>
            </w:tcBorders>
          </w:tcPr>
          <w:p w14:paraId="019FB94B" w14:textId="77777777" w:rsidR="00DD2904" w:rsidRDefault="003E0583">
            <w:pPr>
              <w:pStyle w:val="TableParagraph"/>
              <w:spacing w:before="51"/>
              <w:ind w:left="9"/>
              <w:rPr>
                <w:sz w:val="24"/>
              </w:rPr>
            </w:pPr>
            <w:r>
              <w:rPr>
                <w:color w:val="211F1F"/>
                <w:sz w:val="24"/>
              </w:rPr>
              <w:t>c.</w:t>
            </w:r>
          </w:p>
        </w:tc>
      </w:tr>
    </w:tbl>
    <w:p w14:paraId="019FB94D" w14:textId="77777777" w:rsidR="00DD2904" w:rsidRDefault="00DD2904">
      <w:pPr>
        <w:pStyle w:val="BodyText"/>
        <w:rPr>
          <w:sz w:val="20"/>
        </w:rPr>
      </w:pPr>
    </w:p>
    <w:p w14:paraId="019FB94E" w14:textId="77777777" w:rsidR="00DD2904" w:rsidRDefault="00DD2904">
      <w:pPr>
        <w:pStyle w:val="BodyText"/>
        <w:spacing w:before="8"/>
        <w:rPr>
          <w:sz w:val="20"/>
        </w:rPr>
      </w:pPr>
    </w:p>
    <w:p w14:paraId="019FB94F" w14:textId="77777777" w:rsidR="00DD2904" w:rsidRDefault="003E0583">
      <w:pPr>
        <w:pStyle w:val="ListParagraph"/>
        <w:numPr>
          <w:ilvl w:val="0"/>
          <w:numId w:val="7"/>
        </w:numPr>
        <w:tabs>
          <w:tab w:val="left" w:pos="612"/>
        </w:tabs>
        <w:spacing w:after="15" w:line="247" w:lineRule="auto"/>
        <w:ind w:left="612" w:right="1161" w:hanging="269"/>
        <w:rPr>
          <w:sz w:val="24"/>
        </w:rPr>
      </w:pPr>
      <w:r>
        <w:rPr>
          <w:color w:val="211F1F"/>
          <w:sz w:val="24"/>
        </w:rPr>
        <w:t>Expected Deliverable(s) (what will be submitted and due date for submissionof deliverable foreach</w:t>
      </w:r>
      <w:r>
        <w:rPr>
          <w:color w:val="211F1F"/>
          <w:spacing w:val="-5"/>
          <w:sz w:val="24"/>
        </w:rPr>
        <w:t xml:space="preserve"> </w:t>
      </w:r>
      <w:r>
        <w:rPr>
          <w:color w:val="211F1F"/>
          <w:spacing w:val="-4"/>
          <w:sz w:val="24"/>
        </w:rPr>
        <w:t>objective):</w:t>
      </w:r>
    </w:p>
    <w:tbl>
      <w:tblPr>
        <w:tblW w:w="0" w:type="auto"/>
        <w:tblInd w:w="55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9442"/>
      </w:tblGrid>
      <w:tr w:rsidR="00DD2904" w14:paraId="019FB951" w14:textId="77777777">
        <w:trPr>
          <w:trHeight w:val="299"/>
        </w:trPr>
        <w:tc>
          <w:tcPr>
            <w:tcW w:w="9442" w:type="dxa"/>
          </w:tcPr>
          <w:p w14:paraId="019FB950" w14:textId="77777777" w:rsidR="00DD2904" w:rsidRDefault="003E0583">
            <w:pPr>
              <w:pStyle w:val="TableParagraph"/>
              <w:spacing w:line="259" w:lineRule="exact"/>
              <w:ind w:left="457"/>
              <w:rPr>
                <w:sz w:val="24"/>
              </w:rPr>
            </w:pPr>
            <w:r>
              <w:rPr>
                <w:color w:val="211F1F"/>
                <w:sz w:val="24"/>
              </w:rPr>
              <w:t>a.</w:t>
            </w:r>
          </w:p>
        </w:tc>
      </w:tr>
      <w:tr w:rsidR="00DD2904" w14:paraId="019FB953" w14:textId="77777777">
        <w:trPr>
          <w:trHeight w:val="296"/>
        </w:trPr>
        <w:tc>
          <w:tcPr>
            <w:tcW w:w="9442" w:type="dxa"/>
          </w:tcPr>
          <w:p w14:paraId="019FB952" w14:textId="77777777" w:rsidR="00DD2904" w:rsidRDefault="003E0583">
            <w:pPr>
              <w:pStyle w:val="TableParagraph"/>
              <w:spacing w:line="254" w:lineRule="exact"/>
              <w:ind w:left="450"/>
              <w:rPr>
                <w:sz w:val="24"/>
              </w:rPr>
            </w:pPr>
            <w:r>
              <w:rPr>
                <w:color w:val="211F1F"/>
                <w:sz w:val="24"/>
              </w:rPr>
              <w:t>b.</w:t>
            </w:r>
          </w:p>
        </w:tc>
      </w:tr>
      <w:tr w:rsidR="00DD2904" w14:paraId="019FB955" w14:textId="77777777">
        <w:trPr>
          <w:trHeight w:val="296"/>
        </w:trPr>
        <w:tc>
          <w:tcPr>
            <w:tcW w:w="9442" w:type="dxa"/>
          </w:tcPr>
          <w:p w14:paraId="019FB954" w14:textId="77777777" w:rsidR="00DD2904" w:rsidRDefault="003E0583">
            <w:pPr>
              <w:pStyle w:val="TableParagraph"/>
              <w:spacing w:line="240" w:lineRule="exact"/>
              <w:ind w:left="429"/>
              <w:rPr>
                <w:sz w:val="24"/>
              </w:rPr>
            </w:pPr>
            <w:r>
              <w:rPr>
                <w:color w:val="211F1F"/>
                <w:sz w:val="24"/>
              </w:rPr>
              <w:t>c.</w:t>
            </w:r>
          </w:p>
        </w:tc>
      </w:tr>
    </w:tbl>
    <w:p w14:paraId="019FB956" w14:textId="77777777" w:rsidR="00DD2904" w:rsidRDefault="003E0583">
      <w:pPr>
        <w:pStyle w:val="ListParagraph"/>
        <w:numPr>
          <w:ilvl w:val="0"/>
          <w:numId w:val="7"/>
        </w:numPr>
        <w:tabs>
          <w:tab w:val="left" w:pos="665"/>
          <w:tab w:val="left" w:pos="2519"/>
        </w:tabs>
        <w:spacing w:before="197" w:line="480" w:lineRule="atLeast"/>
        <w:ind w:left="1162" w:right="2730" w:hanging="770"/>
        <w:rPr>
          <w:sz w:val="24"/>
        </w:rPr>
      </w:pPr>
      <w:r>
        <w:rPr>
          <w:color w:val="211F1F"/>
          <w:sz w:val="24"/>
        </w:rPr>
        <w:t>Will student have access to human subjects or</w:t>
      </w:r>
      <w:r>
        <w:rPr>
          <w:color w:val="211F1F"/>
          <w:spacing w:val="-55"/>
          <w:sz w:val="24"/>
        </w:rPr>
        <w:t xml:space="preserve"> </w:t>
      </w:r>
      <w:r>
        <w:rPr>
          <w:color w:val="211F1F"/>
          <w:sz w:val="24"/>
        </w:rPr>
        <w:t>identifying</w:t>
      </w:r>
      <w:r>
        <w:rPr>
          <w:color w:val="211F1F"/>
          <w:spacing w:val="-4"/>
          <w:sz w:val="24"/>
        </w:rPr>
        <w:t xml:space="preserve"> </w:t>
      </w:r>
      <w:r>
        <w:rPr>
          <w:color w:val="211F1F"/>
          <w:sz w:val="24"/>
        </w:rPr>
        <w:t>data?</w:t>
      </w:r>
      <w:r>
        <w:rPr>
          <w:color w:val="211F1F"/>
          <w:spacing w:val="-2"/>
          <w:sz w:val="24"/>
        </w:rPr>
        <w:t xml:space="preserve"> </w:t>
      </w:r>
      <w:r>
        <w:rPr>
          <w:noProof/>
          <w:color w:val="211F1F"/>
          <w:spacing w:val="-2"/>
          <w:position w:val="-7"/>
          <w:sz w:val="24"/>
        </w:rPr>
        <w:drawing>
          <wp:inline distT="0" distB="0" distL="0" distR="0" wp14:anchorId="019FC13E" wp14:editId="39607E49">
            <wp:extent cx="227964" cy="227964"/>
            <wp:effectExtent l="0" t="0" r="1270" b="1270"/>
            <wp:docPr id="7"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a:extLst>
                        <a:ext uri="{C183D7F6-B498-43B3-948B-1728B52AA6E4}">
                          <adec:decorative xmlns:adec="http://schemas.microsoft.com/office/drawing/2017/decorative" val="1"/>
                        </a:ext>
                      </a:extLst>
                    </pic:cNvPr>
                    <pic:cNvPicPr/>
                  </pic:nvPicPr>
                  <pic:blipFill>
                    <a:blip r:embed="rId67" cstate="print"/>
                    <a:stretch>
                      <a:fillRect/>
                    </a:stretch>
                  </pic:blipFill>
                  <pic:spPr>
                    <a:xfrm>
                      <a:off x="0" y="0"/>
                      <a:ext cx="227964" cy="227964"/>
                    </a:xfrm>
                    <a:prstGeom prst="rect">
                      <a:avLst/>
                    </a:prstGeom>
                  </pic:spPr>
                </pic:pic>
              </a:graphicData>
            </a:graphic>
          </wp:inline>
        </w:drawing>
      </w:r>
      <w:r>
        <w:rPr>
          <w:rFonts w:ascii="Times New Roman"/>
          <w:color w:val="211F1F"/>
          <w:spacing w:val="-2"/>
          <w:sz w:val="24"/>
        </w:rPr>
        <w:t xml:space="preserve">  </w:t>
      </w:r>
      <w:r>
        <w:rPr>
          <w:rFonts w:ascii="Times New Roman"/>
          <w:color w:val="211F1F"/>
          <w:spacing w:val="5"/>
          <w:sz w:val="24"/>
        </w:rPr>
        <w:t xml:space="preserve"> </w:t>
      </w:r>
      <w:r>
        <w:rPr>
          <w:color w:val="211F1F"/>
          <w:sz w:val="24"/>
        </w:rPr>
        <w:t>YES</w:t>
      </w:r>
      <w:r>
        <w:rPr>
          <w:color w:val="211F1F"/>
          <w:sz w:val="24"/>
        </w:rPr>
        <w:tab/>
      </w:r>
      <w:r>
        <w:rPr>
          <w:noProof/>
          <w:color w:val="211F1F"/>
          <w:position w:val="-7"/>
          <w:sz w:val="24"/>
        </w:rPr>
        <w:drawing>
          <wp:inline distT="0" distB="0" distL="0" distR="0" wp14:anchorId="019FC140" wp14:editId="61EDA117">
            <wp:extent cx="227964" cy="227964"/>
            <wp:effectExtent l="0" t="0" r="1270" b="1270"/>
            <wp:docPr id="9"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extLst>
                        <a:ext uri="{C183D7F6-B498-43B3-948B-1728B52AA6E4}">
                          <adec:decorative xmlns:adec="http://schemas.microsoft.com/office/drawing/2017/decorative" val="1"/>
                        </a:ext>
                      </a:extLst>
                    </pic:cNvPr>
                    <pic:cNvPicPr/>
                  </pic:nvPicPr>
                  <pic:blipFill>
                    <a:blip r:embed="rId67" cstate="print"/>
                    <a:stretch>
                      <a:fillRect/>
                    </a:stretch>
                  </pic:blipFill>
                  <pic:spPr>
                    <a:xfrm>
                      <a:off x="0" y="0"/>
                      <a:ext cx="227964" cy="227964"/>
                    </a:xfrm>
                    <a:prstGeom prst="rect">
                      <a:avLst/>
                    </a:prstGeom>
                  </pic:spPr>
                </pic:pic>
              </a:graphicData>
            </a:graphic>
          </wp:inline>
        </w:drawing>
      </w:r>
      <w:r>
        <w:rPr>
          <w:rFonts w:ascii="Times New Roman"/>
          <w:color w:val="211F1F"/>
          <w:spacing w:val="-4"/>
          <w:sz w:val="24"/>
        </w:rPr>
        <w:t xml:space="preserve"> </w:t>
      </w:r>
      <w:r>
        <w:rPr>
          <w:color w:val="211F1F"/>
          <w:sz w:val="24"/>
        </w:rPr>
        <w:t>NO</w:t>
      </w:r>
    </w:p>
    <w:p w14:paraId="019FB957" w14:textId="77777777" w:rsidR="00DD2904" w:rsidRDefault="003E0583">
      <w:pPr>
        <w:pStyle w:val="BodyText"/>
        <w:tabs>
          <w:tab w:val="left" w:pos="7411"/>
        </w:tabs>
        <w:spacing w:before="96"/>
        <w:ind w:left="1231"/>
      </w:pPr>
      <w:r>
        <w:rPr>
          <w:color w:val="211F1F"/>
        </w:rPr>
        <w:t>If yes, date of human subject</w:t>
      </w:r>
      <w:r>
        <w:rPr>
          <w:color w:val="211F1F"/>
          <w:spacing w:val="-34"/>
        </w:rPr>
        <w:t xml:space="preserve"> </w:t>
      </w:r>
      <w:r>
        <w:rPr>
          <w:color w:val="211F1F"/>
        </w:rPr>
        <w:t>training:</w:t>
      </w:r>
      <w:r>
        <w:rPr>
          <w:color w:val="211F1F"/>
          <w:spacing w:val="-2"/>
        </w:rPr>
        <w:t xml:space="preserve"> </w:t>
      </w:r>
      <w:r>
        <w:rPr>
          <w:color w:val="211F1F"/>
          <w:u w:val="single" w:color="201E1F"/>
        </w:rPr>
        <w:t xml:space="preserve"> </w:t>
      </w:r>
      <w:r>
        <w:rPr>
          <w:color w:val="211F1F"/>
          <w:u w:val="single" w:color="201E1F"/>
        </w:rPr>
        <w:tab/>
      </w:r>
    </w:p>
    <w:p w14:paraId="019FB958" w14:textId="77777777" w:rsidR="00DD2904" w:rsidRDefault="00DD2904">
      <w:pPr>
        <w:pStyle w:val="BodyText"/>
        <w:spacing w:before="6"/>
        <w:rPr>
          <w:sz w:val="19"/>
        </w:rPr>
      </w:pPr>
    </w:p>
    <w:p w14:paraId="019FB959" w14:textId="77777777" w:rsidR="00DD2904" w:rsidRDefault="003E0583">
      <w:pPr>
        <w:pStyle w:val="BodyText"/>
        <w:tabs>
          <w:tab w:val="left" w:pos="9563"/>
        </w:tabs>
        <w:spacing w:before="92"/>
        <w:ind w:left="393"/>
      </w:pPr>
      <w:r>
        <w:rPr>
          <w:color w:val="211F1F"/>
        </w:rPr>
        <w:t>Project and Title (If</w:t>
      </w:r>
      <w:r>
        <w:rPr>
          <w:color w:val="211F1F"/>
          <w:spacing w:val="-44"/>
        </w:rPr>
        <w:t xml:space="preserve"> </w:t>
      </w:r>
      <w:r>
        <w:rPr>
          <w:color w:val="211F1F"/>
        </w:rPr>
        <w:t>applicable):</w:t>
      </w:r>
      <w:r>
        <w:rPr>
          <w:color w:val="211F1F"/>
          <w:u w:val="single" w:color="201E1E"/>
        </w:rPr>
        <w:t xml:space="preserve"> </w:t>
      </w:r>
      <w:r>
        <w:rPr>
          <w:color w:val="211F1F"/>
          <w:u w:val="single" w:color="201E1E"/>
        </w:rPr>
        <w:tab/>
      </w:r>
    </w:p>
    <w:p w14:paraId="019FB95A" w14:textId="77777777" w:rsidR="00DD2904" w:rsidRDefault="00DD2904">
      <w:pPr>
        <w:pStyle w:val="BodyText"/>
        <w:rPr>
          <w:sz w:val="20"/>
        </w:rPr>
      </w:pPr>
    </w:p>
    <w:p w14:paraId="019FB95B" w14:textId="77777777" w:rsidR="00DD2904" w:rsidRDefault="00DD2904">
      <w:pPr>
        <w:pStyle w:val="BodyText"/>
        <w:rPr>
          <w:sz w:val="20"/>
        </w:rPr>
      </w:pPr>
    </w:p>
    <w:p w14:paraId="019FB95C" w14:textId="18A9E0F5" w:rsidR="00DD2904" w:rsidRDefault="003E0583">
      <w:pPr>
        <w:pStyle w:val="BodyText"/>
        <w:spacing w:before="8"/>
        <w:rPr>
          <w:sz w:val="17"/>
        </w:rPr>
      </w:pPr>
      <w:r>
        <w:rPr>
          <w:noProof/>
        </w:rPr>
        <mc:AlternateContent>
          <mc:Choice Requires="wpg">
            <w:drawing>
              <wp:anchor distT="0" distB="0" distL="0" distR="0" simplePos="0" relativeHeight="251674624" behindDoc="1" locked="0" layoutInCell="1" allowOverlap="1" wp14:anchorId="019FC142" wp14:editId="2D184F60">
                <wp:simplePos x="0" y="0"/>
                <wp:positionH relativeFrom="page">
                  <wp:posOffset>914400</wp:posOffset>
                </wp:positionH>
                <wp:positionV relativeFrom="paragraph">
                  <wp:posOffset>154305</wp:posOffset>
                </wp:positionV>
                <wp:extent cx="3287395" cy="12700"/>
                <wp:effectExtent l="0" t="0" r="0" b="0"/>
                <wp:wrapTopAndBottom/>
                <wp:docPr id="38351719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7395" cy="12700"/>
                          <a:chOff x="1440" y="243"/>
                          <a:chExt cx="5177" cy="20"/>
                        </a:xfrm>
                      </wpg:grpSpPr>
                      <wps:wsp>
                        <wps:cNvPr id="885955387" name="Line 48"/>
                        <wps:cNvCnPr>
                          <a:cxnSpLocks noChangeShapeType="1"/>
                        </wps:cNvCnPr>
                        <wps:spPr bwMode="auto">
                          <a:xfrm>
                            <a:off x="1440" y="253"/>
                            <a:ext cx="3791" cy="0"/>
                          </a:xfrm>
                          <a:prstGeom prst="line">
                            <a:avLst/>
                          </a:prstGeom>
                          <a:noFill/>
                          <a:ln w="12700">
                            <a:solidFill>
                              <a:srgbClr val="211F1F"/>
                            </a:solidFill>
                            <a:prstDash val="solid"/>
                            <a:round/>
                            <a:headEnd/>
                            <a:tailEnd/>
                          </a:ln>
                          <a:extLst>
                            <a:ext uri="{909E8E84-426E-40DD-AFC4-6F175D3DCCD1}">
                              <a14:hiddenFill xmlns:a14="http://schemas.microsoft.com/office/drawing/2010/main">
                                <a:noFill/>
                              </a14:hiddenFill>
                            </a:ext>
                          </a:extLst>
                        </wps:spPr>
                        <wps:bodyPr/>
                      </wps:wsp>
                      <wps:wsp>
                        <wps:cNvPr id="2020299690" name="Line 47"/>
                        <wps:cNvCnPr>
                          <a:cxnSpLocks noChangeShapeType="1"/>
                        </wps:cNvCnPr>
                        <wps:spPr bwMode="auto">
                          <a:xfrm>
                            <a:off x="5231" y="253"/>
                            <a:ext cx="1386" cy="0"/>
                          </a:xfrm>
                          <a:prstGeom prst="line">
                            <a:avLst/>
                          </a:prstGeom>
                          <a:noFill/>
                          <a:ln w="12700">
                            <a:solidFill>
                              <a:srgbClr val="21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8C20E" id="Group 46" o:spid="_x0000_s1026" style="position:absolute;margin-left:1in;margin-top:12.15pt;width:258.85pt;height:1pt;z-index:-251641856;mso-wrap-distance-left:0;mso-wrap-distance-right:0;mso-position-horizontal-relative:page" coordorigin="1440,243"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">
                <v:line id="Line 48" o:spid="_x0000_s1027" style="position:absolute;visibility:visible;mso-wrap-style:square" from="1440,253" to="52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" strokecolor="#211f1f" strokeweight="1pt"/>
                <v:line id="Line 47" o:spid="_x0000_s1028" style="position:absolute;visibility:visible;mso-wrap-style:square" from="5231,253" to="66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" strokecolor="#211f1f" strokeweight="1pt"/>
                <w10:wrap type="topAndBottom" anchorx="page"/>
              </v:group>
            </w:pict>
          </mc:Fallback>
        </mc:AlternateContent>
      </w:r>
    </w:p>
    <w:p w14:paraId="019FB95D" w14:textId="77777777" w:rsidR="00DD2904" w:rsidRDefault="00DD2904">
      <w:pPr>
        <w:pStyle w:val="BodyText"/>
        <w:spacing w:before="8"/>
        <w:rPr>
          <w:sz w:val="28"/>
        </w:rPr>
      </w:pPr>
    </w:p>
    <w:p w14:paraId="019FB95E" w14:textId="77777777" w:rsidR="00DD2904" w:rsidRDefault="003E0583">
      <w:pPr>
        <w:tabs>
          <w:tab w:val="left" w:pos="4257"/>
        </w:tabs>
        <w:spacing w:before="92"/>
        <w:ind w:left="468"/>
        <w:rPr>
          <w:sz w:val="24"/>
        </w:rPr>
      </w:pPr>
      <w:r>
        <w:rPr>
          <w:i/>
          <w:color w:val="211F1F"/>
          <w:sz w:val="24"/>
        </w:rPr>
        <w:t>Student</w:t>
      </w:r>
      <w:r>
        <w:rPr>
          <w:i/>
          <w:color w:val="211F1F"/>
          <w:sz w:val="24"/>
        </w:rPr>
        <w:tab/>
      </w:r>
      <w:r>
        <w:rPr>
          <w:color w:val="211F1F"/>
          <w:spacing w:val="-4"/>
          <w:sz w:val="24"/>
        </w:rPr>
        <w:t>Date</w:t>
      </w:r>
    </w:p>
    <w:p w14:paraId="019FB95F" w14:textId="77777777" w:rsidR="00DD2904" w:rsidRDefault="00DD2904">
      <w:pPr>
        <w:pStyle w:val="BodyText"/>
        <w:spacing w:before="8"/>
        <w:rPr>
          <w:sz w:val="35"/>
        </w:rPr>
      </w:pPr>
    </w:p>
    <w:p w14:paraId="019FB960" w14:textId="77777777" w:rsidR="00DD2904" w:rsidRDefault="003E0583">
      <w:pPr>
        <w:pStyle w:val="BodyText"/>
        <w:tabs>
          <w:tab w:val="left" w:pos="8212"/>
        </w:tabs>
        <w:ind w:left="386"/>
      </w:pPr>
      <w:r>
        <w:rPr>
          <w:color w:val="211F1F"/>
        </w:rPr>
        <w:t>Student</w:t>
      </w:r>
      <w:r>
        <w:rPr>
          <w:color w:val="211F1F"/>
          <w:spacing w:val="-14"/>
        </w:rPr>
        <w:t xml:space="preserve"> </w:t>
      </w:r>
      <w:r>
        <w:rPr>
          <w:color w:val="211F1F"/>
        </w:rPr>
        <w:t>Email:</w:t>
      </w:r>
      <w:r>
        <w:rPr>
          <w:color w:val="211F1F"/>
          <w:spacing w:val="-2"/>
        </w:rPr>
        <w:t xml:space="preserve"> </w:t>
      </w:r>
      <w:r>
        <w:rPr>
          <w:color w:val="211F1F"/>
          <w:u w:val="single" w:color="201E1F"/>
        </w:rPr>
        <w:t xml:space="preserve"> </w:t>
      </w:r>
      <w:r>
        <w:rPr>
          <w:color w:val="211F1F"/>
          <w:u w:val="single" w:color="201E1F"/>
        </w:rPr>
        <w:tab/>
      </w:r>
    </w:p>
    <w:p w14:paraId="019FB961" w14:textId="77777777" w:rsidR="00DD2904" w:rsidRDefault="00DD2904">
      <w:pPr>
        <w:pStyle w:val="BodyText"/>
        <w:rPr>
          <w:sz w:val="15"/>
        </w:rPr>
      </w:pPr>
    </w:p>
    <w:p w14:paraId="019FB962" w14:textId="77777777" w:rsidR="00DD2904" w:rsidRDefault="003E0583">
      <w:pPr>
        <w:pStyle w:val="BodyText"/>
        <w:tabs>
          <w:tab w:val="left" w:pos="8174"/>
        </w:tabs>
        <w:spacing w:before="92"/>
        <w:ind w:left="386"/>
      </w:pPr>
      <w:r>
        <w:rPr>
          <w:color w:val="211F1F"/>
        </w:rPr>
        <w:t>Student</w:t>
      </w:r>
      <w:r>
        <w:rPr>
          <w:color w:val="211F1F"/>
          <w:spacing w:val="-13"/>
        </w:rPr>
        <w:t xml:space="preserve"> </w:t>
      </w:r>
      <w:r>
        <w:rPr>
          <w:color w:val="211F1F"/>
        </w:rPr>
        <w:t>Phone:</w:t>
      </w:r>
      <w:r>
        <w:rPr>
          <w:color w:val="211F1F"/>
          <w:spacing w:val="-4"/>
        </w:rPr>
        <w:t xml:space="preserve"> </w:t>
      </w:r>
      <w:r>
        <w:rPr>
          <w:color w:val="211F1F"/>
          <w:u w:val="single" w:color="201E1F"/>
        </w:rPr>
        <w:t xml:space="preserve"> </w:t>
      </w:r>
      <w:r>
        <w:rPr>
          <w:color w:val="211F1F"/>
          <w:u w:val="single" w:color="201E1F"/>
        </w:rPr>
        <w:tab/>
      </w:r>
    </w:p>
    <w:p w14:paraId="019FB963" w14:textId="77777777" w:rsidR="00DD2904" w:rsidRDefault="00DD2904">
      <w:pPr>
        <w:pStyle w:val="BodyText"/>
        <w:spacing w:before="8"/>
        <w:rPr>
          <w:sz w:val="14"/>
        </w:rPr>
      </w:pPr>
    </w:p>
    <w:p w14:paraId="019FB964" w14:textId="77777777" w:rsidR="00DD2904" w:rsidRDefault="003E0583">
      <w:pPr>
        <w:pStyle w:val="BodyText"/>
        <w:tabs>
          <w:tab w:val="left" w:pos="8272"/>
        </w:tabs>
        <w:spacing w:before="93"/>
        <w:ind w:left="395"/>
      </w:pPr>
      <w:r>
        <w:rPr>
          <w:color w:val="211F1F"/>
        </w:rPr>
        <w:t>Student Work</w:t>
      </w:r>
      <w:r>
        <w:rPr>
          <w:color w:val="211F1F"/>
          <w:spacing w:val="-20"/>
        </w:rPr>
        <w:t xml:space="preserve"> </w:t>
      </w:r>
      <w:r>
        <w:rPr>
          <w:color w:val="211F1F"/>
        </w:rPr>
        <w:t>Phone:</w:t>
      </w:r>
      <w:r>
        <w:rPr>
          <w:color w:val="211F1F"/>
          <w:spacing w:val="-2"/>
        </w:rPr>
        <w:t xml:space="preserve"> </w:t>
      </w:r>
      <w:r>
        <w:rPr>
          <w:color w:val="211F1F"/>
          <w:u w:val="single" w:color="201E1F"/>
        </w:rPr>
        <w:t xml:space="preserve"> </w:t>
      </w:r>
      <w:r>
        <w:rPr>
          <w:color w:val="211F1F"/>
          <w:u w:val="single" w:color="201E1F"/>
        </w:rPr>
        <w:tab/>
      </w:r>
    </w:p>
    <w:p w14:paraId="019FB965" w14:textId="77777777" w:rsidR="00DD2904" w:rsidRDefault="00DD2904">
      <w:pPr>
        <w:pStyle w:val="BodyText"/>
        <w:rPr>
          <w:sz w:val="20"/>
        </w:rPr>
      </w:pPr>
    </w:p>
    <w:p w14:paraId="019FB966" w14:textId="77777777" w:rsidR="00DD2904" w:rsidRDefault="003E0583">
      <w:pPr>
        <w:pStyle w:val="BodyText"/>
        <w:spacing w:before="230"/>
        <w:ind w:left="410"/>
      </w:pPr>
      <w:r>
        <w:rPr>
          <w:color w:val="211F1F"/>
        </w:rPr>
        <w:t>Approval Signatures:</w:t>
      </w:r>
    </w:p>
    <w:p w14:paraId="019FB967" w14:textId="77777777" w:rsidR="00DD2904" w:rsidRDefault="00DD2904">
      <w:pPr>
        <w:pStyle w:val="BodyText"/>
        <w:rPr>
          <w:sz w:val="20"/>
        </w:rPr>
      </w:pPr>
    </w:p>
    <w:p w14:paraId="019FB968" w14:textId="77777777" w:rsidR="00DD2904" w:rsidRDefault="00DD2904">
      <w:pPr>
        <w:pStyle w:val="BodyText"/>
        <w:spacing w:before="8"/>
        <w:rPr>
          <w:sz w:val="10"/>
        </w:rPr>
      </w:pPr>
    </w:p>
    <w:tbl>
      <w:tblPr>
        <w:tblW w:w="0" w:type="auto"/>
        <w:tblInd w:w="439" w:type="dxa"/>
        <w:tblLayout w:type="fixed"/>
        <w:tblCellMar>
          <w:left w:w="0" w:type="dxa"/>
          <w:right w:w="0" w:type="dxa"/>
        </w:tblCellMar>
        <w:tblLook w:val="01E0" w:firstRow="1" w:lastRow="1" w:firstColumn="1" w:lastColumn="1" w:noHBand="0" w:noVBand="0"/>
      </w:tblPr>
      <w:tblGrid>
        <w:gridCol w:w="3182"/>
        <w:gridCol w:w="2000"/>
      </w:tblGrid>
      <w:tr w:rsidR="00DD2904" w14:paraId="019FB96B" w14:textId="77777777">
        <w:trPr>
          <w:trHeight w:val="566"/>
        </w:trPr>
        <w:tc>
          <w:tcPr>
            <w:tcW w:w="3182" w:type="dxa"/>
            <w:tcBorders>
              <w:top w:val="single" w:sz="8" w:space="0" w:color="211F1F"/>
            </w:tcBorders>
          </w:tcPr>
          <w:p w14:paraId="019FB969" w14:textId="77777777" w:rsidR="00DD2904" w:rsidRDefault="003E0583">
            <w:pPr>
              <w:pStyle w:val="TableParagraph"/>
              <w:spacing w:before="5" w:line="280" w:lineRule="atLeast"/>
              <w:ind w:left="79" w:right="668"/>
              <w:rPr>
                <w:i/>
                <w:sz w:val="24"/>
              </w:rPr>
            </w:pPr>
            <w:r>
              <w:rPr>
                <w:i/>
                <w:color w:val="211F1F"/>
                <w:sz w:val="24"/>
              </w:rPr>
              <w:t>Faculty responsible for supervision</w:t>
            </w:r>
          </w:p>
        </w:tc>
        <w:tc>
          <w:tcPr>
            <w:tcW w:w="2000" w:type="dxa"/>
            <w:tcBorders>
              <w:top w:val="single" w:sz="8" w:space="0" w:color="211F1F"/>
            </w:tcBorders>
          </w:tcPr>
          <w:p w14:paraId="019FB96A" w14:textId="77777777" w:rsidR="00DD2904" w:rsidRDefault="003E0583">
            <w:pPr>
              <w:pStyle w:val="TableParagraph"/>
              <w:spacing w:before="9"/>
              <w:ind w:left="666" w:right="787"/>
              <w:jc w:val="center"/>
              <w:rPr>
                <w:sz w:val="24"/>
              </w:rPr>
            </w:pPr>
            <w:r>
              <w:rPr>
                <w:color w:val="211F1F"/>
                <w:sz w:val="24"/>
              </w:rPr>
              <w:t>Date</w:t>
            </w:r>
          </w:p>
        </w:tc>
      </w:tr>
    </w:tbl>
    <w:p w14:paraId="019FB96C" w14:textId="77777777" w:rsidR="00DD2904" w:rsidRDefault="00DD2904">
      <w:pPr>
        <w:pStyle w:val="BodyText"/>
        <w:rPr>
          <w:sz w:val="20"/>
        </w:rPr>
      </w:pPr>
    </w:p>
    <w:p w14:paraId="019FB96D" w14:textId="77777777" w:rsidR="00DD2904" w:rsidRDefault="00DD2904">
      <w:pPr>
        <w:pStyle w:val="BodyText"/>
        <w:spacing w:before="3"/>
        <w:rPr>
          <w:sz w:val="21"/>
        </w:rPr>
      </w:pPr>
    </w:p>
    <w:tbl>
      <w:tblPr>
        <w:tblW w:w="0" w:type="auto"/>
        <w:tblInd w:w="439" w:type="dxa"/>
        <w:tblLayout w:type="fixed"/>
        <w:tblCellMar>
          <w:left w:w="0" w:type="dxa"/>
          <w:right w:w="0" w:type="dxa"/>
        </w:tblCellMar>
        <w:tblLook w:val="01E0" w:firstRow="1" w:lastRow="1" w:firstColumn="1" w:lastColumn="1" w:noHBand="0" w:noVBand="0"/>
      </w:tblPr>
      <w:tblGrid>
        <w:gridCol w:w="2764"/>
        <w:gridCol w:w="2415"/>
      </w:tblGrid>
      <w:tr w:rsidR="00DD2904" w14:paraId="019FB970" w14:textId="77777777">
        <w:trPr>
          <w:trHeight w:val="268"/>
        </w:trPr>
        <w:tc>
          <w:tcPr>
            <w:tcW w:w="2764" w:type="dxa"/>
            <w:tcBorders>
              <w:top w:val="single" w:sz="8" w:space="0" w:color="211F1F"/>
            </w:tcBorders>
          </w:tcPr>
          <w:p w14:paraId="019FB96E" w14:textId="77777777" w:rsidR="00DD2904" w:rsidRDefault="003E0583">
            <w:pPr>
              <w:pStyle w:val="TableParagraph"/>
              <w:spacing w:line="249" w:lineRule="exact"/>
              <w:ind w:left="79"/>
              <w:rPr>
                <w:i/>
                <w:sz w:val="24"/>
              </w:rPr>
            </w:pPr>
            <w:r>
              <w:rPr>
                <w:i/>
                <w:color w:val="211F1F"/>
                <w:sz w:val="24"/>
              </w:rPr>
              <w:t>Faculty Advisor</w:t>
            </w:r>
          </w:p>
        </w:tc>
        <w:tc>
          <w:tcPr>
            <w:tcW w:w="2415" w:type="dxa"/>
            <w:tcBorders>
              <w:top w:val="single" w:sz="8" w:space="0" w:color="211F1F"/>
            </w:tcBorders>
          </w:tcPr>
          <w:p w14:paraId="019FB96F" w14:textId="77777777" w:rsidR="00DD2904" w:rsidRDefault="003E0583">
            <w:pPr>
              <w:pStyle w:val="TableParagraph"/>
              <w:spacing w:line="249" w:lineRule="exact"/>
              <w:ind w:left="1022" w:right="845"/>
              <w:jc w:val="center"/>
              <w:rPr>
                <w:sz w:val="24"/>
              </w:rPr>
            </w:pPr>
            <w:r>
              <w:rPr>
                <w:color w:val="211F1F"/>
                <w:sz w:val="24"/>
              </w:rPr>
              <w:t>Date</w:t>
            </w:r>
          </w:p>
        </w:tc>
      </w:tr>
    </w:tbl>
    <w:p w14:paraId="019FB971" w14:textId="77777777" w:rsidR="00DD2904" w:rsidRDefault="00DD2904">
      <w:pPr>
        <w:pStyle w:val="BodyText"/>
        <w:rPr>
          <w:sz w:val="20"/>
        </w:rPr>
      </w:pPr>
    </w:p>
    <w:p w14:paraId="019FB972" w14:textId="77777777" w:rsidR="00DD2904" w:rsidRDefault="00DD2904">
      <w:pPr>
        <w:pStyle w:val="BodyText"/>
        <w:rPr>
          <w:sz w:val="20"/>
        </w:rPr>
      </w:pPr>
    </w:p>
    <w:p w14:paraId="019FB973" w14:textId="77777777" w:rsidR="00DD2904" w:rsidRDefault="00DD2904">
      <w:pPr>
        <w:pStyle w:val="BodyText"/>
        <w:rPr>
          <w:sz w:val="20"/>
        </w:rPr>
      </w:pPr>
    </w:p>
    <w:p w14:paraId="019FB974" w14:textId="77777777" w:rsidR="00DD2904" w:rsidRDefault="00DD2904">
      <w:pPr>
        <w:pStyle w:val="BodyText"/>
        <w:spacing w:before="8"/>
        <w:rPr>
          <w:sz w:val="15"/>
        </w:rPr>
      </w:pPr>
    </w:p>
    <w:tbl>
      <w:tblPr>
        <w:tblW w:w="0" w:type="auto"/>
        <w:tblInd w:w="463" w:type="dxa"/>
        <w:tblLayout w:type="fixed"/>
        <w:tblCellMar>
          <w:left w:w="0" w:type="dxa"/>
          <w:right w:w="0" w:type="dxa"/>
        </w:tblCellMar>
        <w:tblLook w:val="01E0" w:firstRow="1" w:lastRow="1" w:firstColumn="1" w:lastColumn="1" w:noHBand="0" w:noVBand="0"/>
      </w:tblPr>
      <w:tblGrid>
        <w:gridCol w:w="3180"/>
        <w:gridCol w:w="1999"/>
      </w:tblGrid>
      <w:tr w:rsidR="00DD2904" w14:paraId="019FB977" w14:textId="77777777">
        <w:trPr>
          <w:trHeight w:val="556"/>
        </w:trPr>
        <w:tc>
          <w:tcPr>
            <w:tcW w:w="3180" w:type="dxa"/>
            <w:tcBorders>
              <w:top w:val="single" w:sz="8" w:space="0" w:color="211F1F"/>
            </w:tcBorders>
          </w:tcPr>
          <w:p w14:paraId="019FB975" w14:textId="77777777" w:rsidR="00DD2904" w:rsidRDefault="003E0583">
            <w:pPr>
              <w:pStyle w:val="TableParagraph"/>
              <w:spacing w:before="5" w:line="270" w:lineRule="atLeast"/>
              <w:ind w:left="52" w:right="640"/>
              <w:rPr>
                <w:i/>
                <w:sz w:val="24"/>
              </w:rPr>
            </w:pPr>
            <w:r>
              <w:rPr>
                <w:i/>
                <w:color w:val="211F1F"/>
                <w:sz w:val="24"/>
              </w:rPr>
              <w:t>Director of the Doctoral Program</w:t>
            </w:r>
          </w:p>
        </w:tc>
        <w:tc>
          <w:tcPr>
            <w:tcW w:w="1999" w:type="dxa"/>
            <w:tcBorders>
              <w:top w:val="single" w:sz="8" w:space="0" w:color="211F1F"/>
            </w:tcBorders>
          </w:tcPr>
          <w:p w14:paraId="019FB976" w14:textId="77777777" w:rsidR="00DD2904" w:rsidRDefault="003E0583">
            <w:pPr>
              <w:pStyle w:val="TableParagraph"/>
              <w:spacing w:before="5"/>
              <w:ind w:left="660"/>
              <w:rPr>
                <w:sz w:val="24"/>
              </w:rPr>
            </w:pPr>
            <w:r>
              <w:rPr>
                <w:color w:val="211F1F"/>
                <w:sz w:val="24"/>
              </w:rPr>
              <w:t>Date</w:t>
            </w:r>
          </w:p>
        </w:tc>
      </w:tr>
    </w:tbl>
    <w:p w14:paraId="019FB978" w14:textId="77777777" w:rsidR="00DD2904" w:rsidRDefault="00DD2904">
      <w:pPr>
        <w:rPr>
          <w:sz w:val="24"/>
        </w:rPr>
        <w:sectPr w:rsidR="00DD2904">
          <w:pgSz w:w="12240" w:h="15840"/>
          <w:pgMar w:top="1440" w:right="920" w:bottom="1260" w:left="1200" w:header="0" w:footer="1064" w:gutter="0"/>
          <w:cols w:space="720"/>
        </w:sectPr>
      </w:pPr>
    </w:p>
    <w:p w14:paraId="019FB979" w14:textId="77777777" w:rsidR="00DD2904" w:rsidRDefault="003E0583">
      <w:pPr>
        <w:pStyle w:val="Heading4"/>
        <w:spacing w:before="80"/>
        <w:ind w:left="0" w:right="1338"/>
        <w:jc w:val="right"/>
      </w:pPr>
      <w:bookmarkStart w:id="77" w:name="Appendix_C"/>
      <w:bookmarkEnd w:id="77"/>
      <w:r>
        <w:lastRenderedPageBreak/>
        <w:t>Appendix C</w:t>
      </w:r>
    </w:p>
    <w:p w14:paraId="019FB97A" w14:textId="77777777" w:rsidR="00DD2904" w:rsidRDefault="003E0583">
      <w:pPr>
        <w:pStyle w:val="BodyText"/>
        <w:spacing w:before="60"/>
        <w:ind w:right="1404"/>
        <w:jc w:val="right"/>
      </w:pPr>
      <w:r>
        <w:t>College of Nursing Request to Change Degree or Program Concentration</w:t>
      </w:r>
    </w:p>
    <w:p w14:paraId="019FB97B" w14:textId="77777777" w:rsidR="00DD2904" w:rsidRDefault="00DD2904">
      <w:pPr>
        <w:pStyle w:val="BodyText"/>
        <w:rPr>
          <w:sz w:val="20"/>
        </w:rPr>
      </w:pPr>
    </w:p>
    <w:p w14:paraId="019FB97C" w14:textId="77777777" w:rsidR="00DD2904" w:rsidRDefault="00DD2904">
      <w:pPr>
        <w:pStyle w:val="BodyText"/>
        <w:rPr>
          <w:sz w:val="20"/>
        </w:rPr>
      </w:pPr>
    </w:p>
    <w:p w14:paraId="019FB97D" w14:textId="77777777" w:rsidR="00DD2904" w:rsidRDefault="00DD2904">
      <w:pPr>
        <w:pStyle w:val="BodyText"/>
        <w:spacing w:before="6"/>
        <w:rPr>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9"/>
      </w:tblGrid>
      <w:tr w:rsidR="00DD2904" w14:paraId="019FB981" w14:textId="77777777">
        <w:trPr>
          <w:trHeight w:val="760"/>
        </w:trPr>
        <w:tc>
          <w:tcPr>
            <w:tcW w:w="3115" w:type="dxa"/>
          </w:tcPr>
          <w:p w14:paraId="019FB97E" w14:textId="77777777" w:rsidR="00DD2904" w:rsidRDefault="003E0583">
            <w:pPr>
              <w:pStyle w:val="TableParagraph"/>
              <w:spacing w:line="252" w:lineRule="exact"/>
              <w:ind w:left="117"/>
              <w:rPr>
                <w:sz w:val="24"/>
              </w:rPr>
            </w:pPr>
            <w:r>
              <w:rPr>
                <w:sz w:val="24"/>
              </w:rPr>
              <w:t>Student Name:</w:t>
            </w:r>
          </w:p>
        </w:tc>
        <w:tc>
          <w:tcPr>
            <w:tcW w:w="3117" w:type="dxa"/>
          </w:tcPr>
          <w:p w14:paraId="019FB97F" w14:textId="77777777" w:rsidR="00DD2904" w:rsidRDefault="003E0583">
            <w:pPr>
              <w:pStyle w:val="TableParagraph"/>
              <w:spacing w:line="252" w:lineRule="exact"/>
              <w:ind w:left="117"/>
              <w:rPr>
                <w:sz w:val="24"/>
              </w:rPr>
            </w:pPr>
            <w:r>
              <w:rPr>
                <w:sz w:val="24"/>
              </w:rPr>
              <w:t>Student PID:</w:t>
            </w:r>
          </w:p>
        </w:tc>
        <w:tc>
          <w:tcPr>
            <w:tcW w:w="3119" w:type="dxa"/>
          </w:tcPr>
          <w:p w14:paraId="019FB980" w14:textId="77777777" w:rsidR="00DD2904" w:rsidRDefault="003E0583">
            <w:pPr>
              <w:pStyle w:val="TableParagraph"/>
              <w:spacing w:line="252" w:lineRule="exact"/>
              <w:ind w:left="118"/>
              <w:rPr>
                <w:sz w:val="24"/>
              </w:rPr>
            </w:pPr>
            <w:r>
              <w:rPr>
                <w:sz w:val="24"/>
              </w:rPr>
              <w:t>Student Email:</w:t>
            </w:r>
          </w:p>
        </w:tc>
      </w:tr>
    </w:tbl>
    <w:p w14:paraId="019FB982" w14:textId="77777777" w:rsidR="00DD2904" w:rsidRDefault="00DD2904">
      <w:pPr>
        <w:pStyle w:val="BodyText"/>
        <w:rPr>
          <w:sz w:val="20"/>
        </w:rPr>
      </w:pPr>
    </w:p>
    <w:p w14:paraId="019FB983" w14:textId="77777777" w:rsidR="00DD2904" w:rsidRDefault="00DD2904">
      <w:pPr>
        <w:pStyle w:val="BodyText"/>
        <w:spacing w:before="7"/>
        <w:rPr>
          <w:sz w:val="23"/>
        </w:rPr>
      </w:pPr>
    </w:p>
    <w:p w14:paraId="019FB984" w14:textId="77777777" w:rsidR="00DD2904" w:rsidRDefault="003E0583">
      <w:pPr>
        <w:pStyle w:val="Heading4"/>
        <w:spacing w:before="0"/>
        <w:ind w:left="240"/>
      </w:pPr>
      <w:bookmarkStart w:id="78" w:name="Section_1:_To_be_completed_by_faculty_ad"/>
      <w:bookmarkEnd w:id="78"/>
      <w:r>
        <w:t>Section 1: To be completed by faculty advisor</w:t>
      </w:r>
    </w:p>
    <w:p w14:paraId="019FB985" w14:textId="77777777" w:rsidR="00DD2904" w:rsidRDefault="003E0583">
      <w:pPr>
        <w:pStyle w:val="BodyText"/>
        <w:spacing w:before="68"/>
        <w:ind w:left="340"/>
      </w:pPr>
      <w:r>
        <w:t>Is student in good academic standing (including current semester)?</w:t>
      </w:r>
    </w:p>
    <w:p w14:paraId="019FB986" w14:textId="77777777" w:rsidR="00DD2904" w:rsidRDefault="003E0583">
      <w:pPr>
        <w:pStyle w:val="ListParagraph"/>
        <w:numPr>
          <w:ilvl w:val="0"/>
          <w:numId w:val="6"/>
        </w:numPr>
        <w:tabs>
          <w:tab w:val="left" w:pos="1061"/>
        </w:tabs>
        <w:spacing w:before="18" w:line="355" w:lineRule="exact"/>
        <w:rPr>
          <w:sz w:val="24"/>
        </w:rPr>
      </w:pPr>
      <w:r>
        <w:rPr>
          <w:sz w:val="24"/>
        </w:rPr>
        <w:t>Yes</w:t>
      </w:r>
    </w:p>
    <w:p w14:paraId="019FB987" w14:textId="77777777" w:rsidR="00DD2904" w:rsidRDefault="003E0583">
      <w:pPr>
        <w:pStyle w:val="ListParagraph"/>
        <w:numPr>
          <w:ilvl w:val="0"/>
          <w:numId w:val="6"/>
        </w:numPr>
        <w:tabs>
          <w:tab w:val="left" w:pos="1061"/>
        </w:tabs>
        <w:spacing w:line="355" w:lineRule="exact"/>
        <w:rPr>
          <w:sz w:val="24"/>
        </w:rPr>
      </w:pPr>
      <w:bookmarkStart w:id="79" w:name="Section_2:_To_be_completed_by_student"/>
      <w:bookmarkEnd w:id="79"/>
      <w:r>
        <w:rPr>
          <w:sz w:val="24"/>
        </w:rPr>
        <w:t>No</w:t>
      </w:r>
    </w:p>
    <w:p w14:paraId="019FB988" w14:textId="77777777" w:rsidR="00DD2904" w:rsidRDefault="003E0583">
      <w:pPr>
        <w:pStyle w:val="Heading4"/>
        <w:spacing w:before="152" w:after="24"/>
        <w:ind w:left="240"/>
      </w:pPr>
      <w:r>
        <w:t>Section 2: To be completed by student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4224"/>
      </w:tblGrid>
      <w:tr w:rsidR="00DD2904" w14:paraId="019FB98B" w14:textId="77777777">
        <w:trPr>
          <w:trHeight w:val="254"/>
        </w:trPr>
        <w:tc>
          <w:tcPr>
            <w:tcW w:w="5126" w:type="dxa"/>
          </w:tcPr>
          <w:p w14:paraId="019FB989" w14:textId="77777777" w:rsidR="00DD2904" w:rsidRDefault="003E0583">
            <w:pPr>
              <w:pStyle w:val="TableParagraph"/>
              <w:spacing w:line="234" w:lineRule="exact"/>
              <w:ind w:left="117"/>
              <w:rPr>
                <w:sz w:val="24"/>
              </w:rPr>
            </w:pPr>
            <w:r>
              <w:rPr>
                <w:sz w:val="24"/>
              </w:rPr>
              <w:t>Current Program:</w:t>
            </w:r>
          </w:p>
        </w:tc>
        <w:tc>
          <w:tcPr>
            <w:tcW w:w="4224" w:type="dxa"/>
          </w:tcPr>
          <w:p w14:paraId="019FB98A" w14:textId="77777777" w:rsidR="00DD2904" w:rsidRDefault="003E0583">
            <w:pPr>
              <w:pStyle w:val="TableParagraph"/>
              <w:spacing w:line="234" w:lineRule="exact"/>
              <w:ind w:left="115"/>
              <w:rPr>
                <w:sz w:val="24"/>
              </w:rPr>
            </w:pPr>
            <w:r>
              <w:rPr>
                <w:sz w:val="24"/>
              </w:rPr>
              <w:t>Current Degree:</w:t>
            </w:r>
          </w:p>
        </w:tc>
      </w:tr>
      <w:tr w:rsidR="00DD2904" w14:paraId="019FB98E" w14:textId="77777777">
        <w:trPr>
          <w:trHeight w:val="311"/>
        </w:trPr>
        <w:tc>
          <w:tcPr>
            <w:tcW w:w="5126" w:type="dxa"/>
          </w:tcPr>
          <w:p w14:paraId="019FB98C" w14:textId="77777777" w:rsidR="00DD2904" w:rsidRDefault="003E0583">
            <w:pPr>
              <w:pStyle w:val="TableParagraph"/>
              <w:ind w:left="9"/>
              <w:rPr>
                <w:sz w:val="24"/>
              </w:rPr>
            </w:pPr>
            <w:r>
              <w:rPr>
                <w:sz w:val="24"/>
              </w:rPr>
              <w:t>□ Clinical Nurse Specialist</w:t>
            </w:r>
          </w:p>
        </w:tc>
        <w:tc>
          <w:tcPr>
            <w:tcW w:w="4224" w:type="dxa"/>
          </w:tcPr>
          <w:p w14:paraId="019FB98D" w14:textId="77777777" w:rsidR="00DD2904" w:rsidRDefault="003E0583">
            <w:pPr>
              <w:pStyle w:val="TableParagraph"/>
              <w:ind w:left="475"/>
              <w:rPr>
                <w:sz w:val="24"/>
              </w:rPr>
            </w:pPr>
            <w:r>
              <w:rPr>
                <w:sz w:val="24"/>
              </w:rPr>
              <w:t>□ MSN</w:t>
            </w:r>
          </w:p>
        </w:tc>
      </w:tr>
      <w:tr w:rsidR="00DD2904" w14:paraId="019FB991" w14:textId="77777777">
        <w:trPr>
          <w:trHeight w:val="311"/>
        </w:trPr>
        <w:tc>
          <w:tcPr>
            <w:tcW w:w="5126" w:type="dxa"/>
          </w:tcPr>
          <w:p w14:paraId="019FB98F" w14:textId="77777777" w:rsidR="00DD2904" w:rsidRDefault="003E0583">
            <w:pPr>
              <w:pStyle w:val="TableParagraph"/>
              <w:ind w:left="9"/>
              <w:rPr>
                <w:sz w:val="24"/>
              </w:rPr>
            </w:pPr>
            <w:r>
              <w:rPr>
                <w:sz w:val="24"/>
              </w:rPr>
              <w:t>□ Adult Gerontology Nurse Practitioner</w:t>
            </w:r>
          </w:p>
        </w:tc>
        <w:tc>
          <w:tcPr>
            <w:tcW w:w="4224" w:type="dxa"/>
          </w:tcPr>
          <w:p w14:paraId="019FB990" w14:textId="77777777" w:rsidR="00DD2904" w:rsidRDefault="003E0583">
            <w:pPr>
              <w:pStyle w:val="TableParagraph"/>
              <w:ind w:left="475"/>
              <w:rPr>
                <w:sz w:val="24"/>
              </w:rPr>
            </w:pPr>
            <w:r>
              <w:rPr>
                <w:sz w:val="24"/>
              </w:rPr>
              <w:t>□ DNP</w:t>
            </w:r>
          </w:p>
        </w:tc>
      </w:tr>
      <w:tr w:rsidR="00DD2904" w14:paraId="019FB994" w14:textId="77777777">
        <w:trPr>
          <w:trHeight w:val="313"/>
        </w:trPr>
        <w:tc>
          <w:tcPr>
            <w:tcW w:w="5126" w:type="dxa"/>
          </w:tcPr>
          <w:p w14:paraId="019FB992" w14:textId="77777777" w:rsidR="00DD2904" w:rsidRDefault="003E0583">
            <w:pPr>
              <w:pStyle w:val="TableParagraph"/>
              <w:spacing w:before="2"/>
              <w:ind w:left="9"/>
              <w:rPr>
                <w:sz w:val="24"/>
              </w:rPr>
            </w:pPr>
            <w:r>
              <w:rPr>
                <w:sz w:val="24"/>
              </w:rPr>
              <w:t>□ Family Nurse Practitioner</w:t>
            </w:r>
          </w:p>
        </w:tc>
        <w:tc>
          <w:tcPr>
            <w:tcW w:w="4224" w:type="dxa"/>
          </w:tcPr>
          <w:p w14:paraId="019FB993" w14:textId="77777777" w:rsidR="00DD2904" w:rsidRDefault="003E0583">
            <w:pPr>
              <w:pStyle w:val="TableParagraph"/>
              <w:spacing w:before="2"/>
              <w:ind w:left="475"/>
              <w:rPr>
                <w:sz w:val="24"/>
              </w:rPr>
            </w:pPr>
            <w:r>
              <w:rPr>
                <w:sz w:val="24"/>
              </w:rPr>
              <w:t>□ Post-Graduate Certificate</w:t>
            </w:r>
          </w:p>
        </w:tc>
      </w:tr>
      <w:tr w:rsidR="00DD2904" w14:paraId="019FB997" w14:textId="77777777">
        <w:trPr>
          <w:trHeight w:val="311"/>
        </w:trPr>
        <w:tc>
          <w:tcPr>
            <w:tcW w:w="5126" w:type="dxa"/>
          </w:tcPr>
          <w:p w14:paraId="019FB995" w14:textId="77777777" w:rsidR="00DD2904" w:rsidRDefault="003E0583">
            <w:pPr>
              <w:pStyle w:val="TableParagraph"/>
              <w:spacing w:before="2"/>
              <w:ind w:left="9"/>
              <w:rPr>
                <w:sz w:val="24"/>
              </w:rPr>
            </w:pPr>
            <w:r>
              <w:rPr>
                <w:sz w:val="24"/>
              </w:rPr>
              <w:t>□ Psychiatric Mental Health Nurse Practitioner</w:t>
            </w:r>
          </w:p>
        </w:tc>
        <w:tc>
          <w:tcPr>
            <w:tcW w:w="4224" w:type="dxa"/>
          </w:tcPr>
          <w:p w14:paraId="019FB996" w14:textId="77777777" w:rsidR="00DD2904" w:rsidRDefault="003E0583">
            <w:pPr>
              <w:pStyle w:val="TableParagraph"/>
              <w:spacing w:before="2"/>
              <w:ind w:left="475"/>
              <w:rPr>
                <w:sz w:val="24"/>
              </w:rPr>
            </w:pPr>
            <w:r>
              <w:rPr>
                <w:sz w:val="24"/>
              </w:rPr>
              <w:t>□ Post-Master’s DNP</w:t>
            </w:r>
          </w:p>
        </w:tc>
      </w:tr>
      <w:tr w:rsidR="00DD2904" w14:paraId="019FB99A" w14:textId="77777777">
        <w:trPr>
          <w:trHeight w:val="313"/>
        </w:trPr>
        <w:tc>
          <w:tcPr>
            <w:tcW w:w="5126" w:type="dxa"/>
          </w:tcPr>
          <w:p w14:paraId="019FB998" w14:textId="77777777" w:rsidR="00DD2904" w:rsidRDefault="003E0583">
            <w:pPr>
              <w:pStyle w:val="TableParagraph"/>
              <w:ind w:left="9"/>
              <w:rPr>
                <w:sz w:val="24"/>
              </w:rPr>
            </w:pPr>
            <w:r>
              <w:rPr>
                <w:sz w:val="24"/>
              </w:rPr>
              <w:t>□ Nurse Anesthesia</w:t>
            </w:r>
          </w:p>
        </w:tc>
        <w:tc>
          <w:tcPr>
            <w:tcW w:w="4224" w:type="dxa"/>
          </w:tcPr>
          <w:p w14:paraId="019FB999" w14:textId="77777777" w:rsidR="00DD2904" w:rsidRDefault="00DD2904">
            <w:pPr>
              <w:pStyle w:val="TableParagraph"/>
              <w:rPr>
                <w:rFonts w:ascii="Times New Roman"/>
              </w:rPr>
            </w:pPr>
          </w:p>
        </w:tc>
      </w:tr>
    </w:tbl>
    <w:p w14:paraId="019FB99B" w14:textId="77777777" w:rsidR="00DD2904" w:rsidRDefault="00DD2904">
      <w:pPr>
        <w:pStyle w:val="BodyText"/>
        <w:spacing w:before="9"/>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4224"/>
      </w:tblGrid>
      <w:tr w:rsidR="00DD2904" w14:paraId="019FB99E" w14:textId="77777777">
        <w:trPr>
          <w:trHeight w:val="251"/>
        </w:trPr>
        <w:tc>
          <w:tcPr>
            <w:tcW w:w="5126" w:type="dxa"/>
          </w:tcPr>
          <w:p w14:paraId="019FB99C" w14:textId="77777777" w:rsidR="00DD2904" w:rsidRDefault="003E0583">
            <w:pPr>
              <w:pStyle w:val="TableParagraph"/>
              <w:spacing w:line="232" w:lineRule="exact"/>
              <w:ind w:left="117"/>
              <w:rPr>
                <w:sz w:val="24"/>
              </w:rPr>
            </w:pPr>
            <w:r>
              <w:rPr>
                <w:sz w:val="24"/>
              </w:rPr>
              <w:t>Requested Program:</w:t>
            </w:r>
          </w:p>
        </w:tc>
        <w:tc>
          <w:tcPr>
            <w:tcW w:w="4224" w:type="dxa"/>
          </w:tcPr>
          <w:p w14:paraId="019FB99D" w14:textId="77777777" w:rsidR="00DD2904" w:rsidRDefault="003E0583">
            <w:pPr>
              <w:pStyle w:val="TableParagraph"/>
              <w:spacing w:line="232" w:lineRule="exact"/>
              <w:ind w:left="115"/>
              <w:rPr>
                <w:sz w:val="24"/>
              </w:rPr>
            </w:pPr>
            <w:r>
              <w:rPr>
                <w:sz w:val="24"/>
              </w:rPr>
              <w:t>Requested Degree:</w:t>
            </w:r>
          </w:p>
        </w:tc>
      </w:tr>
      <w:tr w:rsidR="00DD2904" w14:paraId="019FB9A1" w14:textId="77777777">
        <w:trPr>
          <w:trHeight w:val="313"/>
        </w:trPr>
        <w:tc>
          <w:tcPr>
            <w:tcW w:w="5126" w:type="dxa"/>
          </w:tcPr>
          <w:p w14:paraId="019FB99F" w14:textId="77777777" w:rsidR="00DD2904" w:rsidRDefault="003E0583">
            <w:pPr>
              <w:pStyle w:val="TableParagraph"/>
              <w:ind w:left="9"/>
              <w:rPr>
                <w:sz w:val="24"/>
              </w:rPr>
            </w:pPr>
            <w:r>
              <w:rPr>
                <w:sz w:val="24"/>
              </w:rPr>
              <w:t>□ Clinical Nurse Specialist</w:t>
            </w:r>
          </w:p>
        </w:tc>
        <w:tc>
          <w:tcPr>
            <w:tcW w:w="4224" w:type="dxa"/>
          </w:tcPr>
          <w:p w14:paraId="019FB9A0" w14:textId="77777777" w:rsidR="00DD2904" w:rsidRDefault="003E0583">
            <w:pPr>
              <w:pStyle w:val="TableParagraph"/>
              <w:ind w:left="475"/>
              <w:rPr>
                <w:sz w:val="24"/>
              </w:rPr>
            </w:pPr>
            <w:r>
              <w:rPr>
                <w:sz w:val="24"/>
              </w:rPr>
              <w:t>□ MSN</w:t>
            </w:r>
          </w:p>
        </w:tc>
      </w:tr>
      <w:tr w:rsidR="00DD2904" w14:paraId="019FB9A4" w14:textId="77777777">
        <w:trPr>
          <w:trHeight w:val="311"/>
        </w:trPr>
        <w:tc>
          <w:tcPr>
            <w:tcW w:w="5126" w:type="dxa"/>
          </w:tcPr>
          <w:p w14:paraId="019FB9A2" w14:textId="77777777" w:rsidR="00DD2904" w:rsidRDefault="003E0583">
            <w:pPr>
              <w:pStyle w:val="TableParagraph"/>
              <w:ind w:left="9"/>
              <w:rPr>
                <w:sz w:val="24"/>
              </w:rPr>
            </w:pPr>
            <w:r>
              <w:rPr>
                <w:sz w:val="24"/>
              </w:rPr>
              <w:t>□ Adult Gerontology Nurse Practitioner</w:t>
            </w:r>
          </w:p>
        </w:tc>
        <w:tc>
          <w:tcPr>
            <w:tcW w:w="4224" w:type="dxa"/>
          </w:tcPr>
          <w:p w14:paraId="019FB9A3" w14:textId="77777777" w:rsidR="00DD2904" w:rsidRDefault="003E0583">
            <w:pPr>
              <w:pStyle w:val="TableParagraph"/>
              <w:ind w:left="475"/>
              <w:rPr>
                <w:sz w:val="24"/>
              </w:rPr>
            </w:pPr>
            <w:r>
              <w:rPr>
                <w:sz w:val="24"/>
              </w:rPr>
              <w:t>□ DNP</w:t>
            </w:r>
          </w:p>
        </w:tc>
      </w:tr>
      <w:tr w:rsidR="00DD2904" w14:paraId="019FB9A7" w14:textId="77777777">
        <w:trPr>
          <w:trHeight w:val="311"/>
        </w:trPr>
        <w:tc>
          <w:tcPr>
            <w:tcW w:w="5126" w:type="dxa"/>
          </w:tcPr>
          <w:p w14:paraId="019FB9A5" w14:textId="77777777" w:rsidR="00DD2904" w:rsidRDefault="003E0583">
            <w:pPr>
              <w:pStyle w:val="TableParagraph"/>
              <w:spacing w:before="2"/>
              <w:ind w:left="9"/>
              <w:rPr>
                <w:sz w:val="24"/>
              </w:rPr>
            </w:pPr>
            <w:r>
              <w:rPr>
                <w:sz w:val="24"/>
              </w:rPr>
              <w:t>□ Family Nurse Practitioner</w:t>
            </w:r>
          </w:p>
        </w:tc>
        <w:tc>
          <w:tcPr>
            <w:tcW w:w="4224" w:type="dxa"/>
          </w:tcPr>
          <w:p w14:paraId="019FB9A6" w14:textId="77777777" w:rsidR="00DD2904" w:rsidRDefault="003E0583">
            <w:pPr>
              <w:pStyle w:val="TableParagraph"/>
              <w:spacing w:before="2"/>
              <w:ind w:left="475"/>
              <w:rPr>
                <w:sz w:val="24"/>
              </w:rPr>
            </w:pPr>
            <w:r>
              <w:rPr>
                <w:sz w:val="24"/>
              </w:rPr>
              <w:t>□ Post-Graduate Certificate</w:t>
            </w:r>
          </w:p>
        </w:tc>
      </w:tr>
      <w:tr w:rsidR="00DD2904" w14:paraId="019FB9AA" w14:textId="77777777">
        <w:trPr>
          <w:trHeight w:val="313"/>
        </w:trPr>
        <w:tc>
          <w:tcPr>
            <w:tcW w:w="5126" w:type="dxa"/>
          </w:tcPr>
          <w:p w14:paraId="019FB9A8" w14:textId="77777777" w:rsidR="00DD2904" w:rsidRDefault="003E0583">
            <w:pPr>
              <w:pStyle w:val="TableParagraph"/>
              <w:ind w:left="9"/>
              <w:rPr>
                <w:sz w:val="24"/>
              </w:rPr>
            </w:pPr>
            <w:r>
              <w:rPr>
                <w:sz w:val="24"/>
              </w:rPr>
              <w:t>□ Psychiatric Mental Health Nurse Practitioner</w:t>
            </w:r>
          </w:p>
        </w:tc>
        <w:tc>
          <w:tcPr>
            <w:tcW w:w="4224" w:type="dxa"/>
          </w:tcPr>
          <w:p w14:paraId="019FB9A9" w14:textId="77777777" w:rsidR="00DD2904" w:rsidRDefault="003E0583">
            <w:pPr>
              <w:pStyle w:val="TableParagraph"/>
              <w:ind w:left="475"/>
              <w:rPr>
                <w:sz w:val="24"/>
              </w:rPr>
            </w:pPr>
            <w:r>
              <w:rPr>
                <w:sz w:val="24"/>
              </w:rPr>
              <w:t>□ Post-Master’s DNP</w:t>
            </w:r>
          </w:p>
        </w:tc>
      </w:tr>
    </w:tbl>
    <w:p w14:paraId="019FB9AB" w14:textId="0EBBCA36" w:rsidR="00DD2904" w:rsidRDefault="003E0583">
      <w:pPr>
        <w:pStyle w:val="BodyText"/>
        <w:spacing w:before="7"/>
        <w:rPr>
          <w:b/>
          <w:sz w:val="18"/>
        </w:rPr>
      </w:pPr>
      <w:r>
        <w:rPr>
          <w:noProof/>
        </w:rPr>
        <mc:AlternateContent>
          <mc:Choice Requires="wps">
            <w:drawing>
              <wp:anchor distT="0" distB="0" distL="0" distR="0" simplePos="0" relativeHeight="251675648" behindDoc="1" locked="0" layoutInCell="1" allowOverlap="1" wp14:anchorId="019FC143" wp14:editId="5BF986F8">
                <wp:simplePos x="0" y="0"/>
                <wp:positionH relativeFrom="page">
                  <wp:posOffset>917575</wp:posOffset>
                </wp:positionH>
                <wp:positionV relativeFrom="paragraph">
                  <wp:posOffset>164465</wp:posOffset>
                </wp:positionV>
                <wp:extent cx="5938520" cy="1452880"/>
                <wp:effectExtent l="0" t="0" r="0" b="0"/>
                <wp:wrapTopAndBottom/>
                <wp:docPr id="10084592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45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5" w14:textId="77777777" w:rsidR="00DD2904" w:rsidRDefault="003E0583">
                            <w:pPr>
                              <w:spacing w:before="87"/>
                              <w:ind w:left="102"/>
                            </w:pPr>
                            <w:r>
                              <w:t>Please provide reasoning for the requested program or degree change (500 words or less).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3" id="Text Box 45" o:spid="_x0000_s1030" type="#_x0000_t202" style="position:absolute;margin-left:72.25pt;margin-top:12.95pt;width:467.6pt;height:114.4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" filled="f" strokeweight=".48pt">
                <v:textbox inset="0,0,0,0">
                  <w:txbxContent>
                    <w:p w14:paraId="019FC165" w14:textId="77777777" w:rsidR="00DD2904" w:rsidRDefault="003E0583">
                      <w:pPr>
                        <w:spacing w:before="87"/>
                        <w:ind w:left="102"/>
                      </w:pPr>
                      <w:r>
                        <w:t>Please provide reasoning for the requested program or degree change (500 words or less).</w:t>
                      </w:r>
                    </w:p>
                  </w:txbxContent>
                </v:textbox>
                <w10:wrap type="topAndBottom" anchorx="page"/>
              </v:shape>
            </w:pict>
          </mc:Fallback>
        </mc:AlternateContent>
      </w:r>
    </w:p>
    <w:p w14:paraId="019FB9AC" w14:textId="77777777" w:rsidR="00DD2904" w:rsidRDefault="00DD2904">
      <w:pPr>
        <w:pStyle w:val="BodyText"/>
        <w:rPr>
          <w:b/>
          <w:sz w:val="26"/>
        </w:rPr>
      </w:pPr>
    </w:p>
    <w:p w14:paraId="019FB9AD" w14:textId="77777777" w:rsidR="00DD2904" w:rsidRDefault="00DD2904">
      <w:pPr>
        <w:pStyle w:val="BodyText"/>
        <w:rPr>
          <w:b/>
          <w:sz w:val="26"/>
        </w:rPr>
      </w:pPr>
    </w:p>
    <w:p w14:paraId="019FB9AE" w14:textId="77777777" w:rsidR="00DD2904" w:rsidRDefault="003E0583">
      <w:pPr>
        <w:spacing w:before="198"/>
        <w:ind w:left="340"/>
        <w:rPr>
          <w:b/>
          <w:sz w:val="24"/>
        </w:rPr>
      </w:pPr>
      <w:r>
        <w:rPr>
          <w:b/>
          <w:sz w:val="24"/>
        </w:rPr>
        <w:t>Section 3: To be completed by director of requested program</w:t>
      </w:r>
    </w:p>
    <w:p w14:paraId="019FB9AF" w14:textId="77777777" w:rsidR="00DD2904" w:rsidRDefault="003E0583">
      <w:pPr>
        <w:pStyle w:val="ListParagraph"/>
        <w:numPr>
          <w:ilvl w:val="0"/>
          <w:numId w:val="6"/>
        </w:numPr>
        <w:tabs>
          <w:tab w:val="left" w:pos="1061"/>
        </w:tabs>
        <w:spacing w:before="9" w:line="346" w:lineRule="exact"/>
        <w:rPr>
          <w:sz w:val="24"/>
        </w:rPr>
      </w:pPr>
      <w:r>
        <w:rPr>
          <w:sz w:val="24"/>
        </w:rPr>
        <w:t>Approve</w:t>
      </w:r>
    </w:p>
    <w:p w14:paraId="019FB9B0" w14:textId="77777777" w:rsidR="00DD2904" w:rsidRDefault="003E0583">
      <w:pPr>
        <w:pStyle w:val="ListParagraph"/>
        <w:numPr>
          <w:ilvl w:val="0"/>
          <w:numId w:val="6"/>
        </w:numPr>
        <w:tabs>
          <w:tab w:val="left" w:pos="1061"/>
        </w:tabs>
        <w:spacing w:line="336" w:lineRule="exact"/>
        <w:rPr>
          <w:sz w:val="24"/>
        </w:rPr>
      </w:pPr>
      <w:r>
        <w:rPr>
          <w:sz w:val="24"/>
        </w:rPr>
        <w:t>Approve with conditions (please outline</w:t>
      </w:r>
      <w:r>
        <w:rPr>
          <w:spacing w:val="-9"/>
          <w:sz w:val="24"/>
        </w:rPr>
        <w:t xml:space="preserve"> </w:t>
      </w:r>
      <w:r>
        <w:rPr>
          <w:sz w:val="24"/>
        </w:rPr>
        <w:t>below)</w:t>
      </w:r>
    </w:p>
    <w:p w14:paraId="019FB9B1" w14:textId="77777777" w:rsidR="00DD2904" w:rsidRDefault="003E0583">
      <w:pPr>
        <w:pStyle w:val="ListParagraph"/>
        <w:numPr>
          <w:ilvl w:val="0"/>
          <w:numId w:val="6"/>
        </w:numPr>
        <w:tabs>
          <w:tab w:val="left" w:pos="1061"/>
        </w:tabs>
        <w:spacing w:line="353" w:lineRule="exact"/>
        <w:rPr>
          <w:sz w:val="24"/>
        </w:rPr>
      </w:pPr>
      <w:r>
        <w:rPr>
          <w:sz w:val="24"/>
        </w:rPr>
        <w:t>Deny</w:t>
      </w:r>
    </w:p>
    <w:p w14:paraId="019FB9B2" w14:textId="77777777" w:rsidR="00DD2904" w:rsidRDefault="00DD2904">
      <w:pPr>
        <w:spacing w:line="353" w:lineRule="exact"/>
        <w:rPr>
          <w:sz w:val="24"/>
        </w:rPr>
        <w:sectPr w:rsidR="00DD2904">
          <w:pgSz w:w="12240" w:h="15840"/>
          <w:pgMar w:top="1360" w:right="920" w:bottom="1260" w:left="1200" w:header="0" w:footer="1064" w:gutter="0"/>
          <w:cols w:space="720"/>
        </w:sectPr>
      </w:pPr>
    </w:p>
    <w:p w14:paraId="019FB9B3" w14:textId="77777777" w:rsidR="00DD2904" w:rsidRDefault="003E0583">
      <w:pPr>
        <w:pStyle w:val="BodyText"/>
        <w:tabs>
          <w:tab w:val="left" w:pos="7221"/>
          <w:tab w:val="left" w:pos="8191"/>
        </w:tabs>
        <w:spacing w:before="80"/>
        <w:ind w:left="441"/>
      </w:pPr>
      <w:r>
        <w:lastRenderedPageBreak/>
        <w:t>Faculty</w:t>
      </w:r>
      <w:r>
        <w:rPr>
          <w:spacing w:val="-15"/>
        </w:rPr>
        <w:t xml:space="preserve"> </w:t>
      </w:r>
      <w:r>
        <w:t>Advisor</w:t>
      </w:r>
      <w:r>
        <w:rPr>
          <w:spacing w:val="-8"/>
        </w:rPr>
        <w:t xml:space="preserve"> </w:t>
      </w:r>
      <w:r>
        <w:t>Signature:</w:t>
      </w:r>
      <w:r>
        <w:rPr>
          <w:u w:val="single"/>
        </w:rPr>
        <w:t xml:space="preserve"> </w:t>
      </w:r>
      <w:r>
        <w:rPr>
          <w:u w:val="single"/>
        </w:rPr>
        <w:tab/>
      </w:r>
      <w:r>
        <w:t>Date:</w:t>
      </w:r>
      <w:r>
        <w:rPr>
          <w:spacing w:val="1"/>
        </w:rPr>
        <w:t xml:space="preserve"> </w:t>
      </w:r>
      <w:r>
        <w:rPr>
          <w:u w:val="thick"/>
        </w:rPr>
        <w:t xml:space="preserve"> </w:t>
      </w:r>
      <w:r>
        <w:rPr>
          <w:u w:val="thick"/>
        </w:rPr>
        <w:tab/>
      </w:r>
    </w:p>
    <w:p w14:paraId="019FB9B4" w14:textId="77777777" w:rsidR="00DD2904" w:rsidRDefault="00DD2904">
      <w:pPr>
        <w:pStyle w:val="BodyText"/>
        <w:spacing w:before="9"/>
      </w:pPr>
    </w:p>
    <w:p w14:paraId="019FB9B5" w14:textId="77777777" w:rsidR="00DD2904" w:rsidRDefault="003E0583">
      <w:pPr>
        <w:pStyle w:val="BodyText"/>
        <w:tabs>
          <w:tab w:val="left" w:pos="7240"/>
          <w:tab w:val="left" w:pos="8207"/>
        </w:tabs>
        <w:spacing w:before="92"/>
        <w:ind w:left="441"/>
      </w:pPr>
      <w:r>
        <w:t>Student</w:t>
      </w:r>
      <w:r>
        <w:rPr>
          <w:spacing w:val="-10"/>
        </w:rPr>
        <w:t xml:space="preserve"> </w:t>
      </w:r>
      <w:r>
        <w:t>Signature:</w:t>
      </w:r>
      <w:r>
        <w:rPr>
          <w:u w:val="single"/>
        </w:rPr>
        <w:t xml:space="preserve"> </w:t>
      </w:r>
      <w:r>
        <w:rPr>
          <w:u w:val="single"/>
        </w:rPr>
        <w:tab/>
      </w:r>
      <w:r>
        <w:t>Date:</w:t>
      </w:r>
      <w:r>
        <w:rPr>
          <w:spacing w:val="-2"/>
        </w:rPr>
        <w:t xml:space="preserve"> </w:t>
      </w:r>
      <w:r>
        <w:rPr>
          <w:u w:val="thick"/>
        </w:rPr>
        <w:t xml:space="preserve"> </w:t>
      </w:r>
      <w:r>
        <w:rPr>
          <w:u w:val="thick"/>
        </w:rPr>
        <w:tab/>
      </w:r>
    </w:p>
    <w:p w14:paraId="019FB9B6" w14:textId="77777777" w:rsidR="00DD2904" w:rsidRDefault="00DD2904">
      <w:pPr>
        <w:pStyle w:val="BodyText"/>
        <w:spacing w:before="10"/>
        <w:rPr>
          <w:sz w:val="23"/>
        </w:rPr>
      </w:pPr>
    </w:p>
    <w:p w14:paraId="019FB9B7" w14:textId="77777777" w:rsidR="00DD2904" w:rsidRDefault="003E0583">
      <w:pPr>
        <w:pStyle w:val="BodyText"/>
        <w:tabs>
          <w:tab w:val="left" w:pos="7178"/>
          <w:tab w:val="left" w:pos="8431"/>
        </w:tabs>
        <w:spacing w:before="93"/>
        <w:ind w:left="441"/>
      </w:pPr>
      <w:r>
        <w:t>Director of</w:t>
      </w:r>
      <w:r>
        <w:rPr>
          <w:spacing w:val="-23"/>
        </w:rPr>
        <w:t xml:space="preserve"> </w:t>
      </w:r>
      <w:r>
        <w:t>requested</w:t>
      </w:r>
      <w:r>
        <w:rPr>
          <w:spacing w:val="-9"/>
        </w:rPr>
        <w:t xml:space="preserve"> </w:t>
      </w:r>
      <w:r>
        <w:t>program:</w:t>
      </w:r>
      <w:r>
        <w:rPr>
          <w:u w:val="single"/>
        </w:rPr>
        <w:t xml:space="preserve"> </w:t>
      </w:r>
      <w:r>
        <w:rPr>
          <w:u w:val="single"/>
        </w:rPr>
        <w:tab/>
      </w:r>
      <w:r>
        <w:t>Date:</w:t>
      </w:r>
      <w:r>
        <w:rPr>
          <w:spacing w:val="-2"/>
        </w:rPr>
        <w:t xml:space="preserve"> </w:t>
      </w:r>
      <w:r>
        <w:rPr>
          <w:u w:val="thick"/>
        </w:rPr>
        <w:t xml:space="preserve"> </w:t>
      </w:r>
      <w:r>
        <w:rPr>
          <w:u w:val="thick"/>
        </w:rPr>
        <w:tab/>
      </w:r>
    </w:p>
    <w:p w14:paraId="019FB9B8" w14:textId="77777777" w:rsidR="00DD2904" w:rsidRDefault="00DD2904">
      <w:pPr>
        <w:pStyle w:val="BodyText"/>
        <w:rPr>
          <w:sz w:val="20"/>
        </w:rPr>
      </w:pPr>
    </w:p>
    <w:p w14:paraId="019FB9B9" w14:textId="77777777" w:rsidR="00DD2904" w:rsidRDefault="00DD2904">
      <w:pPr>
        <w:pStyle w:val="BodyText"/>
        <w:spacing w:before="5"/>
        <w:rPr>
          <w:sz w:val="21"/>
        </w:rPr>
      </w:pPr>
    </w:p>
    <w:p w14:paraId="019FB9BA" w14:textId="77777777" w:rsidR="00DD2904" w:rsidRDefault="003E0583">
      <w:pPr>
        <w:pStyle w:val="BodyText"/>
        <w:spacing w:before="92"/>
        <w:ind w:left="648" w:right="554" w:firstLine="74"/>
      </w:pPr>
      <w:r>
        <w:rPr>
          <w:b/>
        </w:rPr>
        <w:t xml:space="preserve">Please Note: </w:t>
      </w:r>
      <w:r>
        <w:t>Students may not request to change into the Nurse Anesthesia DNP program using this form. Students must be admitted into the Nurse Anesthesia DNP</w:t>
      </w:r>
    </w:p>
    <w:p w14:paraId="019FB9BB" w14:textId="77777777" w:rsidR="00DD2904" w:rsidRDefault="00DD2904">
      <w:pPr>
        <w:sectPr w:rsidR="00DD2904">
          <w:pgSz w:w="12240" w:h="15840"/>
          <w:pgMar w:top="1360" w:right="920" w:bottom="1260" w:left="1200" w:header="0" w:footer="1064" w:gutter="0"/>
          <w:cols w:space="720"/>
        </w:sectPr>
      </w:pPr>
    </w:p>
    <w:p w14:paraId="019FB9BC" w14:textId="77777777" w:rsidR="00DD2904" w:rsidRDefault="00DD2904">
      <w:pPr>
        <w:pStyle w:val="BodyText"/>
        <w:spacing w:before="1"/>
        <w:rPr>
          <w:sz w:val="18"/>
        </w:rPr>
      </w:pPr>
    </w:p>
    <w:p w14:paraId="019FB9BD" w14:textId="77777777" w:rsidR="00DD2904" w:rsidRDefault="003E0583">
      <w:pPr>
        <w:pStyle w:val="Heading4"/>
        <w:spacing w:line="276" w:lineRule="exact"/>
        <w:ind w:left="10676"/>
      </w:pPr>
      <w:bookmarkStart w:id="80" w:name="Appendix_D"/>
      <w:bookmarkEnd w:id="80"/>
      <w:r>
        <w:t>Appendix D</w:t>
      </w:r>
    </w:p>
    <w:p w14:paraId="7F02CC3B" w14:textId="77777777" w:rsidR="00DD2904" w:rsidRDefault="00DD2904">
      <w:bookmarkStart w:id="81" w:name="_bookmark34"/>
      <w:bookmarkEnd w:id="81"/>
    </w:p>
    <w:p w14:paraId="2E388516" w14:textId="77777777" w:rsidR="00D67261" w:rsidRDefault="00D67261"/>
    <w:p w14:paraId="14A98019" w14:textId="1AAE060E" w:rsidR="00D67261" w:rsidRPr="005877D1" w:rsidRDefault="005877D1">
      <w:pPr>
        <w:rPr>
          <w:sz w:val="24"/>
          <w:szCs w:val="24"/>
        </w:rPr>
      </w:pPr>
      <w:r w:rsidRPr="005877D1">
        <w:rPr>
          <w:sz w:val="24"/>
          <w:szCs w:val="24"/>
        </w:rPr>
        <w:t>Responsibility and Ethical Conduct of Research (RECR)</w:t>
      </w:r>
    </w:p>
    <w:p w14:paraId="3EA2BDDA" w14:textId="77777777" w:rsidR="00D67261" w:rsidRDefault="00D67261"/>
    <w:p w14:paraId="13DE32D9" w14:textId="77777777" w:rsidR="00D67261" w:rsidRDefault="00D67261"/>
    <w:tbl>
      <w:tblPr>
        <w:tblStyle w:val="TableGrid"/>
        <w:tblW w:w="0" w:type="auto"/>
        <w:tblInd w:w="475" w:type="dxa"/>
        <w:tblLayout w:type="fixed"/>
        <w:tblLook w:val="04A0" w:firstRow="1" w:lastRow="0" w:firstColumn="1" w:lastColumn="0" w:noHBand="0" w:noVBand="1"/>
      </w:tblPr>
      <w:tblGrid>
        <w:gridCol w:w="1471"/>
        <w:gridCol w:w="1923"/>
        <w:gridCol w:w="1628"/>
        <w:gridCol w:w="1554"/>
        <w:gridCol w:w="1530"/>
        <w:gridCol w:w="1553"/>
        <w:gridCol w:w="1595"/>
      </w:tblGrid>
      <w:tr w:rsidR="00D67261" w14:paraId="2DF90708" w14:textId="77777777" w:rsidTr="005877D1">
        <w:trPr>
          <w:trHeight w:val="300"/>
          <w:tblHeader/>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6E3E6CF" w14:textId="77777777" w:rsidR="00D67261" w:rsidRDefault="00D67261" w:rsidP="00B17F54">
            <w:pPr>
              <w:jc w:val="right"/>
            </w:pPr>
            <w:r w:rsidRPr="4D940024">
              <w:rPr>
                <w:rFonts w:ascii="Calibri" w:eastAsia="Calibri" w:hAnsi="Calibri" w:cs="Calibri"/>
                <w:i/>
                <w:iCs/>
                <w:color w:val="000000" w:themeColor="text1"/>
                <w:sz w:val="22"/>
                <w:szCs w:val="22"/>
              </w:rPr>
              <w:t>Content Area</w:t>
            </w:r>
          </w:p>
        </w:tc>
        <w:tc>
          <w:tcPr>
            <w:tcW w:w="1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01A66BF" w14:textId="77777777" w:rsidR="00D67261" w:rsidRDefault="00D67261" w:rsidP="00B17F54">
            <w:r w:rsidRPr="4D940024">
              <w:rPr>
                <w:rFonts w:ascii="Calibri" w:eastAsia="Calibri" w:hAnsi="Calibri" w:cs="Calibri"/>
                <w:color w:val="000000" w:themeColor="text1"/>
                <w:sz w:val="22"/>
                <w:szCs w:val="22"/>
              </w:rPr>
              <w:t xml:space="preserve">Year 1: </w:t>
            </w:r>
          </w:p>
          <w:p w14:paraId="7FE4752A" w14:textId="77777777" w:rsidR="00D67261" w:rsidRDefault="00D67261" w:rsidP="00B17F54">
            <w:r w:rsidRPr="4D940024">
              <w:rPr>
                <w:rFonts w:ascii="Calibri" w:eastAsia="Calibri" w:hAnsi="Calibri" w:cs="Calibri"/>
                <w:color w:val="000000" w:themeColor="text1"/>
                <w:sz w:val="22"/>
                <w:szCs w:val="22"/>
              </w:rPr>
              <w:t>On-Line Orientation prior to matriculation</w:t>
            </w:r>
          </w:p>
        </w:tc>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A6FCCE8" w14:textId="77777777" w:rsidR="00D67261" w:rsidRDefault="00D67261" w:rsidP="00B17F54">
            <w:r w:rsidRPr="4D940024">
              <w:rPr>
                <w:rFonts w:ascii="Calibri" w:eastAsia="Calibri" w:hAnsi="Calibri" w:cs="Calibri"/>
                <w:color w:val="000000" w:themeColor="text1"/>
                <w:sz w:val="22"/>
                <w:szCs w:val="22"/>
              </w:rPr>
              <w:t>Year 1:</w:t>
            </w:r>
          </w:p>
          <w:p w14:paraId="2E14DBD7" w14:textId="77777777" w:rsidR="00D67261" w:rsidRDefault="00D67261" w:rsidP="00B17F54">
            <w:r w:rsidRPr="4D940024">
              <w:rPr>
                <w:rFonts w:ascii="Calibri" w:eastAsia="Calibri" w:hAnsi="Calibri" w:cs="Calibri"/>
                <w:color w:val="000000" w:themeColor="text1"/>
                <w:sz w:val="22"/>
                <w:szCs w:val="22"/>
              </w:rPr>
              <w:t>Orientation</w:t>
            </w:r>
          </w:p>
          <w:p w14:paraId="71428ECF" w14:textId="77777777" w:rsidR="00D67261" w:rsidRDefault="00D67261" w:rsidP="00B17F54">
            <w:r w:rsidRPr="4D940024">
              <w:rPr>
                <w:rFonts w:ascii="Calibri" w:eastAsia="Calibri" w:hAnsi="Calibri" w:cs="Calibri"/>
                <w:color w:val="000000" w:themeColor="text1"/>
                <w:sz w:val="22"/>
                <w:szCs w:val="22"/>
              </w:rPr>
              <w:t>2 hours</w:t>
            </w:r>
          </w:p>
        </w:tc>
        <w:tc>
          <w:tcPr>
            <w:tcW w:w="15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16D94E3" w14:textId="77777777" w:rsidR="00D67261" w:rsidRDefault="00D67261" w:rsidP="00B17F54">
            <w:r w:rsidRPr="4D940024">
              <w:rPr>
                <w:rFonts w:ascii="Calibri" w:eastAsia="Calibri" w:hAnsi="Calibri" w:cs="Calibri"/>
                <w:color w:val="000000" w:themeColor="text1"/>
                <w:sz w:val="22"/>
                <w:szCs w:val="22"/>
              </w:rPr>
              <w:t>Year 1:</w:t>
            </w:r>
          </w:p>
          <w:p w14:paraId="03F57B58" w14:textId="77777777" w:rsidR="00D67261" w:rsidRDefault="00D67261" w:rsidP="00B17F54">
            <w:r w:rsidRPr="4D940024">
              <w:rPr>
                <w:rFonts w:ascii="Calibri" w:eastAsia="Calibri" w:hAnsi="Calibri" w:cs="Calibri"/>
                <w:color w:val="000000" w:themeColor="text1"/>
                <w:sz w:val="22"/>
                <w:szCs w:val="22"/>
              </w:rPr>
              <w:t>Courses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B899F41" w14:textId="77777777" w:rsidR="00D67261" w:rsidRDefault="00D67261" w:rsidP="00B17F54">
            <w:r w:rsidRPr="4D940024">
              <w:rPr>
                <w:rFonts w:ascii="Calibri" w:eastAsia="Calibri" w:hAnsi="Calibri" w:cs="Calibri"/>
                <w:color w:val="000000" w:themeColor="text1"/>
                <w:sz w:val="22"/>
                <w:szCs w:val="22"/>
              </w:rPr>
              <w:t>Year 2:</w:t>
            </w:r>
          </w:p>
          <w:p w14:paraId="69AF7AF8" w14:textId="77777777" w:rsidR="00D67261" w:rsidRDefault="00D67261" w:rsidP="00B17F54">
            <w:r w:rsidRPr="4D940024">
              <w:rPr>
                <w:rFonts w:ascii="Calibri" w:eastAsia="Calibri" w:hAnsi="Calibri" w:cs="Calibri"/>
                <w:color w:val="000000" w:themeColor="text1"/>
                <w:sz w:val="22"/>
                <w:szCs w:val="22"/>
              </w:rPr>
              <w:t>Prior to start of Year 2</w:t>
            </w:r>
          </w:p>
        </w:tc>
        <w:tc>
          <w:tcPr>
            <w:tcW w:w="15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C0D6DC3" w14:textId="77777777" w:rsidR="00D67261" w:rsidRDefault="00D67261" w:rsidP="00B17F54">
            <w:r w:rsidRPr="4D940024">
              <w:rPr>
                <w:rFonts w:ascii="Calibri" w:eastAsia="Calibri" w:hAnsi="Calibri" w:cs="Calibri"/>
                <w:color w:val="000000" w:themeColor="text1"/>
                <w:sz w:val="22"/>
                <w:szCs w:val="22"/>
              </w:rPr>
              <w:t>Year 2:</w:t>
            </w:r>
          </w:p>
          <w:p w14:paraId="7A389A5E" w14:textId="77777777" w:rsidR="00D67261" w:rsidRDefault="00D67261" w:rsidP="00B17F54">
            <w:r w:rsidRPr="4D940024">
              <w:rPr>
                <w:rFonts w:ascii="Calibri" w:eastAsia="Calibri" w:hAnsi="Calibri" w:cs="Calibri"/>
                <w:color w:val="000000" w:themeColor="text1"/>
                <w:sz w:val="22"/>
                <w:szCs w:val="22"/>
              </w:rPr>
              <w:t>Courses</w:t>
            </w:r>
          </w:p>
        </w:tc>
        <w:tc>
          <w:tcPr>
            <w:tcW w:w="1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88701C1" w14:textId="77777777" w:rsidR="00D67261" w:rsidRDefault="00D67261" w:rsidP="00B17F54">
            <w:r w:rsidRPr="4D940024">
              <w:rPr>
                <w:rFonts w:ascii="Calibri" w:eastAsia="Calibri" w:hAnsi="Calibri" w:cs="Calibri"/>
                <w:color w:val="000000" w:themeColor="text1"/>
                <w:sz w:val="22"/>
                <w:szCs w:val="22"/>
              </w:rPr>
              <w:t>Year 3+:</w:t>
            </w:r>
          </w:p>
          <w:p w14:paraId="1E5B41D3" w14:textId="77777777" w:rsidR="00D67261" w:rsidRDefault="00D67261" w:rsidP="00B17F54">
            <w:r w:rsidRPr="4D940024">
              <w:rPr>
                <w:rFonts w:ascii="Calibri" w:eastAsia="Calibri" w:hAnsi="Calibri" w:cs="Calibri"/>
                <w:color w:val="000000" w:themeColor="text1"/>
                <w:sz w:val="22"/>
                <w:szCs w:val="22"/>
              </w:rPr>
              <w:t>Refresher</w:t>
            </w:r>
          </w:p>
        </w:tc>
      </w:tr>
      <w:tr w:rsidR="00D67261" w14:paraId="6530FA17"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58F8D68" w14:textId="77777777" w:rsidR="00D67261" w:rsidRDefault="00D67261" w:rsidP="00B17F54">
            <w:pPr>
              <w:jc w:val="right"/>
            </w:pPr>
            <w:r w:rsidRPr="4D940024">
              <w:rPr>
                <w:rFonts w:ascii="Calibri" w:eastAsia="Calibri" w:hAnsi="Calibri" w:cs="Calibri"/>
                <w:i/>
                <w:iCs/>
                <w:color w:val="000000" w:themeColor="text1"/>
                <w:sz w:val="22"/>
                <w:szCs w:val="22"/>
              </w:rPr>
              <w:t xml:space="preserve">Introduction to the Responsible Conduct in Research </w:t>
            </w:r>
          </w:p>
        </w:tc>
        <w:tc>
          <w:tcPr>
            <w:tcW w:w="1923" w:type="dxa"/>
            <w:tcBorders>
              <w:top w:val="single" w:sz="12" w:space="0" w:color="000000" w:themeColor="text1"/>
              <w:left w:val="single" w:sz="12" w:space="0" w:color="000000" w:themeColor="text1"/>
              <w:bottom w:val="single" w:sz="8" w:space="0" w:color="auto"/>
              <w:right w:val="single" w:sz="8" w:space="0" w:color="auto"/>
            </w:tcBorders>
            <w:shd w:val="clear" w:color="auto" w:fill="CCCCCC"/>
            <w:tcMar>
              <w:left w:w="108" w:type="dxa"/>
              <w:right w:w="108" w:type="dxa"/>
            </w:tcMar>
          </w:tcPr>
          <w:p w14:paraId="2F309DE8" w14:textId="77777777" w:rsidR="00D67261" w:rsidRDefault="00D67261" w:rsidP="00B17F54">
            <w:r w:rsidRPr="4D940024">
              <w:rPr>
                <w:rFonts w:ascii="Calibri" w:eastAsia="Calibri" w:hAnsi="Calibri" w:cs="Calibri"/>
                <w:color w:val="000000" w:themeColor="text1"/>
                <w:sz w:val="22"/>
                <w:szCs w:val="22"/>
              </w:rPr>
              <w:t xml:space="preserve"> CITI Module </w:t>
            </w:r>
          </w:p>
        </w:tc>
        <w:tc>
          <w:tcPr>
            <w:tcW w:w="1628"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77269FED"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1FD22E5A"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D48F1DC"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273637B"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2FBC485E" w14:textId="77777777" w:rsidR="00D67261" w:rsidRDefault="00D67261" w:rsidP="00B17F54">
            <w:r w:rsidRPr="4D940024">
              <w:rPr>
                <w:rFonts w:ascii="Calibri" w:eastAsia="Calibri" w:hAnsi="Calibri" w:cs="Calibri"/>
                <w:color w:val="000000" w:themeColor="text1"/>
                <w:sz w:val="22"/>
                <w:szCs w:val="22"/>
              </w:rPr>
              <w:t xml:space="preserve"> CITI Module </w:t>
            </w:r>
          </w:p>
        </w:tc>
      </w:tr>
      <w:tr w:rsidR="00D67261" w14:paraId="05F4009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2F72A2F" w14:textId="77777777" w:rsidR="00D67261" w:rsidRDefault="00D67261" w:rsidP="00B17F54">
            <w:pPr>
              <w:jc w:val="right"/>
            </w:pPr>
            <w:r w:rsidRPr="4D940024">
              <w:rPr>
                <w:rFonts w:ascii="Calibri" w:eastAsia="Calibri" w:hAnsi="Calibri" w:cs="Calibri"/>
                <w:i/>
                <w:iCs/>
                <w:color w:val="000000" w:themeColor="text1"/>
                <w:sz w:val="22"/>
                <w:szCs w:val="22"/>
              </w:rPr>
              <w:t>Authorship</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F1A2124" w14:textId="77777777" w:rsidR="00D67261" w:rsidRDefault="00D67261" w:rsidP="00B17F5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8765AA4" w14:textId="77777777" w:rsidR="00D67261" w:rsidRDefault="00D67261" w:rsidP="00B17F54">
            <w:r w:rsidRPr="4D940024">
              <w:rPr>
                <w:rFonts w:ascii="Calibri" w:eastAsia="Calibri" w:hAnsi="Calibri" w:cs="Calibri"/>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5F800318"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D038E6D"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C7BDC38"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56BC040B" w14:textId="77777777" w:rsidR="00D67261" w:rsidRDefault="00D67261" w:rsidP="00B17F54">
            <w:r w:rsidRPr="4D940024">
              <w:rPr>
                <w:rFonts w:ascii="Calibri" w:eastAsia="Calibri" w:hAnsi="Calibri" w:cs="Calibri"/>
                <w:sz w:val="22"/>
                <w:szCs w:val="22"/>
              </w:rPr>
              <w:t xml:space="preserve">CITI Module </w:t>
            </w:r>
          </w:p>
        </w:tc>
      </w:tr>
      <w:tr w:rsidR="00D67261" w14:paraId="30794916"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CC6D46D" w14:textId="77777777" w:rsidR="00D67261" w:rsidRDefault="00D67261" w:rsidP="00B17F54">
            <w:pPr>
              <w:jc w:val="right"/>
            </w:pPr>
            <w:r w:rsidRPr="4D940024">
              <w:rPr>
                <w:rFonts w:ascii="Calibri" w:eastAsia="Calibri" w:hAnsi="Calibri" w:cs="Calibri"/>
                <w:i/>
                <w:iCs/>
                <w:color w:val="000000" w:themeColor="text1"/>
                <w:sz w:val="22"/>
                <w:szCs w:val="22"/>
              </w:rPr>
              <w:t>Plagiarism</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72D04F4F" w14:textId="77777777" w:rsidR="00D67261" w:rsidRDefault="00D67261" w:rsidP="00B17F54">
            <w:r w:rsidRPr="4D940024">
              <w:rPr>
                <w:rFonts w:ascii="Calibri" w:eastAsia="Calibri" w:hAnsi="Calibri" w:cs="Calibri"/>
                <w:color w:val="000000" w:themeColor="text1"/>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C7F7153" w14:textId="77777777" w:rsidR="00D67261" w:rsidRDefault="00D67261" w:rsidP="00B17F5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02B5F16"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AEB91FB"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A4C0C7F"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28842D9" w14:textId="77777777" w:rsidR="00D67261" w:rsidRDefault="00D67261" w:rsidP="00B17F54">
            <w:r w:rsidRPr="4D940024">
              <w:rPr>
                <w:rFonts w:ascii="Calibri" w:eastAsia="Calibri" w:hAnsi="Calibri" w:cs="Calibri"/>
                <w:color w:val="000000" w:themeColor="text1"/>
                <w:sz w:val="22"/>
                <w:szCs w:val="22"/>
              </w:rPr>
              <w:t xml:space="preserve">CITI Module </w:t>
            </w:r>
          </w:p>
        </w:tc>
      </w:tr>
      <w:tr w:rsidR="00D67261" w14:paraId="2980D285"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7F5AB0F" w14:textId="77777777" w:rsidR="00D67261" w:rsidRDefault="00D67261" w:rsidP="00B17F54">
            <w:pPr>
              <w:jc w:val="right"/>
            </w:pPr>
            <w:r w:rsidRPr="4D940024">
              <w:rPr>
                <w:rFonts w:ascii="Calibri" w:eastAsia="Calibri" w:hAnsi="Calibri" w:cs="Calibri"/>
                <w:i/>
                <w:iCs/>
                <w:color w:val="000000" w:themeColor="text1"/>
                <w:sz w:val="22"/>
                <w:szCs w:val="22"/>
              </w:rPr>
              <w:t xml:space="preserve">Research Misconduct </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6B01EA9" w14:textId="77777777" w:rsidR="00D67261" w:rsidRDefault="00D67261" w:rsidP="00B17F5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0D952CCA"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EE3EA5F"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8A2FFB2"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203850EB"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2B850796" w14:textId="77777777" w:rsidR="00D67261" w:rsidRDefault="00D67261" w:rsidP="00B17F54">
            <w:r w:rsidRPr="4D940024">
              <w:rPr>
                <w:rFonts w:ascii="Calibri" w:eastAsia="Calibri" w:hAnsi="Calibri" w:cs="Calibri"/>
                <w:sz w:val="22"/>
                <w:szCs w:val="22"/>
              </w:rPr>
              <w:t xml:space="preserve">CITI Module </w:t>
            </w:r>
          </w:p>
        </w:tc>
      </w:tr>
      <w:tr w:rsidR="00D67261" w14:paraId="5C4FBB4A" w14:textId="77777777" w:rsidTr="005877D1">
        <w:trPr>
          <w:trHeight w:val="54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E1907AA" w14:textId="77777777" w:rsidR="00D67261" w:rsidRDefault="00D67261" w:rsidP="00B17F54">
            <w:pPr>
              <w:jc w:val="right"/>
            </w:pPr>
            <w:r w:rsidRPr="4D940024">
              <w:rPr>
                <w:rFonts w:ascii="Calibri" w:eastAsia="Calibri" w:hAnsi="Calibri" w:cs="Calibri"/>
                <w:i/>
                <w:iCs/>
                <w:color w:val="000000" w:themeColor="text1"/>
                <w:sz w:val="22"/>
                <w:szCs w:val="22"/>
              </w:rPr>
              <w:t>Collaborative Research</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147EC4F"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F416D97"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C15F9FE"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22471B1"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B2A8D35"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A78187A" w14:textId="77777777" w:rsidR="00D67261" w:rsidRDefault="00D67261" w:rsidP="00B17F54">
            <w:r w:rsidRPr="4D940024">
              <w:rPr>
                <w:rFonts w:ascii="Calibri" w:eastAsia="Calibri" w:hAnsi="Calibri" w:cs="Calibri"/>
                <w:sz w:val="22"/>
                <w:szCs w:val="22"/>
              </w:rPr>
              <w:t xml:space="preserve"> </w:t>
            </w:r>
          </w:p>
        </w:tc>
      </w:tr>
      <w:tr w:rsidR="00D67261" w14:paraId="3E7AFE6A"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9D0DDD8" w14:textId="77777777" w:rsidR="00D67261" w:rsidRDefault="00D67261" w:rsidP="00B17F54">
            <w:pPr>
              <w:jc w:val="right"/>
            </w:pPr>
            <w:r w:rsidRPr="4D940024">
              <w:rPr>
                <w:rFonts w:ascii="Calibri" w:eastAsia="Calibri" w:hAnsi="Calibri" w:cs="Calibri"/>
                <w:i/>
                <w:iCs/>
                <w:color w:val="000000" w:themeColor="text1"/>
                <w:sz w:val="22"/>
                <w:szCs w:val="22"/>
              </w:rPr>
              <w:t>Conflicts of Interest</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5CDBB11C"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732672EF"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5142D04"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20FC567" w14:textId="77777777" w:rsidR="00D67261" w:rsidRDefault="00D67261" w:rsidP="00B17F54">
            <w:r w:rsidRPr="4D940024">
              <w:rPr>
                <w:rFonts w:ascii="Calibri" w:eastAsia="Calibri" w:hAnsi="Calibri" w:cs="Calibri"/>
                <w:sz w:val="22"/>
                <w:szCs w:val="22"/>
              </w:rPr>
              <w:t>CITI Module</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0214B6D2"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6FB644D1" w14:textId="77777777" w:rsidR="00D67261" w:rsidRDefault="00D67261" w:rsidP="00B17F54">
            <w:r w:rsidRPr="4D940024">
              <w:rPr>
                <w:rFonts w:ascii="Calibri" w:eastAsia="Calibri" w:hAnsi="Calibri" w:cs="Calibri"/>
                <w:sz w:val="22"/>
                <w:szCs w:val="22"/>
              </w:rPr>
              <w:t xml:space="preserve"> </w:t>
            </w:r>
          </w:p>
        </w:tc>
      </w:tr>
      <w:tr w:rsidR="00D67261" w14:paraId="288FCE10" w14:textId="77777777" w:rsidTr="005877D1">
        <w:trPr>
          <w:trHeight w:val="54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F7EF610" w14:textId="77777777" w:rsidR="00D67261" w:rsidRDefault="00D67261" w:rsidP="00B17F54">
            <w:pPr>
              <w:jc w:val="right"/>
            </w:pPr>
            <w:r w:rsidRPr="4D940024">
              <w:rPr>
                <w:rFonts w:ascii="Calibri" w:eastAsia="Calibri" w:hAnsi="Calibri" w:cs="Calibri"/>
                <w:i/>
                <w:iCs/>
                <w:color w:val="000000" w:themeColor="text1"/>
                <w:sz w:val="22"/>
                <w:szCs w:val="22"/>
              </w:rPr>
              <w:t>Data Management</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14B27737"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D9443B0"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BF56E15" w14:textId="77777777" w:rsidR="00D67261" w:rsidRDefault="00D67261" w:rsidP="00B17F54">
            <w:r w:rsidRPr="4D940024">
              <w:rPr>
                <w:rFonts w:ascii="Calibri" w:eastAsia="Calibri" w:hAnsi="Calibri" w:cs="Calibri"/>
                <w:color w:val="000000" w:themeColor="text1"/>
                <w:sz w:val="22"/>
                <w:szCs w:val="22"/>
              </w:rPr>
              <w:t>NUR 903 (1 hour)</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18D0FD7" w14:textId="77777777" w:rsidR="00D67261" w:rsidRDefault="00D67261" w:rsidP="00B17F54">
            <w:r w:rsidRPr="4D940024">
              <w:rPr>
                <w:rFonts w:ascii="Calibri" w:eastAsia="Calibri" w:hAnsi="Calibri" w:cs="Calibri"/>
                <w:color w:val="000000" w:themeColor="text1"/>
                <w:sz w:val="22"/>
                <w:szCs w:val="22"/>
              </w:rPr>
              <w:t>CITI Module</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BA5A0BE"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C1479C2" w14:textId="77777777" w:rsidR="00D67261" w:rsidRDefault="00D67261" w:rsidP="00B17F54">
            <w:r w:rsidRPr="4D940024">
              <w:rPr>
                <w:rFonts w:ascii="Calibri" w:eastAsia="Calibri" w:hAnsi="Calibri" w:cs="Calibri"/>
                <w:color w:val="000000" w:themeColor="text1"/>
                <w:sz w:val="22"/>
                <w:szCs w:val="22"/>
              </w:rPr>
              <w:t>NUR 996 (for DNP students)</w:t>
            </w:r>
          </w:p>
        </w:tc>
      </w:tr>
      <w:tr w:rsidR="00D67261" w14:paraId="058A1E5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FE0F356" w14:textId="77777777" w:rsidR="00D67261" w:rsidRDefault="00D67261" w:rsidP="00B17F54">
            <w:pPr>
              <w:jc w:val="right"/>
            </w:pPr>
            <w:r w:rsidRPr="4D940024">
              <w:rPr>
                <w:rFonts w:ascii="Calibri" w:eastAsia="Calibri" w:hAnsi="Calibri" w:cs="Calibri"/>
                <w:i/>
                <w:iCs/>
                <w:color w:val="000000" w:themeColor="text1"/>
                <w:sz w:val="22"/>
                <w:szCs w:val="22"/>
              </w:rPr>
              <w:t>Financial Responsibility</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3E3F492"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3B2A6612"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649AA2FE"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B6BDE0A"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431F177" w14:textId="77777777" w:rsidR="00D67261" w:rsidRDefault="00D67261" w:rsidP="00B17F54">
            <w:r w:rsidRPr="4D940024">
              <w:rPr>
                <w:rFonts w:ascii="Calibri" w:eastAsia="Calibri" w:hAnsi="Calibri" w:cs="Calibri"/>
                <w:sz w:val="22"/>
                <w:szCs w:val="22"/>
              </w:rPr>
              <w:t>NUR 906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5B090ED0" w14:textId="77777777" w:rsidR="00D67261" w:rsidRDefault="00D67261" w:rsidP="00B17F54">
            <w:r w:rsidRPr="4D940024">
              <w:rPr>
                <w:rFonts w:ascii="Calibri" w:eastAsia="Calibri" w:hAnsi="Calibri" w:cs="Calibri"/>
                <w:sz w:val="22"/>
                <w:szCs w:val="22"/>
              </w:rPr>
              <w:t xml:space="preserve"> </w:t>
            </w:r>
          </w:p>
        </w:tc>
      </w:tr>
      <w:tr w:rsidR="00D67261" w14:paraId="2A6D62C4"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EBA2B0C" w14:textId="77777777" w:rsidR="00D67261" w:rsidRDefault="00D67261" w:rsidP="00B17F54">
            <w:pPr>
              <w:jc w:val="right"/>
            </w:pPr>
            <w:r w:rsidRPr="4D940024">
              <w:rPr>
                <w:rFonts w:ascii="Calibri" w:eastAsia="Calibri" w:hAnsi="Calibri" w:cs="Calibri"/>
                <w:i/>
                <w:iCs/>
                <w:color w:val="000000" w:themeColor="text1"/>
                <w:sz w:val="22"/>
                <w:szCs w:val="22"/>
              </w:rPr>
              <w:t>Mentoring</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67123D7B"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1CD7485" w14:textId="77777777" w:rsidR="00D67261" w:rsidRDefault="00D67261" w:rsidP="00B17F5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1FBEE2F"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8ED28B6" w14:textId="77777777" w:rsidR="00D67261" w:rsidRDefault="00D67261" w:rsidP="00B17F54">
            <w:r w:rsidRPr="4D940024">
              <w:rPr>
                <w:rFonts w:ascii="Calibri" w:eastAsia="Calibri" w:hAnsi="Calibri" w:cs="Calibri"/>
                <w:color w:val="000000" w:themeColor="text1"/>
                <w:sz w:val="22"/>
                <w:szCs w:val="22"/>
              </w:rPr>
              <w:t xml:space="preserve">CITI Module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D3FAB54"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E9CA4DD" w14:textId="77777777" w:rsidR="00D67261" w:rsidRDefault="00D67261" w:rsidP="00B17F54">
            <w:r w:rsidRPr="4D940024">
              <w:rPr>
                <w:rFonts w:ascii="Calibri" w:eastAsia="Calibri" w:hAnsi="Calibri" w:cs="Calibri"/>
                <w:sz w:val="22"/>
                <w:szCs w:val="22"/>
              </w:rPr>
              <w:t xml:space="preserve"> </w:t>
            </w:r>
          </w:p>
        </w:tc>
      </w:tr>
      <w:tr w:rsidR="00D67261" w14:paraId="19FB6427"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172C0AF" w14:textId="77777777" w:rsidR="00D67261" w:rsidRDefault="00D67261" w:rsidP="00B17F54">
            <w:pPr>
              <w:jc w:val="right"/>
            </w:pPr>
            <w:r w:rsidRPr="4D940024">
              <w:rPr>
                <w:rFonts w:ascii="Calibri" w:eastAsia="Calibri" w:hAnsi="Calibri" w:cs="Calibri"/>
                <w:i/>
                <w:iCs/>
                <w:color w:val="000000" w:themeColor="text1"/>
                <w:sz w:val="22"/>
                <w:szCs w:val="22"/>
              </w:rPr>
              <w:lastRenderedPageBreak/>
              <w:t>Human Research Protection/IRB Certification</w:t>
            </w:r>
          </w:p>
        </w:tc>
        <w:tc>
          <w:tcPr>
            <w:tcW w:w="1923"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A56DE5A"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19D084D"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20543124"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8EDEA46"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3A41621C" w14:textId="77777777" w:rsidR="00D67261" w:rsidRDefault="00D67261" w:rsidP="00B17F54">
            <w:r w:rsidRPr="4D940024">
              <w:rPr>
                <w:rFonts w:ascii="Calibri" w:eastAsia="Calibri" w:hAnsi="Calibri" w:cs="Calibri"/>
                <w:sz w:val="22"/>
                <w:szCs w:val="22"/>
              </w:rPr>
              <w:t>NUR 905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795DAE7A" w14:textId="77777777" w:rsidR="00D67261" w:rsidRDefault="00D67261" w:rsidP="00B17F54">
            <w:r w:rsidRPr="4D940024">
              <w:rPr>
                <w:rFonts w:ascii="Calibri" w:eastAsia="Calibri" w:hAnsi="Calibri" w:cs="Calibri"/>
                <w:sz w:val="22"/>
                <w:szCs w:val="22"/>
              </w:rPr>
              <w:t>NUR 995 (1 hour) (for DNP students)</w:t>
            </w:r>
          </w:p>
        </w:tc>
      </w:tr>
      <w:tr w:rsidR="00D67261" w14:paraId="79E01AC8" w14:textId="77777777" w:rsidTr="005877D1">
        <w:trPr>
          <w:trHeight w:val="300"/>
        </w:trPr>
        <w:tc>
          <w:tcPr>
            <w:tcW w:w="14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C3DD9F3" w14:textId="77777777" w:rsidR="00D67261" w:rsidRDefault="00D67261" w:rsidP="00B17F54">
            <w:pPr>
              <w:jc w:val="right"/>
            </w:pPr>
            <w:r w:rsidRPr="4D940024">
              <w:rPr>
                <w:rFonts w:ascii="Calibri" w:eastAsia="Calibri" w:hAnsi="Calibri" w:cs="Calibri"/>
                <w:i/>
                <w:iCs/>
                <w:color w:val="000000" w:themeColor="text1"/>
                <w:sz w:val="22"/>
                <w:szCs w:val="22"/>
              </w:rPr>
              <w:t>Intellectual Property</w:t>
            </w:r>
          </w:p>
        </w:tc>
        <w:tc>
          <w:tcPr>
            <w:tcW w:w="1923"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4BDF1871" w14:textId="77777777" w:rsidR="00D67261" w:rsidRDefault="00D67261" w:rsidP="00B17F5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48B986BC" w14:textId="77777777" w:rsidR="00D67261" w:rsidRDefault="00D67261" w:rsidP="00B17F5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072B26A" w14:textId="77777777" w:rsidR="00D67261" w:rsidRDefault="00D67261" w:rsidP="00B17F5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B33575D" w14:textId="77777777" w:rsidR="00D67261" w:rsidRDefault="00D67261" w:rsidP="00B17F5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BAB4FDF" w14:textId="77777777" w:rsidR="00D67261" w:rsidRDefault="00D67261" w:rsidP="00B17F5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1623E39F" w14:textId="77777777" w:rsidR="00D67261" w:rsidRDefault="00D67261" w:rsidP="00B17F54">
            <w:r w:rsidRPr="4D940024">
              <w:rPr>
                <w:rFonts w:ascii="Calibri" w:eastAsia="Calibri" w:hAnsi="Calibri" w:cs="Calibri"/>
                <w:color w:val="000000" w:themeColor="text1"/>
                <w:sz w:val="22"/>
                <w:szCs w:val="22"/>
              </w:rPr>
              <w:t>NUR 997 (1 hour) (for DNP students)</w:t>
            </w:r>
          </w:p>
        </w:tc>
      </w:tr>
    </w:tbl>
    <w:p w14:paraId="5988BF02" w14:textId="77777777" w:rsidR="00D67261" w:rsidRDefault="00D67261">
      <w:pPr>
        <w:rPr>
          <w:rFonts w:ascii="Calibri" w:eastAsia="Calibri" w:hAnsi="Calibri" w:cs="Calibri"/>
        </w:rPr>
      </w:pPr>
    </w:p>
    <w:p w14:paraId="7EFE4CA0" w14:textId="77777777" w:rsidR="005877D1" w:rsidRPr="000242B5" w:rsidRDefault="005877D1" w:rsidP="005877D1">
      <w:pPr>
        <w:spacing w:after="160" w:line="259" w:lineRule="auto"/>
        <w:sectPr w:rsidR="005877D1" w:rsidRPr="000242B5" w:rsidSect="005877D1">
          <w:headerReference w:type="default" r:id="rId68"/>
          <w:headerReference w:type="first" r:id="rId69"/>
          <w:footerReference w:type="first" r:id="rId70"/>
          <w:pgSz w:w="15840" w:h="12240" w:orient="landscape"/>
          <w:pgMar w:top="1440" w:right="1440" w:bottom="1440" w:left="1440" w:header="720" w:footer="720" w:gutter="0"/>
          <w:cols w:space="720"/>
          <w:docGrid w:linePitch="360"/>
        </w:sectPr>
      </w:pPr>
      <w:r w:rsidRPr="4D940024">
        <w:rPr>
          <w:rFonts w:ascii="Calibri" w:eastAsia="Calibri" w:hAnsi="Calibri" w:cs="Calibri"/>
        </w:rPr>
        <w:t xml:space="preserve">Doctoral and Master’s Students required to complete according to University Responsible Conduct of Research. </w:t>
      </w:r>
      <w:hyperlink r:id="rId71">
        <w:r w:rsidRPr="4D940024">
          <w:rPr>
            <w:rStyle w:val="Hyperlink"/>
            <w:rFonts w:ascii="Calibri" w:eastAsia="Calibri" w:hAnsi="Calibri" w:cs="Calibri"/>
            <w:color w:val="0563C1"/>
          </w:rPr>
          <w:t>https://grad.msu.edu/researchintegrity</w:t>
        </w:r>
      </w:hyperlink>
    </w:p>
    <w:p w14:paraId="28412B12" w14:textId="77777777" w:rsidR="005877D1" w:rsidRPr="005877D1" w:rsidRDefault="005877D1" w:rsidP="005877D1"/>
    <w:p w14:paraId="019FBA40" w14:textId="77777777" w:rsidR="00DD2904" w:rsidRDefault="003E0583">
      <w:pPr>
        <w:pStyle w:val="Heading4"/>
        <w:tabs>
          <w:tab w:val="left" w:pos="11017"/>
        </w:tabs>
        <w:ind w:left="220"/>
      </w:pPr>
      <w:bookmarkStart w:id="82" w:name="CNS_BSN-to-MSN_Program_Plan:_Part-Time_A"/>
      <w:bookmarkStart w:id="83" w:name="_bookmark35"/>
      <w:bookmarkEnd w:id="82"/>
      <w:bookmarkEnd w:id="83"/>
      <w:r>
        <w:t>CNS BSN-to-MSN Program</w:t>
      </w:r>
      <w:r>
        <w:rPr>
          <w:spacing w:val="-14"/>
        </w:rPr>
        <w:t xml:space="preserve"> </w:t>
      </w:r>
      <w:r>
        <w:t>Plan:</w:t>
      </w:r>
      <w:r>
        <w:rPr>
          <w:spacing w:val="-11"/>
        </w:rPr>
        <w:t xml:space="preserve"> </w:t>
      </w:r>
      <w:r>
        <w:t>Part-Time</w:t>
      </w:r>
      <w:r>
        <w:tab/>
        <w:t>Appendix</w:t>
      </w:r>
      <w:r>
        <w:rPr>
          <w:spacing w:val="1"/>
        </w:rPr>
        <w:t xml:space="preserve"> </w:t>
      </w:r>
      <w:r>
        <w:t>E</w:t>
      </w:r>
    </w:p>
    <w:p w14:paraId="019FBA41" w14:textId="77777777" w:rsidR="00DD2904" w:rsidRDefault="00DD2904">
      <w:pPr>
        <w:pStyle w:val="BodyText"/>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40"/>
        <w:gridCol w:w="3540"/>
        <w:gridCol w:w="3540"/>
      </w:tblGrid>
      <w:tr w:rsidR="00DD2904" w14:paraId="019FBA46" w14:textId="77777777">
        <w:trPr>
          <w:trHeight w:val="333"/>
        </w:trPr>
        <w:tc>
          <w:tcPr>
            <w:tcW w:w="1795" w:type="dxa"/>
            <w:shd w:val="clear" w:color="auto" w:fill="F0F0F0"/>
          </w:tcPr>
          <w:p w14:paraId="019FBA42" w14:textId="77777777" w:rsidR="00DD2904" w:rsidRDefault="00DD2904">
            <w:pPr>
              <w:pStyle w:val="TableParagraph"/>
              <w:rPr>
                <w:rFonts w:ascii="Times New Roman"/>
                <w:sz w:val="20"/>
              </w:rPr>
            </w:pPr>
          </w:p>
        </w:tc>
        <w:tc>
          <w:tcPr>
            <w:tcW w:w="3540" w:type="dxa"/>
            <w:shd w:val="clear" w:color="auto" w:fill="F0F0F0"/>
          </w:tcPr>
          <w:p w14:paraId="019FBA43" w14:textId="77777777" w:rsidR="00DD2904" w:rsidRDefault="003E0583">
            <w:pPr>
              <w:pStyle w:val="TableParagraph"/>
              <w:spacing w:line="225" w:lineRule="exact"/>
              <w:ind w:left="1321" w:right="1311"/>
              <w:jc w:val="center"/>
              <w:rPr>
                <w:sz w:val="20"/>
              </w:rPr>
            </w:pPr>
            <w:r>
              <w:rPr>
                <w:sz w:val="20"/>
              </w:rPr>
              <w:t>Fall</w:t>
            </w:r>
          </w:p>
        </w:tc>
        <w:tc>
          <w:tcPr>
            <w:tcW w:w="3540" w:type="dxa"/>
            <w:shd w:val="clear" w:color="auto" w:fill="F0F0F0"/>
          </w:tcPr>
          <w:p w14:paraId="019FBA44" w14:textId="77777777" w:rsidR="00DD2904" w:rsidRDefault="003E0583">
            <w:pPr>
              <w:pStyle w:val="TableParagraph"/>
              <w:spacing w:line="225" w:lineRule="exact"/>
              <w:ind w:left="1323" w:right="1311"/>
              <w:jc w:val="center"/>
              <w:rPr>
                <w:sz w:val="20"/>
              </w:rPr>
            </w:pPr>
            <w:r>
              <w:rPr>
                <w:sz w:val="20"/>
              </w:rPr>
              <w:t>Spring</w:t>
            </w:r>
          </w:p>
        </w:tc>
        <w:tc>
          <w:tcPr>
            <w:tcW w:w="3540" w:type="dxa"/>
            <w:shd w:val="clear" w:color="auto" w:fill="F0F0F0"/>
          </w:tcPr>
          <w:p w14:paraId="019FBA45" w14:textId="77777777" w:rsidR="00DD2904" w:rsidRDefault="003E0583">
            <w:pPr>
              <w:pStyle w:val="TableParagraph"/>
              <w:spacing w:line="225" w:lineRule="exact"/>
              <w:ind w:left="1321" w:right="1311"/>
              <w:jc w:val="center"/>
              <w:rPr>
                <w:sz w:val="20"/>
              </w:rPr>
            </w:pPr>
            <w:r>
              <w:rPr>
                <w:sz w:val="20"/>
              </w:rPr>
              <w:t>Summer</w:t>
            </w:r>
          </w:p>
        </w:tc>
      </w:tr>
      <w:tr w:rsidR="00DD2904" w14:paraId="019FBA53" w14:textId="77777777">
        <w:trPr>
          <w:trHeight w:val="1691"/>
        </w:trPr>
        <w:tc>
          <w:tcPr>
            <w:tcW w:w="1795" w:type="dxa"/>
          </w:tcPr>
          <w:p w14:paraId="019FBA47" w14:textId="77777777" w:rsidR="00DD2904" w:rsidRDefault="00DD2904">
            <w:pPr>
              <w:pStyle w:val="TableParagraph"/>
              <w:spacing w:before="8"/>
              <w:rPr>
                <w:b/>
                <w:sz w:val="19"/>
              </w:rPr>
            </w:pPr>
          </w:p>
          <w:p w14:paraId="019FBA48" w14:textId="77777777" w:rsidR="00DD2904" w:rsidRDefault="003E0583">
            <w:pPr>
              <w:pStyle w:val="TableParagraph"/>
              <w:spacing w:before="1"/>
              <w:ind w:left="565" w:right="553"/>
              <w:jc w:val="center"/>
              <w:rPr>
                <w:b/>
                <w:sz w:val="20"/>
              </w:rPr>
            </w:pPr>
            <w:r>
              <w:rPr>
                <w:b/>
                <w:sz w:val="20"/>
              </w:rPr>
              <w:t>Year 1</w:t>
            </w:r>
          </w:p>
        </w:tc>
        <w:tc>
          <w:tcPr>
            <w:tcW w:w="3540" w:type="dxa"/>
          </w:tcPr>
          <w:p w14:paraId="019FBA49" w14:textId="77777777" w:rsidR="00DD2904" w:rsidRDefault="003E0583">
            <w:pPr>
              <w:pStyle w:val="TableParagraph"/>
              <w:ind w:left="112"/>
              <w:rPr>
                <w:sz w:val="20"/>
              </w:rPr>
            </w:pPr>
            <w:r>
              <w:rPr>
                <w:sz w:val="20"/>
              </w:rPr>
              <w:t>NUR 902: Scientific Foundations for the Advanced Practice Nurse (3)</w:t>
            </w:r>
          </w:p>
          <w:p w14:paraId="019FBA4A" w14:textId="77777777" w:rsidR="00DD2904" w:rsidRDefault="00DD2904">
            <w:pPr>
              <w:pStyle w:val="TableParagraph"/>
              <w:spacing w:before="9"/>
              <w:rPr>
                <w:b/>
                <w:sz w:val="19"/>
              </w:rPr>
            </w:pPr>
          </w:p>
          <w:p w14:paraId="019FBA4B" w14:textId="77777777" w:rsidR="00DD2904" w:rsidRDefault="003E0583">
            <w:pPr>
              <w:pStyle w:val="TableParagraph"/>
              <w:ind w:left="112"/>
              <w:rPr>
                <w:sz w:val="20"/>
              </w:rPr>
            </w:pPr>
            <w:r>
              <w:rPr>
                <w:sz w:val="20"/>
              </w:rPr>
              <w:t>NUR 907: Adv. Pathophysiology (3)</w:t>
            </w:r>
          </w:p>
        </w:tc>
        <w:tc>
          <w:tcPr>
            <w:tcW w:w="3540" w:type="dxa"/>
          </w:tcPr>
          <w:p w14:paraId="019FBA4C" w14:textId="77777777" w:rsidR="00DD2904" w:rsidRDefault="003E0583">
            <w:pPr>
              <w:pStyle w:val="TableParagraph"/>
              <w:spacing w:line="225" w:lineRule="exact"/>
              <w:ind w:left="88"/>
              <w:rPr>
                <w:sz w:val="20"/>
              </w:rPr>
            </w:pPr>
            <w:r>
              <w:rPr>
                <w:sz w:val="20"/>
              </w:rPr>
              <w:t>NUR 903: Healthcare Informatics (3)</w:t>
            </w:r>
          </w:p>
          <w:p w14:paraId="019FBA4D" w14:textId="77777777" w:rsidR="00DD2904" w:rsidRDefault="00DD2904">
            <w:pPr>
              <w:pStyle w:val="TableParagraph"/>
              <w:spacing w:before="3"/>
              <w:rPr>
                <w:b/>
                <w:sz w:val="20"/>
              </w:rPr>
            </w:pPr>
          </w:p>
          <w:p w14:paraId="019FBA4E" w14:textId="77777777" w:rsidR="00DD2904" w:rsidRDefault="003E0583">
            <w:pPr>
              <w:pStyle w:val="TableParagraph"/>
              <w:ind w:left="112"/>
              <w:rPr>
                <w:sz w:val="20"/>
              </w:rPr>
            </w:pPr>
            <w:r>
              <w:rPr>
                <w:sz w:val="20"/>
              </w:rPr>
              <w:t>NUR 908: Adv. Physical Assessment</w:t>
            </w:r>
          </w:p>
          <w:p w14:paraId="019FBA4F" w14:textId="77777777" w:rsidR="00DD2904" w:rsidRDefault="003E0583">
            <w:pPr>
              <w:pStyle w:val="TableParagraph"/>
              <w:ind w:left="112"/>
              <w:rPr>
                <w:sz w:val="20"/>
              </w:rPr>
            </w:pPr>
            <w:r>
              <w:rPr>
                <w:sz w:val="20"/>
              </w:rPr>
              <w:t>(3) (2:1 ratio/45 clinical hr)</w:t>
            </w:r>
          </w:p>
        </w:tc>
        <w:tc>
          <w:tcPr>
            <w:tcW w:w="3540" w:type="dxa"/>
          </w:tcPr>
          <w:p w14:paraId="019FBA50" w14:textId="77777777" w:rsidR="00DD2904" w:rsidRDefault="003E0583">
            <w:pPr>
              <w:pStyle w:val="TableParagraph"/>
              <w:spacing w:line="225" w:lineRule="exact"/>
              <w:ind w:left="112"/>
              <w:rPr>
                <w:sz w:val="20"/>
              </w:rPr>
            </w:pPr>
            <w:r>
              <w:rPr>
                <w:sz w:val="20"/>
              </w:rPr>
              <w:t>NUR 909: Adv. Pharmacology (3)</w:t>
            </w:r>
          </w:p>
          <w:p w14:paraId="019FBA51" w14:textId="77777777" w:rsidR="00DD2904" w:rsidRDefault="00DD2904">
            <w:pPr>
              <w:pStyle w:val="TableParagraph"/>
              <w:spacing w:before="3"/>
              <w:rPr>
                <w:b/>
                <w:sz w:val="20"/>
              </w:rPr>
            </w:pPr>
          </w:p>
          <w:p w14:paraId="019FBA52" w14:textId="77777777" w:rsidR="00DD2904" w:rsidRDefault="003E0583">
            <w:pPr>
              <w:pStyle w:val="TableParagraph"/>
              <w:ind w:left="112" w:right="185"/>
              <w:rPr>
                <w:sz w:val="20"/>
              </w:rPr>
            </w:pPr>
            <w:r>
              <w:rPr>
                <w:sz w:val="20"/>
              </w:rPr>
              <w:t>NUR 904: Health Policy &amp; Advocacy (3)</w:t>
            </w:r>
          </w:p>
        </w:tc>
      </w:tr>
      <w:tr w:rsidR="00DD2904" w14:paraId="019FBA58" w14:textId="77777777">
        <w:trPr>
          <w:trHeight w:val="273"/>
        </w:trPr>
        <w:tc>
          <w:tcPr>
            <w:tcW w:w="1795" w:type="dxa"/>
          </w:tcPr>
          <w:p w14:paraId="019FBA54" w14:textId="77777777" w:rsidR="00DD2904" w:rsidRDefault="00DD2904">
            <w:pPr>
              <w:pStyle w:val="TableParagraph"/>
              <w:rPr>
                <w:rFonts w:ascii="Times New Roman"/>
                <w:sz w:val="20"/>
              </w:rPr>
            </w:pPr>
          </w:p>
        </w:tc>
        <w:tc>
          <w:tcPr>
            <w:tcW w:w="3540" w:type="dxa"/>
          </w:tcPr>
          <w:p w14:paraId="019FBA55"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56"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57" w14:textId="77777777" w:rsidR="00DD2904" w:rsidRDefault="003E0583">
            <w:pPr>
              <w:pStyle w:val="TableParagraph"/>
              <w:spacing w:line="225" w:lineRule="exact"/>
              <w:ind w:left="1323" w:right="1311"/>
              <w:jc w:val="center"/>
              <w:rPr>
                <w:sz w:val="20"/>
              </w:rPr>
            </w:pPr>
            <w:r>
              <w:rPr>
                <w:sz w:val="20"/>
              </w:rPr>
              <w:t>Credits: 6</w:t>
            </w:r>
          </w:p>
        </w:tc>
      </w:tr>
      <w:tr w:rsidR="00DD2904" w14:paraId="019FBA5D" w14:textId="77777777">
        <w:trPr>
          <w:trHeight w:val="227"/>
        </w:trPr>
        <w:tc>
          <w:tcPr>
            <w:tcW w:w="1795" w:type="dxa"/>
            <w:shd w:val="clear" w:color="auto" w:fill="F0F0F0"/>
          </w:tcPr>
          <w:p w14:paraId="019FBA59" w14:textId="77777777" w:rsidR="00DD2904" w:rsidRDefault="00DD2904">
            <w:pPr>
              <w:pStyle w:val="TableParagraph"/>
              <w:rPr>
                <w:rFonts w:ascii="Times New Roman"/>
                <w:sz w:val="16"/>
              </w:rPr>
            </w:pPr>
          </w:p>
        </w:tc>
        <w:tc>
          <w:tcPr>
            <w:tcW w:w="3540" w:type="dxa"/>
            <w:shd w:val="clear" w:color="auto" w:fill="F0F0F0"/>
          </w:tcPr>
          <w:p w14:paraId="019FBA5A" w14:textId="77777777" w:rsidR="00DD2904" w:rsidRDefault="003E0583">
            <w:pPr>
              <w:pStyle w:val="TableParagraph"/>
              <w:spacing w:line="208" w:lineRule="exact"/>
              <w:ind w:left="1321" w:right="1311"/>
              <w:jc w:val="center"/>
              <w:rPr>
                <w:sz w:val="20"/>
              </w:rPr>
            </w:pPr>
            <w:r>
              <w:rPr>
                <w:sz w:val="20"/>
              </w:rPr>
              <w:t>Fall</w:t>
            </w:r>
          </w:p>
        </w:tc>
        <w:tc>
          <w:tcPr>
            <w:tcW w:w="3540" w:type="dxa"/>
            <w:shd w:val="clear" w:color="auto" w:fill="F0F0F0"/>
          </w:tcPr>
          <w:p w14:paraId="019FBA5B" w14:textId="77777777" w:rsidR="00DD2904" w:rsidRDefault="003E0583">
            <w:pPr>
              <w:pStyle w:val="TableParagraph"/>
              <w:spacing w:line="208" w:lineRule="exact"/>
              <w:ind w:left="1323" w:right="1311"/>
              <w:jc w:val="center"/>
              <w:rPr>
                <w:sz w:val="20"/>
              </w:rPr>
            </w:pPr>
            <w:r>
              <w:rPr>
                <w:sz w:val="20"/>
              </w:rPr>
              <w:t>Spring</w:t>
            </w:r>
          </w:p>
        </w:tc>
        <w:tc>
          <w:tcPr>
            <w:tcW w:w="3540" w:type="dxa"/>
            <w:shd w:val="clear" w:color="auto" w:fill="F0F0F0"/>
          </w:tcPr>
          <w:p w14:paraId="019FBA5C" w14:textId="77777777" w:rsidR="00DD2904" w:rsidRDefault="003E0583">
            <w:pPr>
              <w:pStyle w:val="TableParagraph"/>
              <w:spacing w:line="208" w:lineRule="exact"/>
              <w:ind w:left="1321" w:right="1311"/>
              <w:jc w:val="center"/>
              <w:rPr>
                <w:sz w:val="20"/>
              </w:rPr>
            </w:pPr>
            <w:r>
              <w:rPr>
                <w:sz w:val="20"/>
              </w:rPr>
              <w:t>Summer</w:t>
            </w:r>
          </w:p>
        </w:tc>
      </w:tr>
      <w:tr w:rsidR="00DD2904" w14:paraId="019FBA69" w14:textId="77777777">
        <w:trPr>
          <w:trHeight w:val="2418"/>
        </w:trPr>
        <w:tc>
          <w:tcPr>
            <w:tcW w:w="1795" w:type="dxa"/>
          </w:tcPr>
          <w:p w14:paraId="019FBA5E" w14:textId="77777777" w:rsidR="00DD2904" w:rsidRDefault="00DD2904">
            <w:pPr>
              <w:pStyle w:val="TableParagraph"/>
              <w:spacing w:before="11"/>
              <w:rPr>
                <w:b/>
                <w:sz w:val="19"/>
              </w:rPr>
            </w:pPr>
          </w:p>
          <w:p w14:paraId="019FBA5F" w14:textId="77777777" w:rsidR="00DD2904" w:rsidRDefault="003E0583">
            <w:pPr>
              <w:pStyle w:val="TableParagraph"/>
              <w:ind w:left="565" w:right="553"/>
              <w:jc w:val="center"/>
              <w:rPr>
                <w:b/>
                <w:sz w:val="20"/>
              </w:rPr>
            </w:pPr>
            <w:r>
              <w:rPr>
                <w:b/>
                <w:sz w:val="20"/>
              </w:rPr>
              <w:t>Year 2</w:t>
            </w:r>
          </w:p>
        </w:tc>
        <w:tc>
          <w:tcPr>
            <w:tcW w:w="3540" w:type="dxa"/>
          </w:tcPr>
          <w:p w14:paraId="019FBA60" w14:textId="77777777" w:rsidR="00DD2904" w:rsidRDefault="003E0583">
            <w:pPr>
              <w:pStyle w:val="TableParagraph"/>
              <w:spacing w:line="225" w:lineRule="exact"/>
              <w:ind w:left="69"/>
              <w:rPr>
                <w:sz w:val="20"/>
              </w:rPr>
            </w:pPr>
            <w:r>
              <w:rPr>
                <w:sz w:val="20"/>
              </w:rPr>
              <w:t>NUR 914: Biostatics for the APRN (3)</w:t>
            </w:r>
          </w:p>
          <w:p w14:paraId="019FBA61" w14:textId="77777777" w:rsidR="00DD2904" w:rsidRDefault="00DD2904">
            <w:pPr>
              <w:pStyle w:val="TableParagraph"/>
              <w:spacing w:before="5"/>
              <w:rPr>
                <w:b/>
                <w:sz w:val="20"/>
              </w:rPr>
            </w:pPr>
          </w:p>
          <w:p w14:paraId="019FBA62" w14:textId="77777777" w:rsidR="00DD2904" w:rsidRDefault="003E0583">
            <w:pPr>
              <w:pStyle w:val="TableParagraph"/>
              <w:ind w:left="69" w:right="183"/>
              <w:rPr>
                <w:sz w:val="20"/>
              </w:rPr>
            </w:pPr>
            <w:r>
              <w:rPr>
                <w:sz w:val="20"/>
              </w:rPr>
              <w:t>NUR 905: Pt. Safety, Quality Improvement &amp; Quality Management in healthcare (3)</w:t>
            </w:r>
          </w:p>
        </w:tc>
        <w:tc>
          <w:tcPr>
            <w:tcW w:w="3540" w:type="dxa"/>
          </w:tcPr>
          <w:p w14:paraId="019FBA63" w14:textId="77777777" w:rsidR="00DD2904" w:rsidRDefault="003E0583">
            <w:pPr>
              <w:pStyle w:val="TableParagraph"/>
              <w:ind w:left="52" w:right="478"/>
              <w:rPr>
                <w:sz w:val="20"/>
              </w:rPr>
            </w:pPr>
            <w:r>
              <w:rPr>
                <w:sz w:val="20"/>
              </w:rPr>
              <w:t>NUR 906: Leadership in Complex Health Systems (3)</w:t>
            </w:r>
          </w:p>
          <w:p w14:paraId="019FBA64" w14:textId="77777777" w:rsidR="00DD2904" w:rsidRDefault="00DD2904">
            <w:pPr>
              <w:pStyle w:val="TableParagraph"/>
              <w:spacing w:before="9"/>
              <w:rPr>
                <w:b/>
                <w:sz w:val="19"/>
              </w:rPr>
            </w:pPr>
          </w:p>
          <w:p w14:paraId="019FBA65" w14:textId="77777777" w:rsidR="00DD2904" w:rsidRDefault="003E0583">
            <w:pPr>
              <w:pStyle w:val="TableParagraph"/>
              <w:ind w:left="52"/>
              <w:rPr>
                <w:sz w:val="20"/>
              </w:rPr>
            </w:pPr>
            <w:r>
              <w:rPr>
                <w:sz w:val="20"/>
              </w:rPr>
              <w:t>NUR 931: Wellness Promotion for Diverse Populations (3)</w:t>
            </w:r>
          </w:p>
        </w:tc>
        <w:tc>
          <w:tcPr>
            <w:tcW w:w="3540" w:type="dxa"/>
          </w:tcPr>
          <w:p w14:paraId="019FBA66" w14:textId="77777777" w:rsidR="00DD2904" w:rsidRDefault="003E0583">
            <w:pPr>
              <w:pStyle w:val="TableParagraph"/>
              <w:ind w:left="98" w:right="121"/>
              <w:rPr>
                <w:sz w:val="20"/>
              </w:rPr>
            </w:pPr>
            <w:r>
              <w:rPr>
                <w:sz w:val="20"/>
              </w:rPr>
              <w:t>NUR 932: Clinical Decision Making &amp; Management of Acute Chronic Complex Conditions (6: 3 didactic and 3 clinical credits)</w:t>
            </w:r>
          </w:p>
          <w:p w14:paraId="019FBA67" w14:textId="77777777" w:rsidR="00DD2904" w:rsidRDefault="00DD2904">
            <w:pPr>
              <w:pStyle w:val="TableParagraph"/>
              <w:spacing w:before="10"/>
              <w:rPr>
                <w:b/>
                <w:sz w:val="19"/>
              </w:rPr>
            </w:pPr>
          </w:p>
          <w:p w14:paraId="019FBA68" w14:textId="77777777" w:rsidR="00DD2904" w:rsidRDefault="003E0583">
            <w:pPr>
              <w:pStyle w:val="TableParagraph"/>
              <w:ind w:left="112"/>
              <w:rPr>
                <w:sz w:val="20"/>
              </w:rPr>
            </w:pPr>
            <w:r>
              <w:rPr>
                <w:sz w:val="20"/>
              </w:rPr>
              <w:t>Clinical hours: 135</w:t>
            </w:r>
          </w:p>
        </w:tc>
      </w:tr>
      <w:tr w:rsidR="00DD2904" w14:paraId="019FBA6E" w14:textId="77777777">
        <w:trPr>
          <w:trHeight w:val="256"/>
        </w:trPr>
        <w:tc>
          <w:tcPr>
            <w:tcW w:w="1795" w:type="dxa"/>
          </w:tcPr>
          <w:p w14:paraId="019FBA6A" w14:textId="77777777" w:rsidR="00DD2904" w:rsidRDefault="00DD2904">
            <w:pPr>
              <w:pStyle w:val="TableParagraph"/>
              <w:rPr>
                <w:rFonts w:ascii="Times New Roman"/>
                <w:sz w:val="18"/>
              </w:rPr>
            </w:pPr>
          </w:p>
        </w:tc>
        <w:tc>
          <w:tcPr>
            <w:tcW w:w="3540" w:type="dxa"/>
          </w:tcPr>
          <w:p w14:paraId="019FBA6B"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6C"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6D" w14:textId="77777777" w:rsidR="00DD2904" w:rsidRDefault="003E0583">
            <w:pPr>
              <w:pStyle w:val="TableParagraph"/>
              <w:spacing w:line="225" w:lineRule="exact"/>
              <w:ind w:left="1323" w:right="1311"/>
              <w:jc w:val="center"/>
              <w:rPr>
                <w:sz w:val="20"/>
              </w:rPr>
            </w:pPr>
            <w:r>
              <w:rPr>
                <w:sz w:val="20"/>
              </w:rPr>
              <w:t>Credits: 6</w:t>
            </w:r>
          </w:p>
        </w:tc>
      </w:tr>
      <w:tr w:rsidR="00DD2904" w14:paraId="019FBA73" w14:textId="77777777">
        <w:trPr>
          <w:trHeight w:val="230"/>
        </w:trPr>
        <w:tc>
          <w:tcPr>
            <w:tcW w:w="1795" w:type="dxa"/>
            <w:shd w:val="clear" w:color="auto" w:fill="E0EDD9"/>
          </w:tcPr>
          <w:p w14:paraId="019FBA6F" w14:textId="77777777" w:rsidR="00DD2904" w:rsidRDefault="00DD2904">
            <w:pPr>
              <w:pStyle w:val="TableParagraph"/>
              <w:rPr>
                <w:rFonts w:ascii="Times New Roman"/>
                <w:sz w:val="16"/>
              </w:rPr>
            </w:pPr>
          </w:p>
        </w:tc>
        <w:tc>
          <w:tcPr>
            <w:tcW w:w="3540" w:type="dxa"/>
            <w:shd w:val="clear" w:color="auto" w:fill="E0EDD9"/>
          </w:tcPr>
          <w:p w14:paraId="019FBA70" w14:textId="77777777" w:rsidR="00DD2904" w:rsidRDefault="003E0583">
            <w:pPr>
              <w:pStyle w:val="TableParagraph"/>
              <w:spacing w:line="210" w:lineRule="exact"/>
              <w:ind w:left="1321" w:right="1311"/>
              <w:jc w:val="center"/>
              <w:rPr>
                <w:sz w:val="20"/>
              </w:rPr>
            </w:pPr>
            <w:r>
              <w:rPr>
                <w:sz w:val="20"/>
              </w:rPr>
              <w:t>Fall</w:t>
            </w:r>
          </w:p>
        </w:tc>
        <w:tc>
          <w:tcPr>
            <w:tcW w:w="3540" w:type="dxa"/>
            <w:shd w:val="clear" w:color="auto" w:fill="E0EDD9"/>
          </w:tcPr>
          <w:p w14:paraId="019FBA71" w14:textId="77777777" w:rsidR="00DD2904" w:rsidRDefault="003E0583">
            <w:pPr>
              <w:pStyle w:val="TableParagraph"/>
              <w:spacing w:line="210" w:lineRule="exact"/>
              <w:ind w:left="1323" w:right="1311"/>
              <w:jc w:val="center"/>
              <w:rPr>
                <w:sz w:val="20"/>
              </w:rPr>
            </w:pPr>
            <w:r>
              <w:rPr>
                <w:sz w:val="20"/>
              </w:rPr>
              <w:t>Spring</w:t>
            </w:r>
          </w:p>
        </w:tc>
        <w:tc>
          <w:tcPr>
            <w:tcW w:w="3540" w:type="dxa"/>
            <w:shd w:val="clear" w:color="auto" w:fill="E0EDD9"/>
          </w:tcPr>
          <w:p w14:paraId="019FBA72" w14:textId="77777777" w:rsidR="00DD2904" w:rsidRDefault="003E0583">
            <w:pPr>
              <w:pStyle w:val="TableParagraph"/>
              <w:spacing w:line="210" w:lineRule="exact"/>
              <w:ind w:left="1321" w:right="1311"/>
              <w:jc w:val="center"/>
              <w:rPr>
                <w:sz w:val="20"/>
              </w:rPr>
            </w:pPr>
            <w:r>
              <w:rPr>
                <w:sz w:val="20"/>
              </w:rPr>
              <w:t>Summer</w:t>
            </w:r>
          </w:p>
        </w:tc>
      </w:tr>
      <w:tr w:rsidR="00DD2904" w14:paraId="019FBA7E" w14:textId="77777777">
        <w:trPr>
          <w:trHeight w:val="1970"/>
        </w:trPr>
        <w:tc>
          <w:tcPr>
            <w:tcW w:w="1795" w:type="dxa"/>
          </w:tcPr>
          <w:p w14:paraId="019FBA74" w14:textId="77777777" w:rsidR="00DD2904" w:rsidRDefault="00DD2904">
            <w:pPr>
              <w:pStyle w:val="TableParagraph"/>
              <w:spacing w:before="11"/>
              <w:rPr>
                <w:b/>
                <w:sz w:val="19"/>
              </w:rPr>
            </w:pPr>
          </w:p>
          <w:p w14:paraId="019FBA75" w14:textId="77777777" w:rsidR="00DD2904" w:rsidRDefault="003E0583">
            <w:pPr>
              <w:pStyle w:val="TableParagraph"/>
              <w:ind w:left="565" w:right="553"/>
              <w:jc w:val="center"/>
              <w:rPr>
                <w:b/>
                <w:sz w:val="20"/>
              </w:rPr>
            </w:pPr>
            <w:r>
              <w:rPr>
                <w:b/>
                <w:sz w:val="20"/>
              </w:rPr>
              <w:t>Year 3</w:t>
            </w:r>
          </w:p>
        </w:tc>
        <w:tc>
          <w:tcPr>
            <w:tcW w:w="3540" w:type="dxa"/>
          </w:tcPr>
          <w:p w14:paraId="019FBA76" w14:textId="77777777" w:rsidR="00DD2904" w:rsidRDefault="003E0583">
            <w:pPr>
              <w:pStyle w:val="TableParagraph"/>
              <w:ind w:left="112" w:right="318"/>
              <w:rPr>
                <w:sz w:val="20"/>
              </w:rPr>
            </w:pPr>
            <w:r>
              <w:rPr>
                <w:sz w:val="20"/>
              </w:rPr>
              <w:t>NUR 933: CNS Advanced Practice Role Development I (6: 3 didactic and 3 clinical credits)</w:t>
            </w:r>
          </w:p>
          <w:p w14:paraId="019FBA77" w14:textId="77777777" w:rsidR="00DD2904" w:rsidRDefault="00DD2904">
            <w:pPr>
              <w:pStyle w:val="TableParagraph"/>
              <w:spacing w:before="10"/>
              <w:rPr>
                <w:b/>
                <w:sz w:val="19"/>
              </w:rPr>
            </w:pPr>
          </w:p>
          <w:p w14:paraId="019FBA78" w14:textId="77777777" w:rsidR="00DD2904" w:rsidRDefault="003E0583">
            <w:pPr>
              <w:pStyle w:val="TableParagraph"/>
              <w:ind w:left="112"/>
              <w:rPr>
                <w:sz w:val="20"/>
              </w:rPr>
            </w:pPr>
            <w:r>
              <w:rPr>
                <w:sz w:val="20"/>
              </w:rPr>
              <w:t>Clinical hours: 135</w:t>
            </w:r>
          </w:p>
        </w:tc>
        <w:tc>
          <w:tcPr>
            <w:tcW w:w="3540" w:type="dxa"/>
          </w:tcPr>
          <w:p w14:paraId="019FBA79" w14:textId="77777777" w:rsidR="00DD2904" w:rsidRDefault="003E0583">
            <w:pPr>
              <w:pStyle w:val="TableParagraph"/>
              <w:ind w:left="143" w:right="287"/>
              <w:rPr>
                <w:sz w:val="20"/>
              </w:rPr>
            </w:pPr>
            <w:r>
              <w:rPr>
                <w:sz w:val="20"/>
              </w:rPr>
              <w:t>NUR 934: CNS Advanced Practice Role Development II (6: 3 didactic and 3 clinical credits)</w:t>
            </w:r>
          </w:p>
          <w:p w14:paraId="019FBA7A" w14:textId="77777777" w:rsidR="00DD2904" w:rsidRDefault="00DD2904">
            <w:pPr>
              <w:pStyle w:val="TableParagraph"/>
              <w:spacing w:before="10"/>
              <w:rPr>
                <w:b/>
                <w:sz w:val="19"/>
              </w:rPr>
            </w:pPr>
          </w:p>
          <w:p w14:paraId="019FBA7B" w14:textId="77777777" w:rsidR="00DD2904" w:rsidRDefault="003E0583">
            <w:pPr>
              <w:pStyle w:val="TableParagraph"/>
              <w:ind w:left="112"/>
              <w:rPr>
                <w:sz w:val="20"/>
              </w:rPr>
            </w:pPr>
            <w:r>
              <w:rPr>
                <w:sz w:val="20"/>
              </w:rPr>
              <w:t>Clinical hours: 135</w:t>
            </w:r>
          </w:p>
        </w:tc>
        <w:tc>
          <w:tcPr>
            <w:tcW w:w="3540" w:type="dxa"/>
          </w:tcPr>
          <w:p w14:paraId="019FBA7C" w14:textId="77777777" w:rsidR="00DD2904" w:rsidRDefault="003E0583">
            <w:pPr>
              <w:pStyle w:val="TableParagraph"/>
              <w:spacing w:line="259" w:lineRule="auto"/>
              <w:ind w:left="143" w:right="305"/>
              <w:jc w:val="both"/>
              <w:rPr>
                <w:sz w:val="20"/>
              </w:rPr>
            </w:pPr>
            <w:r>
              <w:rPr>
                <w:sz w:val="20"/>
              </w:rPr>
              <w:t>NUR 935: CNS Advanced Practice Role Development III (6: 3 didactic and 3 clinical credits)</w:t>
            </w:r>
          </w:p>
          <w:p w14:paraId="019FBA7D" w14:textId="77777777" w:rsidR="00DD2904" w:rsidRDefault="003E0583">
            <w:pPr>
              <w:pStyle w:val="TableParagraph"/>
              <w:spacing w:before="156"/>
              <w:ind w:left="143"/>
              <w:jc w:val="both"/>
              <w:rPr>
                <w:sz w:val="20"/>
              </w:rPr>
            </w:pPr>
            <w:r>
              <w:rPr>
                <w:sz w:val="20"/>
              </w:rPr>
              <w:t>Clinical hours: 135</w:t>
            </w:r>
          </w:p>
        </w:tc>
      </w:tr>
      <w:tr w:rsidR="00DD2904" w14:paraId="019FBA83" w14:textId="77777777">
        <w:trPr>
          <w:trHeight w:val="258"/>
        </w:trPr>
        <w:tc>
          <w:tcPr>
            <w:tcW w:w="1795" w:type="dxa"/>
          </w:tcPr>
          <w:p w14:paraId="019FBA7F" w14:textId="77777777" w:rsidR="00DD2904" w:rsidRDefault="00DD2904">
            <w:pPr>
              <w:pStyle w:val="TableParagraph"/>
              <w:rPr>
                <w:rFonts w:ascii="Times New Roman"/>
                <w:sz w:val="18"/>
              </w:rPr>
            </w:pPr>
          </w:p>
        </w:tc>
        <w:tc>
          <w:tcPr>
            <w:tcW w:w="3540" w:type="dxa"/>
          </w:tcPr>
          <w:p w14:paraId="019FBA80"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81" w14:textId="77777777" w:rsidR="00DD2904" w:rsidRDefault="003E0583">
            <w:pPr>
              <w:pStyle w:val="TableParagraph"/>
              <w:spacing w:line="225" w:lineRule="exact"/>
              <w:ind w:left="1323" w:right="1311"/>
              <w:jc w:val="center"/>
              <w:rPr>
                <w:sz w:val="20"/>
              </w:rPr>
            </w:pPr>
            <w:r>
              <w:rPr>
                <w:sz w:val="20"/>
              </w:rPr>
              <w:t>Credits: 6</w:t>
            </w:r>
          </w:p>
        </w:tc>
        <w:tc>
          <w:tcPr>
            <w:tcW w:w="3540" w:type="dxa"/>
          </w:tcPr>
          <w:p w14:paraId="019FBA82" w14:textId="77777777" w:rsidR="00DD2904" w:rsidRDefault="003E0583">
            <w:pPr>
              <w:pStyle w:val="TableParagraph"/>
              <w:spacing w:line="225" w:lineRule="exact"/>
              <w:ind w:left="1323" w:right="1311"/>
              <w:jc w:val="center"/>
              <w:rPr>
                <w:sz w:val="20"/>
              </w:rPr>
            </w:pPr>
            <w:r>
              <w:rPr>
                <w:sz w:val="20"/>
              </w:rPr>
              <w:t>Credits: 6</w:t>
            </w:r>
          </w:p>
        </w:tc>
      </w:tr>
    </w:tbl>
    <w:p w14:paraId="019FBA84" w14:textId="77777777" w:rsidR="00DD2904" w:rsidRDefault="00DD2904">
      <w:pPr>
        <w:spacing w:line="225" w:lineRule="exact"/>
        <w:jc w:val="center"/>
        <w:rPr>
          <w:sz w:val="20"/>
        </w:rPr>
        <w:sectPr w:rsidR="00DD2904">
          <w:footerReference w:type="default" r:id="rId72"/>
          <w:pgSz w:w="15840" w:h="12240" w:orient="landscape"/>
          <w:pgMar w:top="1140" w:right="1320" w:bottom="1260" w:left="1220" w:header="0" w:footer="936" w:gutter="0"/>
          <w:cols w:space="720"/>
        </w:sectPr>
      </w:pPr>
    </w:p>
    <w:p w14:paraId="019FBA85" w14:textId="77777777" w:rsidR="00DD2904" w:rsidRDefault="00DD2904">
      <w:pPr>
        <w:pStyle w:val="BodyText"/>
        <w:spacing w:before="1"/>
        <w:rPr>
          <w:b/>
          <w:sz w:val="18"/>
        </w:rPr>
      </w:pPr>
    </w:p>
    <w:p w14:paraId="019FBA86" w14:textId="77777777" w:rsidR="00DD2904" w:rsidRDefault="003E0583">
      <w:pPr>
        <w:tabs>
          <w:tab w:val="left" w:pos="11017"/>
        </w:tabs>
        <w:spacing w:before="92"/>
        <w:ind w:left="220"/>
        <w:rPr>
          <w:b/>
          <w:sz w:val="24"/>
        </w:rPr>
      </w:pPr>
      <w:bookmarkStart w:id="84" w:name="_bookmark36"/>
      <w:bookmarkEnd w:id="84"/>
      <w:r>
        <w:rPr>
          <w:b/>
          <w:sz w:val="24"/>
        </w:rPr>
        <w:t>CNS BSN-to-MSN Program</w:t>
      </w:r>
      <w:r>
        <w:rPr>
          <w:b/>
          <w:spacing w:val="-15"/>
          <w:sz w:val="24"/>
        </w:rPr>
        <w:t xml:space="preserve"> </w:t>
      </w:r>
      <w:r>
        <w:rPr>
          <w:b/>
          <w:sz w:val="24"/>
        </w:rPr>
        <w:t>Plan:</w:t>
      </w:r>
      <w:r>
        <w:rPr>
          <w:b/>
          <w:spacing w:val="-8"/>
          <w:sz w:val="24"/>
        </w:rPr>
        <w:t xml:space="preserve"> </w:t>
      </w:r>
      <w:r>
        <w:rPr>
          <w:b/>
          <w:sz w:val="24"/>
        </w:rPr>
        <w:t>Full-Time</w:t>
      </w:r>
      <w:r>
        <w:rPr>
          <w:b/>
          <w:sz w:val="24"/>
        </w:rPr>
        <w:tab/>
        <w:t>Appendix</w:t>
      </w:r>
      <w:r>
        <w:rPr>
          <w:b/>
          <w:spacing w:val="1"/>
          <w:sz w:val="24"/>
        </w:rPr>
        <w:t xml:space="preserve"> </w:t>
      </w:r>
      <w:r>
        <w:rPr>
          <w:b/>
          <w:sz w:val="24"/>
        </w:rPr>
        <w:t>F</w:t>
      </w:r>
    </w:p>
    <w:p w14:paraId="019FBA87" w14:textId="77777777" w:rsidR="00DD2904" w:rsidRDefault="00DD2904">
      <w:pPr>
        <w:pStyle w:val="BodyText"/>
        <w:spacing w:before="10"/>
        <w:rPr>
          <w:b/>
          <w:sz w:val="25"/>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40"/>
        <w:gridCol w:w="3540"/>
        <w:gridCol w:w="3540"/>
      </w:tblGrid>
      <w:tr w:rsidR="00DD2904" w14:paraId="019FBA8C" w14:textId="77777777">
        <w:trPr>
          <w:trHeight w:val="333"/>
        </w:trPr>
        <w:tc>
          <w:tcPr>
            <w:tcW w:w="1795" w:type="dxa"/>
            <w:shd w:val="clear" w:color="auto" w:fill="F0F0F0"/>
          </w:tcPr>
          <w:p w14:paraId="019FBA88" w14:textId="77777777" w:rsidR="00DD2904" w:rsidRDefault="00DD2904">
            <w:pPr>
              <w:pStyle w:val="TableParagraph"/>
              <w:rPr>
                <w:rFonts w:ascii="Times New Roman"/>
                <w:sz w:val="20"/>
              </w:rPr>
            </w:pPr>
          </w:p>
        </w:tc>
        <w:tc>
          <w:tcPr>
            <w:tcW w:w="3540" w:type="dxa"/>
            <w:shd w:val="clear" w:color="auto" w:fill="F0F0F0"/>
          </w:tcPr>
          <w:p w14:paraId="019FBA89" w14:textId="77777777" w:rsidR="00DD2904" w:rsidRDefault="003E0583">
            <w:pPr>
              <w:pStyle w:val="TableParagraph"/>
              <w:spacing w:line="225" w:lineRule="exact"/>
              <w:ind w:left="1321" w:right="1311"/>
              <w:jc w:val="center"/>
              <w:rPr>
                <w:sz w:val="20"/>
              </w:rPr>
            </w:pPr>
            <w:r>
              <w:rPr>
                <w:sz w:val="20"/>
              </w:rPr>
              <w:t>Fall</w:t>
            </w:r>
          </w:p>
        </w:tc>
        <w:tc>
          <w:tcPr>
            <w:tcW w:w="3540" w:type="dxa"/>
            <w:shd w:val="clear" w:color="auto" w:fill="F0F0F0"/>
          </w:tcPr>
          <w:p w14:paraId="019FBA8A" w14:textId="77777777" w:rsidR="00DD2904" w:rsidRDefault="003E0583">
            <w:pPr>
              <w:pStyle w:val="TableParagraph"/>
              <w:spacing w:line="225" w:lineRule="exact"/>
              <w:ind w:left="1323" w:right="1311"/>
              <w:jc w:val="center"/>
              <w:rPr>
                <w:sz w:val="20"/>
              </w:rPr>
            </w:pPr>
            <w:r>
              <w:rPr>
                <w:sz w:val="20"/>
              </w:rPr>
              <w:t>Spring</w:t>
            </w:r>
          </w:p>
        </w:tc>
        <w:tc>
          <w:tcPr>
            <w:tcW w:w="3540" w:type="dxa"/>
            <w:shd w:val="clear" w:color="auto" w:fill="F0F0F0"/>
          </w:tcPr>
          <w:p w14:paraId="019FBA8B" w14:textId="77777777" w:rsidR="00DD2904" w:rsidRDefault="003E0583">
            <w:pPr>
              <w:pStyle w:val="TableParagraph"/>
              <w:spacing w:line="225" w:lineRule="exact"/>
              <w:ind w:left="1321" w:right="1311"/>
              <w:jc w:val="center"/>
              <w:rPr>
                <w:sz w:val="20"/>
              </w:rPr>
            </w:pPr>
            <w:r>
              <w:rPr>
                <w:sz w:val="20"/>
              </w:rPr>
              <w:t>Summer</w:t>
            </w:r>
          </w:p>
        </w:tc>
      </w:tr>
      <w:tr w:rsidR="00DD2904" w14:paraId="019FBA9D" w14:textId="77777777">
        <w:trPr>
          <w:trHeight w:val="2070"/>
        </w:trPr>
        <w:tc>
          <w:tcPr>
            <w:tcW w:w="1795" w:type="dxa"/>
          </w:tcPr>
          <w:p w14:paraId="019FBA8D" w14:textId="77777777" w:rsidR="00DD2904" w:rsidRDefault="00DD2904">
            <w:pPr>
              <w:pStyle w:val="TableParagraph"/>
              <w:spacing w:before="8"/>
              <w:rPr>
                <w:b/>
                <w:sz w:val="19"/>
              </w:rPr>
            </w:pPr>
          </w:p>
          <w:p w14:paraId="019FBA8E" w14:textId="77777777" w:rsidR="00DD2904" w:rsidRDefault="003E0583">
            <w:pPr>
              <w:pStyle w:val="TableParagraph"/>
              <w:spacing w:before="1"/>
              <w:ind w:left="565" w:right="553"/>
              <w:jc w:val="center"/>
              <w:rPr>
                <w:b/>
                <w:sz w:val="20"/>
              </w:rPr>
            </w:pPr>
            <w:r>
              <w:rPr>
                <w:b/>
                <w:sz w:val="20"/>
              </w:rPr>
              <w:t>Year 1</w:t>
            </w:r>
          </w:p>
        </w:tc>
        <w:tc>
          <w:tcPr>
            <w:tcW w:w="3540" w:type="dxa"/>
          </w:tcPr>
          <w:p w14:paraId="019FBA8F" w14:textId="77777777" w:rsidR="00DD2904" w:rsidRDefault="003E0583">
            <w:pPr>
              <w:pStyle w:val="TableParagraph"/>
              <w:ind w:left="112"/>
              <w:rPr>
                <w:sz w:val="20"/>
              </w:rPr>
            </w:pPr>
            <w:r>
              <w:rPr>
                <w:sz w:val="20"/>
              </w:rPr>
              <w:t>NUR 902: Scientific Foundations for the Advanced Practice Nurse (3)</w:t>
            </w:r>
          </w:p>
          <w:p w14:paraId="019FBA90" w14:textId="77777777" w:rsidR="00DD2904" w:rsidRDefault="00DD2904">
            <w:pPr>
              <w:pStyle w:val="TableParagraph"/>
              <w:spacing w:before="9"/>
              <w:rPr>
                <w:b/>
                <w:sz w:val="19"/>
              </w:rPr>
            </w:pPr>
          </w:p>
          <w:p w14:paraId="019FBA91" w14:textId="77777777" w:rsidR="00DD2904" w:rsidRDefault="003E0583">
            <w:pPr>
              <w:pStyle w:val="TableParagraph"/>
              <w:spacing w:line="480" w:lineRule="auto"/>
              <w:ind w:left="69" w:firstLine="43"/>
              <w:rPr>
                <w:sz w:val="20"/>
              </w:rPr>
            </w:pPr>
            <w:r>
              <w:rPr>
                <w:sz w:val="20"/>
              </w:rPr>
              <w:t>NUR 907: Adv. Pathophysiology (3) NUR 914: Biostatics for the APRN (3)</w:t>
            </w:r>
          </w:p>
        </w:tc>
        <w:tc>
          <w:tcPr>
            <w:tcW w:w="3540" w:type="dxa"/>
          </w:tcPr>
          <w:p w14:paraId="019FBA92" w14:textId="77777777" w:rsidR="00DD2904" w:rsidRDefault="003E0583">
            <w:pPr>
              <w:pStyle w:val="TableParagraph"/>
              <w:spacing w:line="225" w:lineRule="exact"/>
              <w:ind w:left="112"/>
              <w:rPr>
                <w:sz w:val="20"/>
              </w:rPr>
            </w:pPr>
            <w:r>
              <w:rPr>
                <w:sz w:val="20"/>
              </w:rPr>
              <w:t>NUR 903: Healthcare Informatics (3)</w:t>
            </w:r>
          </w:p>
          <w:p w14:paraId="019FBA93" w14:textId="77777777" w:rsidR="00DD2904" w:rsidRDefault="00DD2904">
            <w:pPr>
              <w:pStyle w:val="TableParagraph"/>
              <w:spacing w:before="3"/>
              <w:rPr>
                <w:b/>
                <w:sz w:val="20"/>
              </w:rPr>
            </w:pPr>
          </w:p>
          <w:p w14:paraId="019FBA94" w14:textId="77777777" w:rsidR="00DD2904" w:rsidRDefault="003E0583">
            <w:pPr>
              <w:pStyle w:val="TableParagraph"/>
              <w:ind w:left="112"/>
              <w:rPr>
                <w:sz w:val="20"/>
              </w:rPr>
            </w:pPr>
            <w:r>
              <w:rPr>
                <w:sz w:val="20"/>
              </w:rPr>
              <w:t>NUR 908: Adv. Physical Assessment</w:t>
            </w:r>
          </w:p>
          <w:p w14:paraId="019FBA95" w14:textId="77777777" w:rsidR="00DD2904" w:rsidRDefault="003E0583">
            <w:pPr>
              <w:pStyle w:val="TableParagraph"/>
              <w:ind w:left="112"/>
              <w:rPr>
                <w:sz w:val="20"/>
              </w:rPr>
            </w:pPr>
            <w:r>
              <w:rPr>
                <w:sz w:val="20"/>
              </w:rPr>
              <w:t>(3) (2:1 ratio/45 clinical hr)</w:t>
            </w:r>
          </w:p>
          <w:p w14:paraId="019FBA96" w14:textId="77777777" w:rsidR="00DD2904" w:rsidRDefault="00DD2904">
            <w:pPr>
              <w:pStyle w:val="TableParagraph"/>
              <w:spacing w:before="1"/>
              <w:rPr>
                <w:b/>
                <w:sz w:val="20"/>
              </w:rPr>
            </w:pPr>
          </w:p>
          <w:p w14:paraId="019FBA97" w14:textId="77777777" w:rsidR="00DD2904" w:rsidRDefault="003E0583">
            <w:pPr>
              <w:pStyle w:val="TableParagraph"/>
              <w:ind w:left="141"/>
              <w:rPr>
                <w:sz w:val="20"/>
              </w:rPr>
            </w:pPr>
            <w:r>
              <w:rPr>
                <w:sz w:val="20"/>
              </w:rPr>
              <w:t>NUR 931: Wellness Promotion for Diverse Populations (3)</w:t>
            </w:r>
          </w:p>
        </w:tc>
        <w:tc>
          <w:tcPr>
            <w:tcW w:w="3540" w:type="dxa"/>
          </w:tcPr>
          <w:p w14:paraId="019FBA98" w14:textId="77777777" w:rsidR="00DD2904" w:rsidRDefault="003E0583">
            <w:pPr>
              <w:pStyle w:val="TableParagraph"/>
              <w:spacing w:line="225" w:lineRule="exact"/>
              <w:ind w:left="112"/>
              <w:rPr>
                <w:sz w:val="20"/>
              </w:rPr>
            </w:pPr>
            <w:r>
              <w:rPr>
                <w:sz w:val="20"/>
              </w:rPr>
              <w:t>NUR 909: Adv. Pharmacology (3)</w:t>
            </w:r>
          </w:p>
          <w:p w14:paraId="019FBA99" w14:textId="77777777" w:rsidR="00DD2904" w:rsidRDefault="00DD2904">
            <w:pPr>
              <w:pStyle w:val="TableParagraph"/>
              <w:spacing w:before="3"/>
              <w:rPr>
                <w:b/>
                <w:sz w:val="20"/>
              </w:rPr>
            </w:pPr>
          </w:p>
          <w:p w14:paraId="019FBA9A" w14:textId="77777777" w:rsidR="00DD2904" w:rsidRDefault="003E0583">
            <w:pPr>
              <w:pStyle w:val="TableParagraph"/>
              <w:ind w:left="98" w:right="121"/>
              <w:rPr>
                <w:sz w:val="20"/>
              </w:rPr>
            </w:pPr>
            <w:r>
              <w:rPr>
                <w:sz w:val="20"/>
              </w:rPr>
              <w:t>NUR 932: Clinical Decision Making &amp; Management of Acute Chronic Complex Conditions (6: 3 didactic and 3 clinical credits)</w:t>
            </w:r>
          </w:p>
          <w:p w14:paraId="019FBA9B" w14:textId="77777777" w:rsidR="00DD2904" w:rsidRDefault="00DD2904">
            <w:pPr>
              <w:pStyle w:val="TableParagraph"/>
              <w:spacing w:before="11"/>
              <w:rPr>
                <w:b/>
                <w:sz w:val="19"/>
              </w:rPr>
            </w:pPr>
          </w:p>
          <w:p w14:paraId="019FBA9C" w14:textId="77777777" w:rsidR="00DD2904" w:rsidRDefault="003E0583">
            <w:pPr>
              <w:pStyle w:val="TableParagraph"/>
              <w:ind w:left="112"/>
              <w:rPr>
                <w:sz w:val="20"/>
              </w:rPr>
            </w:pPr>
            <w:r>
              <w:rPr>
                <w:sz w:val="20"/>
              </w:rPr>
              <w:t>Clinical hours: 135</w:t>
            </w:r>
          </w:p>
        </w:tc>
      </w:tr>
      <w:tr w:rsidR="00DD2904" w14:paraId="019FBAA2" w14:textId="77777777">
        <w:trPr>
          <w:trHeight w:val="270"/>
        </w:trPr>
        <w:tc>
          <w:tcPr>
            <w:tcW w:w="1795" w:type="dxa"/>
          </w:tcPr>
          <w:p w14:paraId="019FBA9E" w14:textId="77777777" w:rsidR="00DD2904" w:rsidRDefault="00DD2904">
            <w:pPr>
              <w:pStyle w:val="TableParagraph"/>
              <w:rPr>
                <w:rFonts w:ascii="Times New Roman"/>
                <w:sz w:val="20"/>
              </w:rPr>
            </w:pPr>
          </w:p>
        </w:tc>
        <w:tc>
          <w:tcPr>
            <w:tcW w:w="3540" w:type="dxa"/>
          </w:tcPr>
          <w:p w14:paraId="019FBA9F" w14:textId="77777777" w:rsidR="00DD2904" w:rsidRDefault="003E0583">
            <w:pPr>
              <w:pStyle w:val="TableParagraph"/>
              <w:spacing w:line="225" w:lineRule="exact"/>
              <w:ind w:left="1323" w:right="1311"/>
              <w:jc w:val="center"/>
              <w:rPr>
                <w:sz w:val="20"/>
              </w:rPr>
            </w:pPr>
            <w:r>
              <w:rPr>
                <w:sz w:val="20"/>
              </w:rPr>
              <w:t>Credits: 9</w:t>
            </w:r>
          </w:p>
        </w:tc>
        <w:tc>
          <w:tcPr>
            <w:tcW w:w="3540" w:type="dxa"/>
          </w:tcPr>
          <w:p w14:paraId="019FBAA0" w14:textId="77777777" w:rsidR="00DD2904" w:rsidRDefault="003E0583">
            <w:pPr>
              <w:pStyle w:val="TableParagraph"/>
              <w:spacing w:line="225" w:lineRule="exact"/>
              <w:ind w:left="1323" w:right="1311"/>
              <w:jc w:val="center"/>
              <w:rPr>
                <w:sz w:val="20"/>
              </w:rPr>
            </w:pPr>
            <w:r>
              <w:rPr>
                <w:sz w:val="20"/>
              </w:rPr>
              <w:t>Credits: 9</w:t>
            </w:r>
          </w:p>
        </w:tc>
        <w:tc>
          <w:tcPr>
            <w:tcW w:w="3540" w:type="dxa"/>
          </w:tcPr>
          <w:p w14:paraId="019FBAA1" w14:textId="77777777" w:rsidR="00DD2904" w:rsidRDefault="003E0583">
            <w:pPr>
              <w:pStyle w:val="TableParagraph"/>
              <w:spacing w:line="225" w:lineRule="exact"/>
              <w:ind w:left="1323" w:right="1311"/>
              <w:jc w:val="center"/>
              <w:rPr>
                <w:sz w:val="20"/>
              </w:rPr>
            </w:pPr>
            <w:r>
              <w:rPr>
                <w:sz w:val="20"/>
              </w:rPr>
              <w:t>Credits: 9</w:t>
            </w:r>
          </w:p>
        </w:tc>
      </w:tr>
      <w:tr w:rsidR="00DD2904" w14:paraId="019FBAA7" w14:textId="77777777">
        <w:trPr>
          <w:trHeight w:val="230"/>
        </w:trPr>
        <w:tc>
          <w:tcPr>
            <w:tcW w:w="1795" w:type="dxa"/>
            <w:shd w:val="clear" w:color="auto" w:fill="F0F0F0"/>
          </w:tcPr>
          <w:p w14:paraId="019FBAA3" w14:textId="77777777" w:rsidR="00DD2904" w:rsidRDefault="00DD2904">
            <w:pPr>
              <w:pStyle w:val="TableParagraph"/>
              <w:rPr>
                <w:rFonts w:ascii="Times New Roman"/>
                <w:sz w:val="16"/>
              </w:rPr>
            </w:pPr>
          </w:p>
        </w:tc>
        <w:tc>
          <w:tcPr>
            <w:tcW w:w="3540" w:type="dxa"/>
            <w:shd w:val="clear" w:color="auto" w:fill="F0F0F0"/>
          </w:tcPr>
          <w:p w14:paraId="019FBAA4" w14:textId="77777777" w:rsidR="00DD2904" w:rsidRDefault="003E0583">
            <w:pPr>
              <w:pStyle w:val="TableParagraph"/>
              <w:spacing w:line="210" w:lineRule="exact"/>
              <w:ind w:left="1321" w:right="1311"/>
              <w:jc w:val="center"/>
              <w:rPr>
                <w:sz w:val="20"/>
              </w:rPr>
            </w:pPr>
            <w:r>
              <w:rPr>
                <w:sz w:val="20"/>
              </w:rPr>
              <w:t>Fall</w:t>
            </w:r>
          </w:p>
        </w:tc>
        <w:tc>
          <w:tcPr>
            <w:tcW w:w="3540" w:type="dxa"/>
            <w:shd w:val="clear" w:color="auto" w:fill="F0F0F0"/>
          </w:tcPr>
          <w:p w14:paraId="019FBAA5" w14:textId="77777777" w:rsidR="00DD2904" w:rsidRDefault="003E0583">
            <w:pPr>
              <w:pStyle w:val="TableParagraph"/>
              <w:spacing w:line="210" w:lineRule="exact"/>
              <w:ind w:left="1323" w:right="1311"/>
              <w:jc w:val="center"/>
              <w:rPr>
                <w:sz w:val="20"/>
              </w:rPr>
            </w:pPr>
            <w:r>
              <w:rPr>
                <w:sz w:val="20"/>
              </w:rPr>
              <w:t>Spring</w:t>
            </w:r>
          </w:p>
        </w:tc>
        <w:tc>
          <w:tcPr>
            <w:tcW w:w="3540" w:type="dxa"/>
            <w:shd w:val="clear" w:color="auto" w:fill="F0F0F0"/>
          </w:tcPr>
          <w:p w14:paraId="019FBAA6" w14:textId="77777777" w:rsidR="00DD2904" w:rsidRDefault="003E0583">
            <w:pPr>
              <w:pStyle w:val="TableParagraph"/>
              <w:spacing w:line="210" w:lineRule="exact"/>
              <w:ind w:left="1321" w:right="1311"/>
              <w:jc w:val="center"/>
              <w:rPr>
                <w:sz w:val="20"/>
              </w:rPr>
            </w:pPr>
            <w:r>
              <w:rPr>
                <w:sz w:val="20"/>
              </w:rPr>
              <w:t>Summer</w:t>
            </w:r>
          </w:p>
        </w:tc>
      </w:tr>
      <w:tr w:rsidR="00DD2904" w14:paraId="019FBABB" w14:textId="77777777">
        <w:trPr>
          <w:trHeight w:val="2529"/>
        </w:trPr>
        <w:tc>
          <w:tcPr>
            <w:tcW w:w="1795" w:type="dxa"/>
          </w:tcPr>
          <w:p w14:paraId="019FBAA8" w14:textId="77777777" w:rsidR="00DD2904" w:rsidRDefault="00DD2904">
            <w:pPr>
              <w:pStyle w:val="TableParagraph"/>
              <w:spacing w:before="11"/>
              <w:rPr>
                <w:b/>
                <w:sz w:val="19"/>
              </w:rPr>
            </w:pPr>
          </w:p>
          <w:p w14:paraId="019FBAA9" w14:textId="77777777" w:rsidR="00DD2904" w:rsidRDefault="003E0583">
            <w:pPr>
              <w:pStyle w:val="TableParagraph"/>
              <w:ind w:left="565" w:right="553"/>
              <w:jc w:val="center"/>
              <w:rPr>
                <w:b/>
                <w:sz w:val="20"/>
              </w:rPr>
            </w:pPr>
            <w:r>
              <w:rPr>
                <w:b/>
                <w:sz w:val="20"/>
              </w:rPr>
              <w:t>Year 2</w:t>
            </w:r>
          </w:p>
        </w:tc>
        <w:tc>
          <w:tcPr>
            <w:tcW w:w="3540" w:type="dxa"/>
          </w:tcPr>
          <w:p w14:paraId="019FBAAA" w14:textId="77777777" w:rsidR="00DD2904" w:rsidRDefault="00DD2904">
            <w:pPr>
              <w:pStyle w:val="TableParagraph"/>
              <w:spacing w:before="11"/>
              <w:rPr>
                <w:b/>
                <w:sz w:val="19"/>
              </w:rPr>
            </w:pPr>
          </w:p>
          <w:p w14:paraId="019FBAAB" w14:textId="77777777" w:rsidR="00DD2904" w:rsidRDefault="003E0583">
            <w:pPr>
              <w:pStyle w:val="TableParagraph"/>
              <w:ind w:left="112" w:right="140"/>
              <w:rPr>
                <w:sz w:val="20"/>
              </w:rPr>
            </w:pPr>
            <w:r>
              <w:rPr>
                <w:sz w:val="20"/>
              </w:rPr>
              <w:t>NUR 905: Pt. Safety, Quality Improvement &amp; Quality Management in Healthcare (3)</w:t>
            </w:r>
          </w:p>
          <w:p w14:paraId="019FBAAC" w14:textId="77777777" w:rsidR="00DD2904" w:rsidRDefault="00DD2904">
            <w:pPr>
              <w:pStyle w:val="TableParagraph"/>
              <w:spacing w:before="11"/>
              <w:rPr>
                <w:b/>
                <w:sz w:val="19"/>
              </w:rPr>
            </w:pPr>
          </w:p>
          <w:p w14:paraId="019FBAAD" w14:textId="77777777" w:rsidR="00DD2904" w:rsidRDefault="003E0583">
            <w:pPr>
              <w:pStyle w:val="TableParagraph"/>
              <w:ind w:left="112" w:right="318"/>
              <w:rPr>
                <w:sz w:val="20"/>
              </w:rPr>
            </w:pPr>
            <w:r>
              <w:rPr>
                <w:sz w:val="20"/>
              </w:rPr>
              <w:t>NUR 933: CNS Advanced Practice Role Development I (6: 3 didactic and 3 clinical credits)</w:t>
            </w:r>
          </w:p>
          <w:p w14:paraId="019FBAAE" w14:textId="77777777" w:rsidR="00DD2904" w:rsidRDefault="00DD2904">
            <w:pPr>
              <w:pStyle w:val="TableParagraph"/>
              <w:spacing w:before="10"/>
              <w:rPr>
                <w:b/>
                <w:sz w:val="19"/>
              </w:rPr>
            </w:pPr>
          </w:p>
          <w:p w14:paraId="019FBAAF" w14:textId="77777777" w:rsidR="00DD2904" w:rsidRDefault="003E0583">
            <w:pPr>
              <w:pStyle w:val="TableParagraph"/>
              <w:spacing w:before="1"/>
              <w:ind w:left="112"/>
              <w:rPr>
                <w:sz w:val="20"/>
              </w:rPr>
            </w:pPr>
            <w:r>
              <w:rPr>
                <w:sz w:val="20"/>
              </w:rPr>
              <w:t>Clinical hours: 135</w:t>
            </w:r>
          </w:p>
        </w:tc>
        <w:tc>
          <w:tcPr>
            <w:tcW w:w="3540" w:type="dxa"/>
          </w:tcPr>
          <w:p w14:paraId="019FBAB0" w14:textId="77777777" w:rsidR="00DD2904" w:rsidRDefault="00DD2904">
            <w:pPr>
              <w:pStyle w:val="TableParagraph"/>
              <w:spacing w:before="11"/>
              <w:rPr>
                <w:b/>
                <w:sz w:val="19"/>
              </w:rPr>
            </w:pPr>
          </w:p>
          <w:p w14:paraId="019FBAB1" w14:textId="77777777" w:rsidR="00DD2904" w:rsidRDefault="003E0583">
            <w:pPr>
              <w:pStyle w:val="TableParagraph"/>
              <w:ind w:left="52" w:right="478"/>
              <w:rPr>
                <w:sz w:val="20"/>
              </w:rPr>
            </w:pPr>
            <w:r>
              <w:rPr>
                <w:sz w:val="20"/>
              </w:rPr>
              <w:t>NUR 906: Leadership in Complex Health Systems (3)</w:t>
            </w:r>
          </w:p>
          <w:p w14:paraId="019FBAB2" w14:textId="77777777" w:rsidR="00DD2904" w:rsidRDefault="00DD2904">
            <w:pPr>
              <w:pStyle w:val="TableParagraph"/>
              <w:spacing w:before="10"/>
              <w:rPr>
                <w:b/>
                <w:sz w:val="19"/>
              </w:rPr>
            </w:pPr>
          </w:p>
          <w:p w14:paraId="019FBAB3" w14:textId="77777777" w:rsidR="00DD2904" w:rsidRDefault="003E0583">
            <w:pPr>
              <w:pStyle w:val="TableParagraph"/>
              <w:ind w:left="143" w:right="287"/>
              <w:rPr>
                <w:sz w:val="20"/>
              </w:rPr>
            </w:pPr>
            <w:r>
              <w:rPr>
                <w:sz w:val="20"/>
              </w:rPr>
              <w:t>NUR 934: CNS Advanced Practice Role Development II (6: 3 didactic and 3 clinical credits)</w:t>
            </w:r>
          </w:p>
          <w:p w14:paraId="019FBAB4" w14:textId="77777777" w:rsidR="00DD2904" w:rsidRDefault="00DD2904">
            <w:pPr>
              <w:pStyle w:val="TableParagraph"/>
              <w:spacing w:before="2"/>
              <w:rPr>
                <w:b/>
                <w:sz w:val="20"/>
              </w:rPr>
            </w:pPr>
          </w:p>
          <w:p w14:paraId="019FBAB5" w14:textId="77777777" w:rsidR="00DD2904" w:rsidRDefault="003E0583">
            <w:pPr>
              <w:pStyle w:val="TableParagraph"/>
              <w:ind w:left="112"/>
              <w:rPr>
                <w:sz w:val="20"/>
              </w:rPr>
            </w:pPr>
            <w:r>
              <w:rPr>
                <w:sz w:val="20"/>
              </w:rPr>
              <w:t>Clinical hours: 135</w:t>
            </w:r>
          </w:p>
        </w:tc>
        <w:tc>
          <w:tcPr>
            <w:tcW w:w="3540" w:type="dxa"/>
          </w:tcPr>
          <w:p w14:paraId="019FBAB6" w14:textId="77777777" w:rsidR="00DD2904" w:rsidRDefault="00DD2904">
            <w:pPr>
              <w:pStyle w:val="TableParagraph"/>
              <w:spacing w:before="11"/>
              <w:rPr>
                <w:b/>
                <w:sz w:val="19"/>
              </w:rPr>
            </w:pPr>
          </w:p>
          <w:p w14:paraId="019FBAB7" w14:textId="77777777" w:rsidR="00DD2904" w:rsidRDefault="003E0583">
            <w:pPr>
              <w:pStyle w:val="TableParagraph"/>
              <w:ind w:left="112" w:right="203"/>
              <w:jc w:val="both"/>
              <w:rPr>
                <w:sz w:val="20"/>
              </w:rPr>
            </w:pPr>
            <w:r>
              <w:rPr>
                <w:sz w:val="20"/>
              </w:rPr>
              <w:t>NUR 904: Health Policy &amp; Advocacy (3)</w:t>
            </w:r>
          </w:p>
          <w:p w14:paraId="019FBAB8" w14:textId="77777777" w:rsidR="00DD2904" w:rsidRDefault="00DD2904">
            <w:pPr>
              <w:pStyle w:val="TableParagraph"/>
              <w:spacing w:before="6"/>
              <w:rPr>
                <w:b/>
                <w:sz w:val="21"/>
              </w:rPr>
            </w:pPr>
          </w:p>
          <w:p w14:paraId="019FBAB9" w14:textId="77777777" w:rsidR="00DD2904" w:rsidRDefault="003E0583">
            <w:pPr>
              <w:pStyle w:val="TableParagraph"/>
              <w:spacing w:before="1" w:line="259" w:lineRule="auto"/>
              <w:ind w:left="143" w:right="305"/>
              <w:jc w:val="both"/>
              <w:rPr>
                <w:sz w:val="20"/>
              </w:rPr>
            </w:pPr>
            <w:r>
              <w:rPr>
                <w:sz w:val="20"/>
              </w:rPr>
              <w:t>NUR 935: CNS Advanced Practice Role Development III (6: 3 didactic and 3 clinical credits)</w:t>
            </w:r>
          </w:p>
          <w:p w14:paraId="019FBABA" w14:textId="77777777" w:rsidR="00DD2904" w:rsidRDefault="003E0583">
            <w:pPr>
              <w:pStyle w:val="TableParagraph"/>
              <w:spacing w:before="159"/>
              <w:ind w:left="143"/>
              <w:jc w:val="both"/>
              <w:rPr>
                <w:sz w:val="20"/>
              </w:rPr>
            </w:pPr>
            <w:r>
              <w:rPr>
                <w:sz w:val="20"/>
              </w:rPr>
              <w:t>Clinical hours: 135</w:t>
            </w:r>
          </w:p>
        </w:tc>
      </w:tr>
      <w:tr w:rsidR="00DD2904" w14:paraId="019FBAC0" w14:textId="77777777">
        <w:trPr>
          <w:trHeight w:val="258"/>
        </w:trPr>
        <w:tc>
          <w:tcPr>
            <w:tcW w:w="1795" w:type="dxa"/>
          </w:tcPr>
          <w:p w14:paraId="019FBABC" w14:textId="77777777" w:rsidR="00DD2904" w:rsidRDefault="00DD2904">
            <w:pPr>
              <w:pStyle w:val="TableParagraph"/>
              <w:rPr>
                <w:rFonts w:ascii="Times New Roman"/>
                <w:sz w:val="18"/>
              </w:rPr>
            </w:pPr>
          </w:p>
        </w:tc>
        <w:tc>
          <w:tcPr>
            <w:tcW w:w="3540" w:type="dxa"/>
          </w:tcPr>
          <w:p w14:paraId="019FBABD" w14:textId="77777777" w:rsidR="00DD2904" w:rsidRDefault="003E0583">
            <w:pPr>
              <w:pStyle w:val="TableParagraph"/>
              <w:spacing w:line="227" w:lineRule="exact"/>
              <w:ind w:left="1323" w:right="1311"/>
              <w:jc w:val="center"/>
              <w:rPr>
                <w:sz w:val="20"/>
              </w:rPr>
            </w:pPr>
            <w:r>
              <w:rPr>
                <w:sz w:val="20"/>
              </w:rPr>
              <w:t>Credits: 9</w:t>
            </w:r>
          </w:p>
        </w:tc>
        <w:tc>
          <w:tcPr>
            <w:tcW w:w="3540" w:type="dxa"/>
          </w:tcPr>
          <w:p w14:paraId="019FBABE" w14:textId="77777777" w:rsidR="00DD2904" w:rsidRDefault="003E0583">
            <w:pPr>
              <w:pStyle w:val="TableParagraph"/>
              <w:spacing w:line="227" w:lineRule="exact"/>
              <w:ind w:left="1323" w:right="1311"/>
              <w:jc w:val="center"/>
              <w:rPr>
                <w:sz w:val="20"/>
              </w:rPr>
            </w:pPr>
            <w:r>
              <w:rPr>
                <w:sz w:val="20"/>
              </w:rPr>
              <w:t>Credits: 9</w:t>
            </w:r>
          </w:p>
        </w:tc>
        <w:tc>
          <w:tcPr>
            <w:tcW w:w="3540" w:type="dxa"/>
          </w:tcPr>
          <w:p w14:paraId="019FBABF" w14:textId="77777777" w:rsidR="00DD2904" w:rsidRDefault="003E0583">
            <w:pPr>
              <w:pStyle w:val="TableParagraph"/>
              <w:spacing w:line="227" w:lineRule="exact"/>
              <w:ind w:left="1323" w:right="1311"/>
              <w:jc w:val="center"/>
              <w:rPr>
                <w:sz w:val="20"/>
              </w:rPr>
            </w:pPr>
            <w:r>
              <w:rPr>
                <w:sz w:val="20"/>
              </w:rPr>
              <w:t>Credits: 9</w:t>
            </w:r>
          </w:p>
        </w:tc>
      </w:tr>
    </w:tbl>
    <w:p w14:paraId="019FBAC1" w14:textId="77777777" w:rsidR="00DD2904" w:rsidRDefault="00DD2904">
      <w:pPr>
        <w:spacing w:line="227" w:lineRule="exact"/>
        <w:jc w:val="center"/>
        <w:rPr>
          <w:sz w:val="20"/>
        </w:rPr>
        <w:sectPr w:rsidR="00DD2904">
          <w:pgSz w:w="15840" w:h="12240" w:orient="landscape"/>
          <w:pgMar w:top="1140" w:right="1320" w:bottom="1260" w:left="1220" w:header="0" w:footer="936" w:gutter="0"/>
          <w:cols w:space="720"/>
        </w:sectPr>
      </w:pPr>
    </w:p>
    <w:p w14:paraId="019FBAC2" w14:textId="77777777" w:rsidR="00DD2904" w:rsidRDefault="00DD2904">
      <w:pPr>
        <w:pStyle w:val="BodyText"/>
        <w:spacing w:before="1"/>
        <w:rPr>
          <w:b/>
          <w:sz w:val="18"/>
        </w:rPr>
      </w:pPr>
    </w:p>
    <w:p w14:paraId="019FBAC3" w14:textId="77777777" w:rsidR="00DD2904" w:rsidRDefault="003E0583">
      <w:pPr>
        <w:tabs>
          <w:tab w:val="left" w:pos="11017"/>
        </w:tabs>
        <w:spacing w:before="92"/>
        <w:ind w:left="220"/>
        <w:rPr>
          <w:b/>
          <w:sz w:val="24"/>
        </w:rPr>
      </w:pPr>
      <w:bookmarkStart w:id="85" w:name="_bookmark37"/>
      <w:bookmarkEnd w:id="85"/>
      <w:r>
        <w:rPr>
          <w:b/>
          <w:sz w:val="24"/>
        </w:rPr>
        <w:t>CNS BSN-to-DNP Program</w:t>
      </w:r>
      <w:r>
        <w:rPr>
          <w:b/>
          <w:spacing w:val="-12"/>
          <w:sz w:val="24"/>
        </w:rPr>
        <w:t xml:space="preserve"> </w:t>
      </w:r>
      <w:r>
        <w:rPr>
          <w:b/>
          <w:sz w:val="24"/>
        </w:rPr>
        <w:t>Plan:</w:t>
      </w:r>
      <w:r>
        <w:rPr>
          <w:b/>
          <w:spacing w:val="-8"/>
          <w:sz w:val="24"/>
        </w:rPr>
        <w:t xml:space="preserve"> </w:t>
      </w:r>
      <w:r>
        <w:rPr>
          <w:b/>
          <w:sz w:val="24"/>
        </w:rPr>
        <w:t>Part-Time</w:t>
      </w:r>
      <w:r>
        <w:rPr>
          <w:b/>
          <w:sz w:val="24"/>
        </w:rPr>
        <w:tab/>
        <w:t>Appendix</w:t>
      </w:r>
      <w:r>
        <w:rPr>
          <w:b/>
          <w:spacing w:val="1"/>
          <w:sz w:val="24"/>
        </w:rPr>
        <w:t xml:space="preserve"> </w:t>
      </w:r>
      <w:r>
        <w:rPr>
          <w:b/>
          <w:sz w:val="24"/>
        </w:rPr>
        <w:t>G</w:t>
      </w:r>
    </w:p>
    <w:p w14:paraId="019FBAC4" w14:textId="77777777" w:rsidR="00DD2904" w:rsidRDefault="00DD2904">
      <w:pPr>
        <w:pStyle w:val="BodyText"/>
        <w:rPr>
          <w:b/>
          <w:sz w:val="20"/>
        </w:rPr>
      </w:pPr>
    </w:p>
    <w:p w14:paraId="019FBAC5" w14:textId="77777777" w:rsidR="00DD2904" w:rsidRDefault="00DD2904">
      <w:pPr>
        <w:pStyle w:val="BodyText"/>
        <w:rPr>
          <w:b/>
          <w:sz w:val="20"/>
        </w:rPr>
      </w:pPr>
    </w:p>
    <w:p w14:paraId="019FBAC6" w14:textId="77777777" w:rsidR="00DD2904" w:rsidRDefault="00DD2904">
      <w:pPr>
        <w:pStyle w:val="BodyText"/>
        <w:rPr>
          <w:b/>
          <w:sz w:val="20"/>
        </w:rPr>
      </w:pPr>
    </w:p>
    <w:p w14:paraId="019FBAC7" w14:textId="77777777" w:rsidR="00DD2904" w:rsidRDefault="00DD2904">
      <w:pPr>
        <w:pStyle w:val="BodyText"/>
        <w:spacing w:after="1"/>
        <w:rPr>
          <w:b/>
          <w:sz w:val="23"/>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ACC" w14:textId="77777777">
        <w:trPr>
          <w:trHeight w:val="333"/>
        </w:trPr>
        <w:tc>
          <w:tcPr>
            <w:tcW w:w="1795" w:type="dxa"/>
            <w:shd w:val="clear" w:color="auto" w:fill="F0F0F0"/>
          </w:tcPr>
          <w:p w14:paraId="019FBAC8" w14:textId="77777777" w:rsidR="00DD2904" w:rsidRDefault="00DD2904">
            <w:pPr>
              <w:pStyle w:val="TableParagraph"/>
              <w:rPr>
                <w:rFonts w:ascii="Times New Roman"/>
                <w:sz w:val="20"/>
              </w:rPr>
            </w:pPr>
          </w:p>
        </w:tc>
        <w:tc>
          <w:tcPr>
            <w:tcW w:w="3511" w:type="dxa"/>
            <w:shd w:val="clear" w:color="auto" w:fill="F0F0F0"/>
          </w:tcPr>
          <w:p w14:paraId="019FBAC9"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ACA"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ACB" w14:textId="77777777" w:rsidR="00DD2904" w:rsidRDefault="003E0583">
            <w:pPr>
              <w:pStyle w:val="TableParagraph"/>
              <w:spacing w:line="225" w:lineRule="exact"/>
              <w:ind w:left="1246" w:right="1243"/>
              <w:jc w:val="center"/>
              <w:rPr>
                <w:sz w:val="20"/>
              </w:rPr>
            </w:pPr>
            <w:r>
              <w:rPr>
                <w:sz w:val="20"/>
              </w:rPr>
              <w:t>Summer</w:t>
            </w:r>
          </w:p>
        </w:tc>
      </w:tr>
      <w:tr w:rsidR="00DD2904" w14:paraId="019FBAD9" w14:textId="77777777">
        <w:trPr>
          <w:trHeight w:val="1149"/>
        </w:trPr>
        <w:tc>
          <w:tcPr>
            <w:tcW w:w="1795" w:type="dxa"/>
          </w:tcPr>
          <w:p w14:paraId="019FBACD" w14:textId="77777777" w:rsidR="00DD2904" w:rsidRDefault="00DD2904">
            <w:pPr>
              <w:pStyle w:val="TableParagraph"/>
              <w:spacing w:before="11"/>
              <w:rPr>
                <w:b/>
                <w:sz w:val="19"/>
              </w:rPr>
            </w:pPr>
          </w:p>
          <w:p w14:paraId="019FBACE" w14:textId="77777777" w:rsidR="00DD2904" w:rsidRDefault="003E0583">
            <w:pPr>
              <w:pStyle w:val="TableParagraph"/>
              <w:ind w:left="563"/>
              <w:rPr>
                <w:b/>
                <w:sz w:val="20"/>
              </w:rPr>
            </w:pPr>
            <w:r>
              <w:rPr>
                <w:b/>
                <w:sz w:val="20"/>
              </w:rPr>
              <w:t>Year 1</w:t>
            </w:r>
          </w:p>
        </w:tc>
        <w:tc>
          <w:tcPr>
            <w:tcW w:w="3511" w:type="dxa"/>
          </w:tcPr>
          <w:p w14:paraId="019FBACF" w14:textId="77777777" w:rsidR="00DD2904" w:rsidRDefault="003E0583">
            <w:pPr>
              <w:pStyle w:val="TableParagraph"/>
              <w:ind w:left="112"/>
              <w:rPr>
                <w:sz w:val="20"/>
              </w:rPr>
            </w:pPr>
            <w:r>
              <w:rPr>
                <w:sz w:val="20"/>
              </w:rPr>
              <w:t>NUR 902: Scientific Foundations for the Advanced Practice Nurse (3)</w:t>
            </w:r>
          </w:p>
          <w:p w14:paraId="019FBAD0" w14:textId="77777777" w:rsidR="00DD2904" w:rsidRDefault="00DD2904">
            <w:pPr>
              <w:pStyle w:val="TableParagraph"/>
              <w:spacing w:before="9"/>
              <w:rPr>
                <w:b/>
                <w:sz w:val="19"/>
              </w:rPr>
            </w:pPr>
          </w:p>
          <w:p w14:paraId="019FBAD1" w14:textId="77777777" w:rsidR="00DD2904" w:rsidRDefault="003E0583">
            <w:pPr>
              <w:pStyle w:val="TableParagraph"/>
              <w:ind w:left="112"/>
              <w:rPr>
                <w:sz w:val="20"/>
              </w:rPr>
            </w:pPr>
            <w:r>
              <w:rPr>
                <w:sz w:val="20"/>
              </w:rPr>
              <w:t>NUR 907: Adv. Pathophysiology (3)</w:t>
            </w:r>
          </w:p>
        </w:tc>
        <w:tc>
          <w:tcPr>
            <w:tcW w:w="3600" w:type="dxa"/>
          </w:tcPr>
          <w:p w14:paraId="019FBAD2" w14:textId="77777777" w:rsidR="00DD2904" w:rsidRDefault="003E0583">
            <w:pPr>
              <w:pStyle w:val="TableParagraph"/>
              <w:spacing w:line="225" w:lineRule="exact"/>
              <w:ind w:left="110"/>
              <w:rPr>
                <w:sz w:val="20"/>
              </w:rPr>
            </w:pPr>
            <w:r>
              <w:rPr>
                <w:sz w:val="20"/>
              </w:rPr>
              <w:t>NUR 903: Healthcare Informatics (3)</w:t>
            </w:r>
          </w:p>
          <w:p w14:paraId="019FBAD3" w14:textId="77777777" w:rsidR="00DD2904" w:rsidRDefault="00DD2904">
            <w:pPr>
              <w:pStyle w:val="TableParagraph"/>
              <w:spacing w:before="3"/>
              <w:rPr>
                <w:b/>
                <w:sz w:val="20"/>
              </w:rPr>
            </w:pPr>
          </w:p>
          <w:p w14:paraId="019FBAD4" w14:textId="77777777" w:rsidR="00DD2904" w:rsidRDefault="003E0583">
            <w:pPr>
              <w:pStyle w:val="TableParagraph"/>
              <w:ind w:left="110" w:right="181"/>
              <w:rPr>
                <w:sz w:val="20"/>
              </w:rPr>
            </w:pPr>
            <w:r>
              <w:rPr>
                <w:sz w:val="20"/>
              </w:rPr>
              <w:t>NUR 908: Adv. Physical Assessment (3)</w:t>
            </w:r>
          </w:p>
          <w:p w14:paraId="019FBAD5" w14:textId="77777777" w:rsidR="00DD2904" w:rsidRDefault="003E0583">
            <w:pPr>
              <w:pStyle w:val="TableParagraph"/>
              <w:spacing w:line="209" w:lineRule="exact"/>
              <w:ind w:left="165"/>
              <w:rPr>
                <w:sz w:val="20"/>
              </w:rPr>
            </w:pPr>
            <w:r>
              <w:rPr>
                <w:sz w:val="20"/>
              </w:rPr>
              <w:t>[2 didactic: 1 clinical] 45 clinical hr</w:t>
            </w:r>
          </w:p>
        </w:tc>
        <w:tc>
          <w:tcPr>
            <w:tcW w:w="3509" w:type="dxa"/>
          </w:tcPr>
          <w:p w14:paraId="019FBAD6" w14:textId="77777777" w:rsidR="00DD2904" w:rsidRDefault="003E0583">
            <w:pPr>
              <w:pStyle w:val="TableParagraph"/>
              <w:ind w:left="110" w:right="156"/>
              <w:rPr>
                <w:sz w:val="20"/>
              </w:rPr>
            </w:pPr>
            <w:r>
              <w:rPr>
                <w:sz w:val="20"/>
              </w:rPr>
              <w:t>NUR 904: Health Policy &amp; Advocacy (3)</w:t>
            </w:r>
          </w:p>
          <w:p w14:paraId="019FBAD7" w14:textId="77777777" w:rsidR="00DD2904" w:rsidRDefault="00DD2904">
            <w:pPr>
              <w:pStyle w:val="TableParagraph"/>
              <w:spacing w:before="9"/>
              <w:rPr>
                <w:b/>
                <w:sz w:val="19"/>
              </w:rPr>
            </w:pPr>
          </w:p>
          <w:p w14:paraId="019FBAD8" w14:textId="77777777" w:rsidR="00DD2904" w:rsidRDefault="003E0583">
            <w:pPr>
              <w:pStyle w:val="TableParagraph"/>
              <w:ind w:left="110"/>
              <w:rPr>
                <w:sz w:val="20"/>
              </w:rPr>
            </w:pPr>
            <w:r>
              <w:rPr>
                <w:sz w:val="20"/>
              </w:rPr>
              <w:t>NUR 909: Adv. Pharmacology (3)</w:t>
            </w:r>
          </w:p>
        </w:tc>
      </w:tr>
      <w:tr w:rsidR="00DD2904" w14:paraId="019FBADE" w14:textId="77777777">
        <w:trPr>
          <w:trHeight w:val="273"/>
        </w:trPr>
        <w:tc>
          <w:tcPr>
            <w:tcW w:w="1795" w:type="dxa"/>
          </w:tcPr>
          <w:p w14:paraId="019FBADA" w14:textId="77777777" w:rsidR="00DD2904" w:rsidRDefault="00DD2904">
            <w:pPr>
              <w:pStyle w:val="TableParagraph"/>
              <w:rPr>
                <w:rFonts w:ascii="Times New Roman"/>
                <w:sz w:val="20"/>
              </w:rPr>
            </w:pPr>
          </w:p>
        </w:tc>
        <w:tc>
          <w:tcPr>
            <w:tcW w:w="3511" w:type="dxa"/>
          </w:tcPr>
          <w:p w14:paraId="019FBADB"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ADC"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ADD" w14:textId="77777777" w:rsidR="00DD2904" w:rsidRDefault="003E0583">
            <w:pPr>
              <w:pStyle w:val="TableParagraph"/>
              <w:spacing w:line="225" w:lineRule="exact"/>
              <w:ind w:left="1248" w:right="1243"/>
              <w:jc w:val="center"/>
              <w:rPr>
                <w:sz w:val="20"/>
              </w:rPr>
            </w:pPr>
            <w:r>
              <w:rPr>
                <w:sz w:val="20"/>
              </w:rPr>
              <w:t>Credits: 6</w:t>
            </w:r>
          </w:p>
        </w:tc>
      </w:tr>
      <w:tr w:rsidR="00DD2904" w14:paraId="019FBAE3" w14:textId="77777777">
        <w:trPr>
          <w:trHeight w:val="227"/>
        </w:trPr>
        <w:tc>
          <w:tcPr>
            <w:tcW w:w="1795" w:type="dxa"/>
            <w:shd w:val="clear" w:color="auto" w:fill="F0F0F0"/>
          </w:tcPr>
          <w:p w14:paraId="019FBADF" w14:textId="77777777" w:rsidR="00DD2904" w:rsidRDefault="00DD2904">
            <w:pPr>
              <w:pStyle w:val="TableParagraph"/>
              <w:rPr>
                <w:rFonts w:ascii="Times New Roman"/>
                <w:sz w:val="16"/>
              </w:rPr>
            </w:pPr>
          </w:p>
        </w:tc>
        <w:tc>
          <w:tcPr>
            <w:tcW w:w="3511" w:type="dxa"/>
            <w:shd w:val="clear" w:color="auto" w:fill="F0F0F0"/>
          </w:tcPr>
          <w:p w14:paraId="019FBAE0" w14:textId="77777777" w:rsidR="00DD2904" w:rsidRDefault="003E0583">
            <w:pPr>
              <w:pStyle w:val="TableParagraph"/>
              <w:spacing w:line="208" w:lineRule="exact"/>
              <w:ind w:left="1306" w:right="1296"/>
              <w:jc w:val="center"/>
              <w:rPr>
                <w:sz w:val="20"/>
              </w:rPr>
            </w:pPr>
            <w:r>
              <w:rPr>
                <w:sz w:val="20"/>
              </w:rPr>
              <w:t>Fall</w:t>
            </w:r>
          </w:p>
        </w:tc>
        <w:tc>
          <w:tcPr>
            <w:tcW w:w="3600" w:type="dxa"/>
            <w:shd w:val="clear" w:color="auto" w:fill="F0F0F0"/>
          </w:tcPr>
          <w:p w14:paraId="019FBAE1" w14:textId="77777777" w:rsidR="00DD2904" w:rsidRDefault="003E0583">
            <w:pPr>
              <w:pStyle w:val="TableParagraph"/>
              <w:spacing w:line="208" w:lineRule="exact"/>
              <w:ind w:left="1349" w:right="1344"/>
              <w:jc w:val="center"/>
              <w:rPr>
                <w:sz w:val="20"/>
              </w:rPr>
            </w:pPr>
            <w:r>
              <w:rPr>
                <w:sz w:val="20"/>
              </w:rPr>
              <w:t>Spring</w:t>
            </w:r>
          </w:p>
        </w:tc>
        <w:tc>
          <w:tcPr>
            <w:tcW w:w="3509" w:type="dxa"/>
            <w:shd w:val="clear" w:color="auto" w:fill="F0F0F0"/>
          </w:tcPr>
          <w:p w14:paraId="019FBAE2" w14:textId="77777777" w:rsidR="00DD2904" w:rsidRDefault="003E0583">
            <w:pPr>
              <w:pStyle w:val="TableParagraph"/>
              <w:spacing w:line="208" w:lineRule="exact"/>
              <w:ind w:left="1246" w:right="1243"/>
              <w:jc w:val="center"/>
              <w:rPr>
                <w:sz w:val="20"/>
              </w:rPr>
            </w:pPr>
            <w:r>
              <w:rPr>
                <w:sz w:val="20"/>
              </w:rPr>
              <w:t>Summer</w:t>
            </w:r>
          </w:p>
        </w:tc>
      </w:tr>
      <w:tr w:rsidR="00DD2904" w14:paraId="019FBAED" w14:textId="77777777">
        <w:trPr>
          <w:trHeight w:val="1610"/>
        </w:trPr>
        <w:tc>
          <w:tcPr>
            <w:tcW w:w="1795" w:type="dxa"/>
          </w:tcPr>
          <w:p w14:paraId="019FBAE4" w14:textId="77777777" w:rsidR="00DD2904" w:rsidRDefault="00DD2904">
            <w:pPr>
              <w:pStyle w:val="TableParagraph"/>
              <w:spacing w:before="11"/>
              <w:rPr>
                <w:b/>
                <w:sz w:val="19"/>
              </w:rPr>
            </w:pPr>
          </w:p>
          <w:p w14:paraId="019FBAE5" w14:textId="77777777" w:rsidR="00DD2904" w:rsidRDefault="003E0583">
            <w:pPr>
              <w:pStyle w:val="TableParagraph"/>
              <w:ind w:left="602"/>
              <w:rPr>
                <w:b/>
                <w:sz w:val="20"/>
              </w:rPr>
            </w:pPr>
            <w:r>
              <w:rPr>
                <w:b/>
                <w:sz w:val="20"/>
              </w:rPr>
              <w:t>Year 2</w:t>
            </w:r>
          </w:p>
        </w:tc>
        <w:tc>
          <w:tcPr>
            <w:tcW w:w="3511" w:type="dxa"/>
          </w:tcPr>
          <w:p w14:paraId="019FBAE6" w14:textId="77777777" w:rsidR="00DD2904" w:rsidRDefault="003E0583">
            <w:pPr>
              <w:pStyle w:val="TableParagraph"/>
              <w:ind w:left="69" w:right="154"/>
              <w:rPr>
                <w:sz w:val="20"/>
              </w:rPr>
            </w:pPr>
            <w:r>
              <w:rPr>
                <w:sz w:val="20"/>
              </w:rPr>
              <w:t>NUR 905: Pt. Safety, Quality Improvement &amp; Quality Management in Healthcare (3)</w:t>
            </w:r>
          </w:p>
          <w:p w14:paraId="019FBAE7" w14:textId="77777777" w:rsidR="00DD2904" w:rsidRDefault="00DD2904">
            <w:pPr>
              <w:pStyle w:val="TableParagraph"/>
              <w:spacing w:before="10"/>
              <w:rPr>
                <w:b/>
                <w:sz w:val="19"/>
              </w:rPr>
            </w:pPr>
          </w:p>
          <w:p w14:paraId="019FBAE8" w14:textId="77777777" w:rsidR="00DD2904" w:rsidRDefault="003E0583">
            <w:pPr>
              <w:pStyle w:val="TableParagraph"/>
              <w:ind w:left="69"/>
              <w:rPr>
                <w:sz w:val="20"/>
              </w:rPr>
            </w:pPr>
            <w:r>
              <w:rPr>
                <w:sz w:val="20"/>
              </w:rPr>
              <w:t>NUR 914: Biostatics for the APRN (3)</w:t>
            </w:r>
          </w:p>
        </w:tc>
        <w:tc>
          <w:tcPr>
            <w:tcW w:w="3600" w:type="dxa"/>
          </w:tcPr>
          <w:p w14:paraId="019FBAE9" w14:textId="77777777" w:rsidR="00DD2904" w:rsidRDefault="003E0583">
            <w:pPr>
              <w:pStyle w:val="TableParagraph"/>
              <w:ind w:left="96" w:firstLine="14"/>
              <w:rPr>
                <w:sz w:val="20"/>
              </w:rPr>
            </w:pPr>
            <w:r>
              <w:rPr>
                <w:sz w:val="20"/>
              </w:rPr>
              <w:t>NUR 906: Leadership in Complex Health Systems (3)</w:t>
            </w:r>
          </w:p>
          <w:p w14:paraId="019FBAEA" w14:textId="77777777" w:rsidR="00DD2904" w:rsidRDefault="00DD2904">
            <w:pPr>
              <w:pStyle w:val="TableParagraph"/>
              <w:rPr>
                <w:b/>
                <w:sz w:val="20"/>
              </w:rPr>
            </w:pPr>
          </w:p>
          <w:p w14:paraId="019FBAEB" w14:textId="77777777" w:rsidR="00DD2904" w:rsidRDefault="003E0583">
            <w:pPr>
              <w:pStyle w:val="TableParagraph"/>
              <w:ind w:left="96" w:firstLine="14"/>
              <w:rPr>
                <w:sz w:val="20"/>
              </w:rPr>
            </w:pPr>
            <w:r>
              <w:rPr>
                <w:sz w:val="20"/>
              </w:rPr>
              <w:t>NUR 931: Wellness Promotion for Diverse Populations (3)</w:t>
            </w:r>
          </w:p>
        </w:tc>
        <w:tc>
          <w:tcPr>
            <w:tcW w:w="3509" w:type="dxa"/>
          </w:tcPr>
          <w:p w14:paraId="019FBAEC" w14:textId="77777777" w:rsidR="00DD2904" w:rsidRDefault="003E0583">
            <w:pPr>
              <w:pStyle w:val="TableParagraph"/>
              <w:ind w:left="110" w:right="78"/>
              <w:rPr>
                <w:sz w:val="20"/>
              </w:rPr>
            </w:pPr>
            <w:r>
              <w:rPr>
                <w:sz w:val="20"/>
              </w:rPr>
              <w:t>NUR 932: Clinical Decision Making &amp; Management of Acute Chronic Complex Conditions (6) [3 didactic: 3 clinical] 135 clinical hr</w:t>
            </w:r>
          </w:p>
        </w:tc>
      </w:tr>
      <w:tr w:rsidR="00DD2904" w14:paraId="019FBAF2" w14:textId="77777777">
        <w:trPr>
          <w:trHeight w:val="258"/>
        </w:trPr>
        <w:tc>
          <w:tcPr>
            <w:tcW w:w="1795" w:type="dxa"/>
          </w:tcPr>
          <w:p w14:paraId="019FBAEE" w14:textId="77777777" w:rsidR="00DD2904" w:rsidRDefault="00DD2904">
            <w:pPr>
              <w:pStyle w:val="TableParagraph"/>
              <w:rPr>
                <w:rFonts w:ascii="Times New Roman"/>
                <w:sz w:val="18"/>
              </w:rPr>
            </w:pPr>
          </w:p>
        </w:tc>
        <w:tc>
          <w:tcPr>
            <w:tcW w:w="3511" w:type="dxa"/>
          </w:tcPr>
          <w:p w14:paraId="019FBAEF" w14:textId="77777777" w:rsidR="00DD2904" w:rsidRDefault="003E0583">
            <w:pPr>
              <w:pStyle w:val="TableParagraph"/>
              <w:spacing w:line="227" w:lineRule="exact"/>
              <w:ind w:left="1306" w:right="1298"/>
              <w:jc w:val="center"/>
              <w:rPr>
                <w:sz w:val="20"/>
              </w:rPr>
            </w:pPr>
            <w:r>
              <w:rPr>
                <w:sz w:val="20"/>
              </w:rPr>
              <w:t>Credits: 6</w:t>
            </w:r>
          </w:p>
        </w:tc>
        <w:tc>
          <w:tcPr>
            <w:tcW w:w="3600" w:type="dxa"/>
          </w:tcPr>
          <w:p w14:paraId="019FBAF0" w14:textId="77777777" w:rsidR="00DD2904" w:rsidRDefault="003E0583">
            <w:pPr>
              <w:pStyle w:val="TableParagraph"/>
              <w:spacing w:line="227" w:lineRule="exact"/>
              <w:ind w:left="1349" w:right="1344"/>
              <w:jc w:val="center"/>
              <w:rPr>
                <w:sz w:val="20"/>
              </w:rPr>
            </w:pPr>
            <w:r>
              <w:rPr>
                <w:sz w:val="20"/>
              </w:rPr>
              <w:t>Credits: 6</w:t>
            </w:r>
          </w:p>
        </w:tc>
        <w:tc>
          <w:tcPr>
            <w:tcW w:w="3509" w:type="dxa"/>
          </w:tcPr>
          <w:p w14:paraId="019FBAF1" w14:textId="77777777" w:rsidR="00DD2904" w:rsidRDefault="003E0583">
            <w:pPr>
              <w:pStyle w:val="TableParagraph"/>
              <w:spacing w:line="227" w:lineRule="exact"/>
              <w:ind w:left="1248" w:right="1243"/>
              <w:jc w:val="center"/>
              <w:rPr>
                <w:sz w:val="20"/>
              </w:rPr>
            </w:pPr>
            <w:r>
              <w:rPr>
                <w:sz w:val="20"/>
              </w:rPr>
              <w:t>Credits: 6</w:t>
            </w:r>
          </w:p>
        </w:tc>
      </w:tr>
      <w:tr w:rsidR="00DD2904" w14:paraId="019FBAF7" w14:textId="77777777">
        <w:trPr>
          <w:trHeight w:val="347"/>
        </w:trPr>
        <w:tc>
          <w:tcPr>
            <w:tcW w:w="1795" w:type="dxa"/>
            <w:shd w:val="clear" w:color="auto" w:fill="F0F0F0"/>
          </w:tcPr>
          <w:p w14:paraId="019FBAF3" w14:textId="77777777" w:rsidR="00DD2904" w:rsidRDefault="00DD2904">
            <w:pPr>
              <w:pStyle w:val="TableParagraph"/>
              <w:rPr>
                <w:rFonts w:ascii="Times New Roman"/>
                <w:sz w:val="20"/>
              </w:rPr>
            </w:pPr>
          </w:p>
        </w:tc>
        <w:tc>
          <w:tcPr>
            <w:tcW w:w="3511" w:type="dxa"/>
            <w:shd w:val="clear" w:color="auto" w:fill="F0F0F0"/>
          </w:tcPr>
          <w:p w14:paraId="019FBAF4"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AF5"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AF6" w14:textId="77777777" w:rsidR="00DD2904" w:rsidRDefault="003E0583">
            <w:pPr>
              <w:pStyle w:val="TableParagraph"/>
              <w:spacing w:line="225" w:lineRule="exact"/>
              <w:ind w:left="1246" w:right="1243"/>
              <w:jc w:val="center"/>
              <w:rPr>
                <w:sz w:val="20"/>
              </w:rPr>
            </w:pPr>
            <w:r>
              <w:rPr>
                <w:sz w:val="20"/>
              </w:rPr>
              <w:t>Summer</w:t>
            </w:r>
          </w:p>
        </w:tc>
      </w:tr>
      <w:tr w:rsidR="00DD2904" w14:paraId="019FBB00" w14:textId="77777777">
        <w:trPr>
          <w:trHeight w:val="1396"/>
        </w:trPr>
        <w:tc>
          <w:tcPr>
            <w:tcW w:w="1795" w:type="dxa"/>
          </w:tcPr>
          <w:p w14:paraId="019FBAF8" w14:textId="77777777" w:rsidR="00DD2904" w:rsidRDefault="00DD2904">
            <w:pPr>
              <w:pStyle w:val="TableParagraph"/>
              <w:spacing w:before="8"/>
              <w:rPr>
                <w:b/>
                <w:sz w:val="19"/>
              </w:rPr>
            </w:pPr>
          </w:p>
          <w:p w14:paraId="019FBAF9" w14:textId="77777777" w:rsidR="00DD2904" w:rsidRDefault="003E0583">
            <w:pPr>
              <w:pStyle w:val="TableParagraph"/>
              <w:spacing w:before="1"/>
              <w:ind w:left="585"/>
              <w:rPr>
                <w:b/>
                <w:sz w:val="20"/>
              </w:rPr>
            </w:pPr>
            <w:r>
              <w:rPr>
                <w:b/>
                <w:sz w:val="20"/>
              </w:rPr>
              <w:t>Year 3</w:t>
            </w:r>
          </w:p>
        </w:tc>
        <w:tc>
          <w:tcPr>
            <w:tcW w:w="3511" w:type="dxa"/>
          </w:tcPr>
          <w:p w14:paraId="019FBAFA"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AFB"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AFC" w14:textId="77777777" w:rsidR="00DD2904" w:rsidRDefault="003E0583">
            <w:pPr>
              <w:pStyle w:val="TableParagraph"/>
              <w:ind w:left="110" w:right="189"/>
              <w:rPr>
                <w:sz w:val="20"/>
              </w:rPr>
            </w:pPr>
            <w:r>
              <w:rPr>
                <w:sz w:val="20"/>
              </w:rPr>
              <w:t>NUR 935: CNS Advanced Practice Role Development III (6) [3 didactic:</w:t>
            </w:r>
          </w:p>
          <w:p w14:paraId="019FBAFD" w14:textId="77777777" w:rsidR="00DD2904" w:rsidRDefault="003E0583">
            <w:pPr>
              <w:pStyle w:val="TableParagraph"/>
              <w:spacing w:line="228" w:lineRule="exact"/>
              <w:ind w:left="110"/>
              <w:rPr>
                <w:sz w:val="20"/>
              </w:rPr>
            </w:pPr>
            <w:r>
              <w:rPr>
                <w:sz w:val="20"/>
              </w:rPr>
              <w:t>3 clinical] 135 clinical</w:t>
            </w:r>
            <w:r>
              <w:rPr>
                <w:spacing w:val="-26"/>
                <w:sz w:val="20"/>
              </w:rPr>
              <w:t xml:space="preserve"> </w:t>
            </w:r>
            <w:r>
              <w:rPr>
                <w:sz w:val="20"/>
              </w:rPr>
              <w:t>hr</w:t>
            </w:r>
          </w:p>
          <w:p w14:paraId="019FBAFE" w14:textId="77777777" w:rsidR="00DD2904" w:rsidRDefault="00DD2904">
            <w:pPr>
              <w:pStyle w:val="TableParagraph"/>
              <w:spacing w:before="7"/>
              <w:rPr>
                <w:b/>
                <w:sz w:val="20"/>
              </w:rPr>
            </w:pPr>
          </w:p>
          <w:p w14:paraId="019FBAFF" w14:textId="77777777" w:rsidR="00DD2904" w:rsidRDefault="003E0583">
            <w:pPr>
              <w:pStyle w:val="TableParagraph"/>
              <w:spacing w:before="1" w:line="228" w:lineRule="exact"/>
              <w:ind w:left="110" w:right="261"/>
              <w:rPr>
                <w:sz w:val="20"/>
              </w:rPr>
            </w:pPr>
            <w:r>
              <w:rPr>
                <w:sz w:val="20"/>
              </w:rPr>
              <w:t>NUR 995: Project I (4) [2 didactic:</w:t>
            </w:r>
            <w:r>
              <w:rPr>
                <w:spacing w:val="-38"/>
                <w:sz w:val="20"/>
              </w:rPr>
              <w:t xml:space="preserve"> </w:t>
            </w:r>
            <w:r>
              <w:rPr>
                <w:sz w:val="20"/>
              </w:rPr>
              <w:t>2 clinical] 60 practicum</w:t>
            </w:r>
            <w:r>
              <w:rPr>
                <w:spacing w:val="1"/>
                <w:sz w:val="20"/>
              </w:rPr>
              <w:t xml:space="preserve"> </w:t>
            </w:r>
            <w:r>
              <w:rPr>
                <w:sz w:val="20"/>
              </w:rPr>
              <w:t>hr</w:t>
            </w:r>
          </w:p>
        </w:tc>
      </w:tr>
      <w:tr w:rsidR="00DD2904" w14:paraId="019FBB05" w14:textId="77777777">
        <w:trPr>
          <w:trHeight w:val="258"/>
        </w:trPr>
        <w:tc>
          <w:tcPr>
            <w:tcW w:w="1795" w:type="dxa"/>
          </w:tcPr>
          <w:p w14:paraId="019FBB01" w14:textId="77777777" w:rsidR="00DD2904" w:rsidRDefault="00DD2904">
            <w:pPr>
              <w:pStyle w:val="TableParagraph"/>
              <w:rPr>
                <w:rFonts w:ascii="Times New Roman"/>
                <w:sz w:val="18"/>
              </w:rPr>
            </w:pPr>
          </w:p>
        </w:tc>
        <w:tc>
          <w:tcPr>
            <w:tcW w:w="3511" w:type="dxa"/>
          </w:tcPr>
          <w:p w14:paraId="019FBB02" w14:textId="77777777" w:rsidR="00DD2904" w:rsidRDefault="003E0583">
            <w:pPr>
              <w:pStyle w:val="TableParagraph"/>
              <w:spacing w:line="227" w:lineRule="exact"/>
              <w:ind w:left="1306" w:right="1298"/>
              <w:jc w:val="center"/>
              <w:rPr>
                <w:sz w:val="20"/>
              </w:rPr>
            </w:pPr>
            <w:r>
              <w:rPr>
                <w:sz w:val="20"/>
              </w:rPr>
              <w:t>Credits: 6</w:t>
            </w:r>
          </w:p>
        </w:tc>
        <w:tc>
          <w:tcPr>
            <w:tcW w:w="3600" w:type="dxa"/>
          </w:tcPr>
          <w:p w14:paraId="019FBB03" w14:textId="77777777" w:rsidR="00DD2904" w:rsidRDefault="003E0583">
            <w:pPr>
              <w:pStyle w:val="TableParagraph"/>
              <w:spacing w:line="227" w:lineRule="exact"/>
              <w:ind w:left="1349" w:right="1344"/>
              <w:jc w:val="center"/>
              <w:rPr>
                <w:sz w:val="20"/>
              </w:rPr>
            </w:pPr>
            <w:r>
              <w:rPr>
                <w:sz w:val="20"/>
              </w:rPr>
              <w:t>Credits: 6</w:t>
            </w:r>
          </w:p>
        </w:tc>
        <w:tc>
          <w:tcPr>
            <w:tcW w:w="3509" w:type="dxa"/>
          </w:tcPr>
          <w:p w14:paraId="019FBB04" w14:textId="77777777" w:rsidR="00DD2904" w:rsidRDefault="003E0583">
            <w:pPr>
              <w:pStyle w:val="TableParagraph"/>
              <w:spacing w:line="227" w:lineRule="exact"/>
              <w:ind w:left="1248" w:right="1243"/>
              <w:jc w:val="center"/>
              <w:rPr>
                <w:sz w:val="20"/>
              </w:rPr>
            </w:pPr>
            <w:r>
              <w:rPr>
                <w:sz w:val="20"/>
              </w:rPr>
              <w:t>Credits: 10</w:t>
            </w:r>
          </w:p>
        </w:tc>
      </w:tr>
      <w:tr w:rsidR="00DD2904" w14:paraId="019FBB0A" w14:textId="77777777">
        <w:trPr>
          <w:trHeight w:val="258"/>
        </w:trPr>
        <w:tc>
          <w:tcPr>
            <w:tcW w:w="1795" w:type="dxa"/>
            <w:shd w:val="clear" w:color="auto" w:fill="F0F0F0"/>
          </w:tcPr>
          <w:p w14:paraId="019FBB06" w14:textId="77777777" w:rsidR="00DD2904" w:rsidRDefault="00DD2904">
            <w:pPr>
              <w:pStyle w:val="TableParagraph"/>
              <w:rPr>
                <w:rFonts w:ascii="Times New Roman"/>
                <w:sz w:val="18"/>
              </w:rPr>
            </w:pPr>
          </w:p>
        </w:tc>
        <w:tc>
          <w:tcPr>
            <w:tcW w:w="3511" w:type="dxa"/>
            <w:shd w:val="clear" w:color="auto" w:fill="F0F0F0"/>
          </w:tcPr>
          <w:p w14:paraId="019FBB07"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B08"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B09" w14:textId="77777777" w:rsidR="00DD2904" w:rsidRDefault="003E0583">
            <w:pPr>
              <w:pStyle w:val="TableParagraph"/>
              <w:spacing w:line="225" w:lineRule="exact"/>
              <w:ind w:left="1246" w:right="1243"/>
              <w:jc w:val="center"/>
              <w:rPr>
                <w:sz w:val="20"/>
              </w:rPr>
            </w:pPr>
            <w:r>
              <w:rPr>
                <w:sz w:val="20"/>
              </w:rPr>
              <w:t>Summer</w:t>
            </w:r>
          </w:p>
        </w:tc>
      </w:tr>
      <w:tr w:rsidR="00DD2904" w14:paraId="019FBB15" w14:textId="77777777">
        <w:trPr>
          <w:trHeight w:val="1389"/>
        </w:trPr>
        <w:tc>
          <w:tcPr>
            <w:tcW w:w="1795" w:type="dxa"/>
          </w:tcPr>
          <w:p w14:paraId="019FBB0B" w14:textId="77777777" w:rsidR="00DD2904" w:rsidRDefault="00DD2904">
            <w:pPr>
              <w:pStyle w:val="TableParagraph"/>
              <w:spacing w:before="6"/>
              <w:rPr>
                <w:b/>
                <w:sz w:val="19"/>
              </w:rPr>
            </w:pPr>
          </w:p>
          <w:p w14:paraId="019FBB0C" w14:textId="77777777" w:rsidR="00DD2904" w:rsidRDefault="003E0583">
            <w:pPr>
              <w:pStyle w:val="TableParagraph"/>
              <w:ind w:left="602"/>
              <w:rPr>
                <w:b/>
                <w:sz w:val="20"/>
              </w:rPr>
            </w:pPr>
            <w:r>
              <w:rPr>
                <w:b/>
                <w:sz w:val="20"/>
              </w:rPr>
              <w:t>Year 4</w:t>
            </w:r>
          </w:p>
        </w:tc>
        <w:tc>
          <w:tcPr>
            <w:tcW w:w="3511" w:type="dxa"/>
          </w:tcPr>
          <w:p w14:paraId="019FBB0D" w14:textId="77777777" w:rsidR="00DD2904" w:rsidRDefault="003E0583">
            <w:pPr>
              <w:pStyle w:val="TableParagraph"/>
              <w:ind w:left="112" w:right="167"/>
              <w:rPr>
                <w:sz w:val="20"/>
              </w:rPr>
            </w:pPr>
            <w:r>
              <w:rPr>
                <w:sz w:val="20"/>
              </w:rPr>
              <w:t>NUR 996: Project II (3) [0 didactic: 3 clinical] 90 practicum hr</w:t>
            </w:r>
          </w:p>
          <w:p w14:paraId="019FBB0E" w14:textId="77777777" w:rsidR="00DD2904" w:rsidRDefault="00DD2904">
            <w:pPr>
              <w:pStyle w:val="TableParagraph"/>
              <w:spacing w:before="7"/>
              <w:rPr>
                <w:b/>
                <w:sz w:val="19"/>
              </w:rPr>
            </w:pPr>
          </w:p>
          <w:p w14:paraId="019FBB0F" w14:textId="77777777" w:rsidR="00DD2904" w:rsidRDefault="003E0583">
            <w:pPr>
              <w:pStyle w:val="TableParagraph"/>
              <w:ind w:left="112"/>
              <w:rPr>
                <w:sz w:val="20"/>
              </w:rPr>
            </w:pPr>
            <w:r>
              <w:rPr>
                <w:sz w:val="20"/>
              </w:rPr>
              <w:t>NUR 936: CNS Specialty Role Immersion (3) [0 didactic: 3 clinical]</w:t>
            </w:r>
          </w:p>
          <w:p w14:paraId="019FBB10" w14:textId="77777777" w:rsidR="00DD2904" w:rsidRDefault="003E0583">
            <w:pPr>
              <w:pStyle w:val="TableParagraph"/>
              <w:spacing w:line="221" w:lineRule="exact"/>
              <w:ind w:left="112"/>
              <w:rPr>
                <w:sz w:val="20"/>
              </w:rPr>
            </w:pPr>
            <w:r>
              <w:rPr>
                <w:sz w:val="20"/>
              </w:rPr>
              <w:t>135 clinical hr</w:t>
            </w:r>
          </w:p>
        </w:tc>
        <w:tc>
          <w:tcPr>
            <w:tcW w:w="3600" w:type="dxa"/>
          </w:tcPr>
          <w:p w14:paraId="019FBB11" w14:textId="77777777" w:rsidR="00DD2904" w:rsidRDefault="003E0583">
            <w:pPr>
              <w:pStyle w:val="TableParagraph"/>
              <w:ind w:left="110" w:right="203"/>
              <w:rPr>
                <w:sz w:val="20"/>
              </w:rPr>
            </w:pPr>
            <w:r>
              <w:rPr>
                <w:sz w:val="20"/>
              </w:rPr>
              <w:t>NUR 997: Project III (3) [0 didactic: 3 clinical] 90 practicum hr</w:t>
            </w:r>
          </w:p>
          <w:p w14:paraId="019FBB12" w14:textId="77777777" w:rsidR="00DD2904" w:rsidRDefault="00DD2904">
            <w:pPr>
              <w:pStyle w:val="TableParagraph"/>
              <w:spacing w:before="7"/>
              <w:rPr>
                <w:b/>
                <w:sz w:val="19"/>
              </w:rPr>
            </w:pPr>
          </w:p>
          <w:p w14:paraId="019FBB13" w14:textId="77777777" w:rsidR="00DD2904" w:rsidRDefault="003E0583">
            <w:pPr>
              <w:pStyle w:val="TableParagraph"/>
              <w:spacing w:line="230" w:lineRule="atLeast"/>
              <w:ind w:left="110" w:right="247"/>
              <w:rPr>
                <w:sz w:val="20"/>
              </w:rPr>
            </w:pPr>
            <w:r>
              <w:rPr>
                <w:sz w:val="20"/>
              </w:rPr>
              <w:t>NUR 937: CNS Specialty Role Immersion [0 didactic: 3 clinical] 135 clinical hr</w:t>
            </w:r>
          </w:p>
        </w:tc>
        <w:tc>
          <w:tcPr>
            <w:tcW w:w="3509" w:type="dxa"/>
          </w:tcPr>
          <w:p w14:paraId="019FBB14" w14:textId="77777777" w:rsidR="00DD2904" w:rsidRDefault="00DD2904">
            <w:pPr>
              <w:pStyle w:val="TableParagraph"/>
              <w:rPr>
                <w:rFonts w:ascii="Times New Roman"/>
                <w:sz w:val="20"/>
              </w:rPr>
            </w:pPr>
          </w:p>
        </w:tc>
      </w:tr>
      <w:tr w:rsidR="00DD2904" w14:paraId="019FBB1A" w14:textId="77777777">
        <w:trPr>
          <w:trHeight w:val="258"/>
        </w:trPr>
        <w:tc>
          <w:tcPr>
            <w:tcW w:w="1795" w:type="dxa"/>
          </w:tcPr>
          <w:p w14:paraId="019FBB16" w14:textId="77777777" w:rsidR="00DD2904" w:rsidRDefault="00DD2904">
            <w:pPr>
              <w:pStyle w:val="TableParagraph"/>
              <w:rPr>
                <w:rFonts w:ascii="Times New Roman"/>
                <w:sz w:val="18"/>
              </w:rPr>
            </w:pPr>
          </w:p>
        </w:tc>
        <w:tc>
          <w:tcPr>
            <w:tcW w:w="3511" w:type="dxa"/>
          </w:tcPr>
          <w:p w14:paraId="019FBB17"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18"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19" w14:textId="77777777" w:rsidR="00DD2904" w:rsidRDefault="00DD2904">
            <w:pPr>
              <w:pStyle w:val="TableParagraph"/>
              <w:rPr>
                <w:rFonts w:ascii="Times New Roman"/>
                <w:sz w:val="18"/>
              </w:rPr>
            </w:pPr>
          </w:p>
        </w:tc>
      </w:tr>
    </w:tbl>
    <w:p w14:paraId="019FBB1B" w14:textId="77777777" w:rsidR="00DD2904" w:rsidRDefault="00DD2904">
      <w:pPr>
        <w:rPr>
          <w:rFonts w:ascii="Times New Roman"/>
          <w:sz w:val="18"/>
        </w:rPr>
        <w:sectPr w:rsidR="00DD2904">
          <w:pgSz w:w="15840" w:h="12240" w:orient="landscape"/>
          <w:pgMar w:top="1140" w:right="1320" w:bottom="1260" w:left="1220" w:header="0" w:footer="936" w:gutter="0"/>
          <w:cols w:space="720"/>
        </w:sectPr>
      </w:pPr>
    </w:p>
    <w:p w14:paraId="019FBB1C" w14:textId="77777777" w:rsidR="00DD2904" w:rsidRDefault="00DD2904">
      <w:pPr>
        <w:pStyle w:val="BodyText"/>
        <w:spacing w:before="1"/>
        <w:rPr>
          <w:b/>
          <w:sz w:val="18"/>
        </w:rPr>
      </w:pPr>
    </w:p>
    <w:p w14:paraId="019FBB1D" w14:textId="77777777" w:rsidR="00DD2904" w:rsidRDefault="003E0583">
      <w:pPr>
        <w:tabs>
          <w:tab w:val="left" w:pos="11017"/>
        </w:tabs>
        <w:spacing w:before="92"/>
        <w:ind w:left="220"/>
        <w:rPr>
          <w:b/>
          <w:sz w:val="24"/>
        </w:rPr>
      </w:pPr>
      <w:bookmarkStart w:id="86" w:name="_bookmark38"/>
      <w:bookmarkEnd w:id="86"/>
      <w:r>
        <w:rPr>
          <w:b/>
          <w:sz w:val="24"/>
        </w:rPr>
        <w:t>CNS BSN-to-DNP Program</w:t>
      </w:r>
      <w:r>
        <w:rPr>
          <w:b/>
          <w:spacing w:val="-13"/>
          <w:sz w:val="24"/>
        </w:rPr>
        <w:t xml:space="preserve"> </w:t>
      </w:r>
      <w:r>
        <w:rPr>
          <w:b/>
          <w:sz w:val="24"/>
        </w:rPr>
        <w:t>Plan:</w:t>
      </w:r>
      <w:r>
        <w:rPr>
          <w:b/>
          <w:spacing w:val="-7"/>
          <w:sz w:val="24"/>
        </w:rPr>
        <w:t xml:space="preserve"> </w:t>
      </w:r>
      <w:r>
        <w:rPr>
          <w:b/>
          <w:sz w:val="24"/>
        </w:rPr>
        <w:t>Full-Time</w:t>
      </w:r>
      <w:r>
        <w:rPr>
          <w:b/>
          <w:sz w:val="24"/>
        </w:rPr>
        <w:tab/>
        <w:t>Appendix H</w:t>
      </w:r>
    </w:p>
    <w:p w14:paraId="019FBB1E" w14:textId="77777777" w:rsidR="00DD2904" w:rsidRDefault="00DD2904">
      <w:pPr>
        <w:pStyle w:val="BodyText"/>
        <w:rPr>
          <w:b/>
          <w:sz w:val="20"/>
        </w:rPr>
      </w:pPr>
    </w:p>
    <w:p w14:paraId="019FBB1F" w14:textId="77777777" w:rsidR="00DD2904" w:rsidRDefault="00DD2904">
      <w:pPr>
        <w:pStyle w:val="BodyText"/>
        <w:rPr>
          <w:b/>
          <w:sz w:val="20"/>
        </w:rPr>
      </w:pPr>
    </w:p>
    <w:p w14:paraId="019FBB20" w14:textId="77777777" w:rsidR="00DD2904" w:rsidRDefault="00DD2904">
      <w:pPr>
        <w:pStyle w:val="BodyText"/>
        <w:spacing w:before="8"/>
        <w:rPr>
          <w:b/>
          <w:sz w:val="1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B25" w14:textId="77777777">
        <w:trPr>
          <w:trHeight w:val="333"/>
        </w:trPr>
        <w:tc>
          <w:tcPr>
            <w:tcW w:w="1795" w:type="dxa"/>
            <w:shd w:val="clear" w:color="auto" w:fill="F0F0F0"/>
          </w:tcPr>
          <w:p w14:paraId="019FBB21" w14:textId="77777777" w:rsidR="00DD2904" w:rsidRDefault="00DD2904">
            <w:pPr>
              <w:pStyle w:val="TableParagraph"/>
              <w:rPr>
                <w:rFonts w:ascii="Times New Roman"/>
                <w:sz w:val="20"/>
              </w:rPr>
            </w:pPr>
          </w:p>
        </w:tc>
        <w:tc>
          <w:tcPr>
            <w:tcW w:w="3511" w:type="dxa"/>
            <w:shd w:val="clear" w:color="auto" w:fill="F0F0F0"/>
          </w:tcPr>
          <w:p w14:paraId="019FBB22" w14:textId="77777777" w:rsidR="00DD2904" w:rsidRDefault="003E0583">
            <w:pPr>
              <w:pStyle w:val="TableParagraph"/>
              <w:spacing w:line="222" w:lineRule="exact"/>
              <w:ind w:left="1306" w:right="1296"/>
              <w:jc w:val="center"/>
              <w:rPr>
                <w:sz w:val="20"/>
              </w:rPr>
            </w:pPr>
            <w:r>
              <w:rPr>
                <w:sz w:val="20"/>
              </w:rPr>
              <w:t>Fall</w:t>
            </w:r>
          </w:p>
        </w:tc>
        <w:tc>
          <w:tcPr>
            <w:tcW w:w="3600" w:type="dxa"/>
            <w:shd w:val="clear" w:color="auto" w:fill="F0F0F0"/>
          </w:tcPr>
          <w:p w14:paraId="019FBB23" w14:textId="77777777" w:rsidR="00DD2904" w:rsidRDefault="003E0583">
            <w:pPr>
              <w:pStyle w:val="TableParagraph"/>
              <w:spacing w:line="222" w:lineRule="exact"/>
              <w:ind w:left="1349" w:right="1344"/>
              <w:jc w:val="center"/>
              <w:rPr>
                <w:sz w:val="20"/>
              </w:rPr>
            </w:pPr>
            <w:r>
              <w:rPr>
                <w:sz w:val="20"/>
              </w:rPr>
              <w:t>Spring</w:t>
            </w:r>
          </w:p>
        </w:tc>
        <w:tc>
          <w:tcPr>
            <w:tcW w:w="3509" w:type="dxa"/>
            <w:shd w:val="clear" w:color="auto" w:fill="F0F0F0"/>
          </w:tcPr>
          <w:p w14:paraId="019FBB24" w14:textId="77777777" w:rsidR="00DD2904" w:rsidRDefault="003E0583">
            <w:pPr>
              <w:pStyle w:val="TableParagraph"/>
              <w:spacing w:line="222" w:lineRule="exact"/>
              <w:ind w:left="1246" w:right="1243"/>
              <w:jc w:val="center"/>
              <w:rPr>
                <w:sz w:val="20"/>
              </w:rPr>
            </w:pPr>
            <w:r>
              <w:rPr>
                <w:sz w:val="20"/>
              </w:rPr>
              <w:t>Summer</w:t>
            </w:r>
          </w:p>
        </w:tc>
      </w:tr>
      <w:tr w:rsidR="00DD2904" w14:paraId="019FBB37" w14:textId="77777777">
        <w:trPr>
          <w:trHeight w:val="2068"/>
        </w:trPr>
        <w:tc>
          <w:tcPr>
            <w:tcW w:w="1795" w:type="dxa"/>
          </w:tcPr>
          <w:p w14:paraId="019FBB26" w14:textId="77777777" w:rsidR="00DD2904" w:rsidRDefault="00DD2904">
            <w:pPr>
              <w:pStyle w:val="TableParagraph"/>
              <w:spacing w:before="8"/>
              <w:rPr>
                <w:b/>
                <w:sz w:val="19"/>
              </w:rPr>
            </w:pPr>
          </w:p>
          <w:p w14:paraId="019FBB27" w14:textId="77777777" w:rsidR="00DD2904" w:rsidRDefault="003E0583">
            <w:pPr>
              <w:pStyle w:val="TableParagraph"/>
              <w:spacing w:before="1"/>
              <w:ind w:left="565" w:right="548"/>
              <w:jc w:val="center"/>
              <w:rPr>
                <w:b/>
                <w:sz w:val="20"/>
              </w:rPr>
            </w:pPr>
            <w:r>
              <w:rPr>
                <w:b/>
                <w:sz w:val="20"/>
              </w:rPr>
              <w:t>Year 1</w:t>
            </w:r>
          </w:p>
        </w:tc>
        <w:tc>
          <w:tcPr>
            <w:tcW w:w="3511" w:type="dxa"/>
          </w:tcPr>
          <w:p w14:paraId="019FBB28" w14:textId="77777777" w:rsidR="00DD2904" w:rsidRDefault="003E0583">
            <w:pPr>
              <w:pStyle w:val="TableParagraph"/>
              <w:ind w:left="112"/>
              <w:rPr>
                <w:sz w:val="20"/>
              </w:rPr>
            </w:pPr>
            <w:r>
              <w:rPr>
                <w:sz w:val="20"/>
              </w:rPr>
              <w:t>NUR 902: Scientific Foundations for the Advanced Practice Nurse (3)</w:t>
            </w:r>
          </w:p>
          <w:p w14:paraId="019FBB29" w14:textId="77777777" w:rsidR="00DD2904" w:rsidRDefault="00DD2904">
            <w:pPr>
              <w:pStyle w:val="TableParagraph"/>
              <w:spacing w:before="7"/>
              <w:rPr>
                <w:b/>
                <w:sz w:val="19"/>
              </w:rPr>
            </w:pPr>
          </w:p>
          <w:p w14:paraId="019FBB2A" w14:textId="77777777" w:rsidR="00DD2904" w:rsidRDefault="003E0583">
            <w:pPr>
              <w:pStyle w:val="TableParagraph"/>
              <w:spacing w:line="480" w:lineRule="auto"/>
              <w:ind w:left="69" w:firstLine="43"/>
              <w:rPr>
                <w:sz w:val="20"/>
              </w:rPr>
            </w:pPr>
            <w:r>
              <w:rPr>
                <w:sz w:val="20"/>
              </w:rPr>
              <w:t>NUR 907: Adv. Pathophysiology (3) NUR 914: Biostatics for the APRN (3)</w:t>
            </w:r>
          </w:p>
        </w:tc>
        <w:tc>
          <w:tcPr>
            <w:tcW w:w="3600" w:type="dxa"/>
          </w:tcPr>
          <w:p w14:paraId="019FBB2B" w14:textId="77777777" w:rsidR="00DD2904" w:rsidRDefault="003E0583">
            <w:pPr>
              <w:pStyle w:val="TableParagraph"/>
              <w:spacing w:line="225" w:lineRule="exact"/>
              <w:ind w:left="110"/>
              <w:rPr>
                <w:sz w:val="20"/>
              </w:rPr>
            </w:pPr>
            <w:r>
              <w:rPr>
                <w:sz w:val="20"/>
              </w:rPr>
              <w:t>NUR 903: Healthcare Informatics (3)</w:t>
            </w:r>
          </w:p>
          <w:p w14:paraId="019FBB2C" w14:textId="77777777" w:rsidR="00DD2904" w:rsidRDefault="00DD2904">
            <w:pPr>
              <w:pStyle w:val="TableParagraph"/>
              <w:rPr>
                <w:b/>
                <w:sz w:val="20"/>
              </w:rPr>
            </w:pPr>
          </w:p>
          <w:p w14:paraId="019FBB2D" w14:textId="77777777" w:rsidR="00DD2904" w:rsidRDefault="003E0583">
            <w:pPr>
              <w:pStyle w:val="TableParagraph"/>
              <w:spacing w:before="1"/>
              <w:ind w:left="110" w:right="181"/>
              <w:rPr>
                <w:sz w:val="20"/>
              </w:rPr>
            </w:pPr>
            <w:r>
              <w:rPr>
                <w:sz w:val="20"/>
              </w:rPr>
              <w:t>NUR 908: Adv. Physical Assessment (3)</w:t>
            </w:r>
          </w:p>
          <w:p w14:paraId="019FBB2E" w14:textId="77777777" w:rsidR="00DD2904" w:rsidRDefault="003E0583">
            <w:pPr>
              <w:pStyle w:val="TableParagraph"/>
              <w:spacing w:before="1"/>
              <w:ind w:left="110"/>
              <w:rPr>
                <w:sz w:val="20"/>
              </w:rPr>
            </w:pPr>
            <w:r>
              <w:rPr>
                <w:sz w:val="20"/>
              </w:rPr>
              <w:t>[2 didactic: 1 clinical] 45 clinical hr</w:t>
            </w:r>
          </w:p>
          <w:p w14:paraId="019FBB2F" w14:textId="77777777" w:rsidR="00DD2904" w:rsidRDefault="00DD2904">
            <w:pPr>
              <w:pStyle w:val="TableParagraph"/>
              <w:rPr>
                <w:b/>
                <w:sz w:val="20"/>
              </w:rPr>
            </w:pPr>
          </w:p>
          <w:p w14:paraId="019FBB30" w14:textId="77777777" w:rsidR="00DD2904" w:rsidRDefault="003E0583">
            <w:pPr>
              <w:pStyle w:val="TableParagraph"/>
              <w:ind w:left="141"/>
              <w:rPr>
                <w:sz w:val="20"/>
              </w:rPr>
            </w:pPr>
            <w:r>
              <w:rPr>
                <w:sz w:val="20"/>
              </w:rPr>
              <w:t>NUR 931: Wellness Promotion for Diverse Populations (3)</w:t>
            </w:r>
          </w:p>
        </w:tc>
        <w:tc>
          <w:tcPr>
            <w:tcW w:w="3509" w:type="dxa"/>
          </w:tcPr>
          <w:p w14:paraId="019FBB31" w14:textId="77777777" w:rsidR="00DD2904" w:rsidRDefault="003E0583">
            <w:pPr>
              <w:pStyle w:val="TableParagraph"/>
              <w:ind w:left="110" w:right="156"/>
              <w:rPr>
                <w:sz w:val="20"/>
              </w:rPr>
            </w:pPr>
            <w:r>
              <w:rPr>
                <w:sz w:val="20"/>
              </w:rPr>
              <w:t>NUR 904: Health Policy &amp; Advocacy (3)</w:t>
            </w:r>
          </w:p>
          <w:p w14:paraId="019FBB32" w14:textId="77777777" w:rsidR="00DD2904" w:rsidRDefault="00DD2904">
            <w:pPr>
              <w:pStyle w:val="TableParagraph"/>
              <w:spacing w:before="7"/>
              <w:rPr>
                <w:b/>
                <w:sz w:val="19"/>
              </w:rPr>
            </w:pPr>
          </w:p>
          <w:p w14:paraId="019FBB33" w14:textId="77777777" w:rsidR="00DD2904" w:rsidRDefault="003E0583">
            <w:pPr>
              <w:pStyle w:val="TableParagraph"/>
              <w:ind w:left="110"/>
              <w:rPr>
                <w:sz w:val="20"/>
              </w:rPr>
            </w:pPr>
            <w:r>
              <w:rPr>
                <w:sz w:val="20"/>
              </w:rPr>
              <w:t>NUR 909: Adv. Pharmacology (3)</w:t>
            </w:r>
          </w:p>
          <w:p w14:paraId="019FBB34" w14:textId="77777777" w:rsidR="00DD2904" w:rsidRDefault="00DD2904">
            <w:pPr>
              <w:pStyle w:val="TableParagraph"/>
              <w:spacing w:before="1"/>
              <w:rPr>
                <w:b/>
                <w:sz w:val="20"/>
              </w:rPr>
            </w:pPr>
          </w:p>
          <w:p w14:paraId="019FBB35" w14:textId="77777777" w:rsidR="00DD2904" w:rsidRDefault="003E0583">
            <w:pPr>
              <w:pStyle w:val="TableParagraph"/>
              <w:ind w:left="108" w:right="78" w:firstLine="2"/>
              <w:rPr>
                <w:sz w:val="20"/>
              </w:rPr>
            </w:pPr>
            <w:r>
              <w:rPr>
                <w:sz w:val="20"/>
              </w:rPr>
              <w:t>NUR 932: Clinical Decision Making &amp; Management of Acute Chronic</w:t>
            </w:r>
          </w:p>
          <w:p w14:paraId="019FBB36" w14:textId="77777777" w:rsidR="00DD2904" w:rsidRDefault="003E0583">
            <w:pPr>
              <w:pStyle w:val="TableParagraph"/>
              <w:spacing w:before="6" w:line="228" w:lineRule="exact"/>
              <w:ind w:left="110" w:right="103" w:hanging="3"/>
              <w:rPr>
                <w:sz w:val="20"/>
              </w:rPr>
            </w:pPr>
            <w:r>
              <w:rPr>
                <w:sz w:val="20"/>
              </w:rPr>
              <w:t>Complex Conditions (6) [3 didactic: 3 clinical] 135 clinical hr</w:t>
            </w:r>
          </w:p>
        </w:tc>
      </w:tr>
      <w:tr w:rsidR="00DD2904" w14:paraId="019FBB3C" w14:textId="77777777">
        <w:trPr>
          <w:trHeight w:val="270"/>
        </w:trPr>
        <w:tc>
          <w:tcPr>
            <w:tcW w:w="1795" w:type="dxa"/>
          </w:tcPr>
          <w:p w14:paraId="019FBB38" w14:textId="77777777" w:rsidR="00DD2904" w:rsidRDefault="00DD2904">
            <w:pPr>
              <w:pStyle w:val="TableParagraph"/>
              <w:rPr>
                <w:rFonts w:ascii="Times New Roman"/>
                <w:sz w:val="20"/>
              </w:rPr>
            </w:pPr>
          </w:p>
        </w:tc>
        <w:tc>
          <w:tcPr>
            <w:tcW w:w="3511" w:type="dxa"/>
          </w:tcPr>
          <w:p w14:paraId="019FBB39" w14:textId="77777777" w:rsidR="00DD2904" w:rsidRDefault="003E0583">
            <w:pPr>
              <w:pStyle w:val="TableParagraph"/>
              <w:spacing w:line="225" w:lineRule="exact"/>
              <w:ind w:left="1306" w:right="1298"/>
              <w:jc w:val="center"/>
              <w:rPr>
                <w:sz w:val="20"/>
              </w:rPr>
            </w:pPr>
            <w:r>
              <w:rPr>
                <w:sz w:val="20"/>
              </w:rPr>
              <w:t>Credits: 9</w:t>
            </w:r>
          </w:p>
        </w:tc>
        <w:tc>
          <w:tcPr>
            <w:tcW w:w="3600" w:type="dxa"/>
          </w:tcPr>
          <w:p w14:paraId="019FBB3A" w14:textId="77777777" w:rsidR="00DD2904" w:rsidRDefault="003E0583">
            <w:pPr>
              <w:pStyle w:val="TableParagraph"/>
              <w:spacing w:line="225" w:lineRule="exact"/>
              <w:ind w:left="1349" w:right="1344"/>
              <w:jc w:val="center"/>
              <w:rPr>
                <w:sz w:val="20"/>
              </w:rPr>
            </w:pPr>
            <w:r>
              <w:rPr>
                <w:sz w:val="20"/>
              </w:rPr>
              <w:t>Credits: 9</w:t>
            </w:r>
          </w:p>
        </w:tc>
        <w:tc>
          <w:tcPr>
            <w:tcW w:w="3509" w:type="dxa"/>
          </w:tcPr>
          <w:p w14:paraId="019FBB3B" w14:textId="77777777" w:rsidR="00DD2904" w:rsidRDefault="003E0583">
            <w:pPr>
              <w:pStyle w:val="TableParagraph"/>
              <w:spacing w:line="225" w:lineRule="exact"/>
              <w:ind w:left="1248" w:right="1243"/>
              <w:jc w:val="center"/>
              <w:rPr>
                <w:sz w:val="20"/>
              </w:rPr>
            </w:pPr>
            <w:r>
              <w:rPr>
                <w:sz w:val="20"/>
              </w:rPr>
              <w:t>Credits: 12</w:t>
            </w:r>
          </w:p>
        </w:tc>
      </w:tr>
      <w:tr w:rsidR="00DD2904" w14:paraId="019FBB41" w14:textId="77777777">
        <w:trPr>
          <w:trHeight w:val="230"/>
        </w:trPr>
        <w:tc>
          <w:tcPr>
            <w:tcW w:w="1795" w:type="dxa"/>
            <w:shd w:val="clear" w:color="auto" w:fill="F0F0F0"/>
          </w:tcPr>
          <w:p w14:paraId="019FBB3D" w14:textId="77777777" w:rsidR="00DD2904" w:rsidRDefault="00DD2904">
            <w:pPr>
              <w:pStyle w:val="TableParagraph"/>
              <w:rPr>
                <w:rFonts w:ascii="Times New Roman"/>
                <w:sz w:val="16"/>
              </w:rPr>
            </w:pPr>
          </w:p>
        </w:tc>
        <w:tc>
          <w:tcPr>
            <w:tcW w:w="3511" w:type="dxa"/>
            <w:shd w:val="clear" w:color="auto" w:fill="F0F0F0"/>
          </w:tcPr>
          <w:p w14:paraId="019FBB3E" w14:textId="77777777" w:rsidR="00DD2904" w:rsidRDefault="003E0583">
            <w:pPr>
              <w:pStyle w:val="TableParagraph"/>
              <w:spacing w:line="210" w:lineRule="exact"/>
              <w:ind w:left="1306" w:right="1296"/>
              <w:jc w:val="center"/>
              <w:rPr>
                <w:sz w:val="20"/>
              </w:rPr>
            </w:pPr>
            <w:r>
              <w:rPr>
                <w:sz w:val="20"/>
              </w:rPr>
              <w:t>Fall</w:t>
            </w:r>
          </w:p>
        </w:tc>
        <w:tc>
          <w:tcPr>
            <w:tcW w:w="3600" w:type="dxa"/>
            <w:shd w:val="clear" w:color="auto" w:fill="F0F0F0"/>
          </w:tcPr>
          <w:p w14:paraId="019FBB3F" w14:textId="77777777" w:rsidR="00DD2904" w:rsidRDefault="003E0583">
            <w:pPr>
              <w:pStyle w:val="TableParagraph"/>
              <w:spacing w:line="210" w:lineRule="exact"/>
              <w:ind w:left="1349" w:right="1344"/>
              <w:jc w:val="center"/>
              <w:rPr>
                <w:sz w:val="20"/>
              </w:rPr>
            </w:pPr>
            <w:r>
              <w:rPr>
                <w:sz w:val="20"/>
              </w:rPr>
              <w:t>Spring</w:t>
            </w:r>
          </w:p>
        </w:tc>
        <w:tc>
          <w:tcPr>
            <w:tcW w:w="3509" w:type="dxa"/>
            <w:shd w:val="clear" w:color="auto" w:fill="F0F0F0"/>
          </w:tcPr>
          <w:p w14:paraId="019FBB40" w14:textId="77777777" w:rsidR="00DD2904" w:rsidRDefault="003E0583">
            <w:pPr>
              <w:pStyle w:val="TableParagraph"/>
              <w:spacing w:line="210" w:lineRule="exact"/>
              <w:ind w:left="1246" w:right="1243"/>
              <w:jc w:val="center"/>
              <w:rPr>
                <w:sz w:val="20"/>
              </w:rPr>
            </w:pPr>
            <w:r>
              <w:rPr>
                <w:sz w:val="20"/>
              </w:rPr>
              <w:t>Summer</w:t>
            </w:r>
          </w:p>
        </w:tc>
      </w:tr>
      <w:tr w:rsidR="00DD2904" w14:paraId="019FBB4D" w14:textId="77777777">
        <w:trPr>
          <w:trHeight w:val="1665"/>
        </w:trPr>
        <w:tc>
          <w:tcPr>
            <w:tcW w:w="1795" w:type="dxa"/>
          </w:tcPr>
          <w:p w14:paraId="019FBB42" w14:textId="77777777" w:rsidR="00DD2904" w:rsidRDefault="00DD2904">
            <w:pPr>
              <w:pStyle w:val="TableParagraph"/>
              <w:spacing w:before="11"/>
              <w:rPr>
                <w:b/>
                <w:sz w:val="19"/>
              </w:rPr>
            </w:pPr>
          </w:p>
          <w:p w14:paraId="019FBB43" w14:textId="77777777" w:rsidR="00DD2904" w:rsidRDefault="003E0583">
            <w:pPr>
              <w:pStyle w:val="TableParagraph"/>
              <w:ind w:left="565" w:right="548"/>
              <w:jc w:val="center"/>
              <w:rPr>
                <w:b/>
                <w:sz w:val="20"/>
              </w:rPr>
            </w:pPr>
            <w:r>
              <w:rPr>
                <w:b/>
                <w:sz w:val="20"/>
              </w:rPr>
              <w:t>Year 2</w:t>
            </w:r>
          </w:p>
        </w:tc>
        <w:tc>
          <w:tcPr>
            <w:tcW w:w="3511" w:type="dxa"/>
          </w:tcPr>
          <w:p w14:paraId="019FBB44" w14:textId="77777777" w:rsidR="00DD2904" w:rsidRDefault="003E0583">
            <w:pPr>
              <w:pStyle w:val="TableParagraph"/>
              <w:ind w:left="143" w:right="358"/>
              <w:rPr>
                <w:sz w:val="20"/>
              </w:rPr>
            </w:pPr>
            <w:r>
              <w:rPr>
                <w:sz w:val="20"/>
              </w:rPr>
              <w:t>NUR 906: Leadership in Complex Health Systems (3)</w:t>
            </w:r>
          </w:p>
          <w:p w14:paraId="019FBB45" w14:textId="77777777" w:rsidR="00DD2904" w:rsidRDefault="00DD2904">
            <w:pPr>
              <w:pStyle w:val="TableParagraph"/>
              <w:rPr>
                <w:b/>
                <w:sz w:val="20"/>
              </w:rPr>
            </w:pPr>
          </w:p>
          <w:p w14:paraId="019FBB46"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B47" w14:textId="77777777" w:rsidR="00DD2904" w:rsidRDefault="003E0583">
            <w:pPr>
              <w:pStyle w:val="TableParagraph"/>
              <w:ind w:left="110" w:right="202"/>
              <w:rPr>
                <w:sz w:val="20"/>
              </w:rPr>
            </w:pPr>
            <w:r>
              <w:rPr>
                <w:sz w:val="20"/>
              </w:rPr>
              <w:t>NUR 905 Pt. Safety, Quality Improvement &amp; Quality Management in Healthcare (3)</w:t>
            </w:r>
          </w:p>
          <w:p w14:paraId="019FBB48" w14:textId="77777777" w:rsidR="00DD2904" w:rsidRDefault="00DD2904">
            <w:pPr>
              <w:pStyle w:val="TableParagraph"/>
              <w:spacing w:before="1"/>
              <w:rPr>
                <w:b/>
                <w:sz w:val="20"/>
              </w:rPr>
            </w:pPr>
          </w:p>
          <w:p w14:paraId="019FBB49"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B4A" w14:textId="77777777" w:rsidR="00DD2904" w:rsidRDefault="003E0583">
            <w:pPr>
              <w:pStyle w:val="TableParagraph"/>
              <w:spacing w:before="4" w:line="254" w:lineRule="auto"/>
              <w:ind w:left="141" w:right="156"/>
              <w:rPr>
                <w:sz w:val="20"/>
              </w:rPr>
            </w:pPr>
            <w:r>
              <w:rPr>
                <w:sz w:val="20"/>
              </w:rPr>
              <w:t>NUR 995 Project I (4) [2 didactic: 2 clinical] 60 practicum hr</w:t>
            </w:r>
          </w:p>
          <w:p w14:paraId="019FBB4B" w14:textId="77777777" w:rsidR="00DD2904" w:rsidRDefault="003E0583">
            <w:pPr>
              <w:pStyle w:val="TableParagraph"/>
              <w:spacing w:before="165"/>
              <w:ind w:left="110" w:right="189"/>
              <w:rPr>
                <w:sz w:val="20"/>
              </w:rPr>
            </w:pPr>
            <w:r>
              <w:rPr>
                <w:sz w:val="20"/>
              </w:rPr>
              <w:t>NUR 935: CNS Advanced Practice Role Development III (6) [3 didactic:</w:t>
            </w:r>
          </w:p>
          <w:p w14:paraId="019FBB4C" w14:textId="77777777" w:rsidR="00DD2904" w:rsidRDefault="003E0583">
            <w:pPr>
              <w:pStyle w:val="TableParagraph"/>
              <w:spacing w:line="224" w:lineRule="exact"/>
              <w:ind w:left="110"/>
              <w:rPr>
                <w:sz w:val="20"/>
              </w:rPr>
            </w:pPr>
            <w:r>
              <w:rPr>
                <w:sz w:val="20"/>
              </w:rPr>
              <w:t>3 clinical] 135 clinical hr</w:t>
            </w:r>
          </w:p>
        </w:tc>
      </w:tr>
      <w:tr w:rsidR="00DD2904" w14:paraId="019FBB52" w14:textId="77777777">
        <w:trPr>
          <w:trHeight w:val="256"/>
        </w:trPr>
        <w:tc>
          <w:tcPr>
            <w:tcW w:w="1795" w:type="dxa"/>
          </w:tcPr>
          <w:p w14:paraId="019FBB4E" w14:textId="77777777" w:rsidR="00DD2904" w:rsidRDefault="00DD2904">
            <w:pPr>
              <w:pStyle w:val="TableParagraph"/>
              <w:rPr>
                <w:rFonts w:ascii="Times New Roman"/>
                <w:sz w:val="18"/>
              </w:rPr>
            </w:pPr>
          </w:p>
        </w:tc>
        <w:tc>
          <w:tcPr>
            <w:tcW w:w="3511" w:type="dxa"/>
          </w:tcPr>
          <w:p w14:paraId="019FBB4F" w14:textId="77777777" w:rsidR="00DD2904" w:rsidRDefault="003E0583">
            <w:pPr>
              <w:pStyle w:val="TableParagraph"/>
              <w:spacing w:line="227" w:lineRule="exact"/>
              <w:ind w:left="1306" w:right="1298"/>
              <w:jc w:val="center"/>
              <w:rPr>
                <w:sz w:val="20"/>
              </w:rPr>
            </w:pPr>
            <w:r>
              <w:rPr>
                <w:sz w:val="20"/>
              </w:rPr>
              <w:t>Credits: 9</w:t>
            </w:r>
          </w:p>
        </w:tc>
        <w:tc>
          <w:tcPr>
            <w:tcW w:w="3600" w:type="dxa"/>
          </w:tcPr>
          <w:p w14:paraId="019FBB50" w14:textId="77777777" w:rsidR="00DD2904" w:rsidRDefault="003E0583">
            <w:pPr>
              <w:pStyle w:val="TableParagraph"/>
              <w:spacing w:line="227" w:lineRule="exact"/>
              <w:ind w:left="1349" w:right="1344"/>
              <w:jc w:val="center"/>
              <w:rPr>
                <w:sz w:val="20"/>
              </w:rPr>
            </w:pPr>
            <w:r>
              <w:rPr>
                <w:sz w:val="20"/>
              </w:rPr>
              <w:t>Credits: 9</w:t>
            </w:r>
          </w:p>
        </w:tc>
        <w:tc>
          <w:tcPr>
            <w:tcW w:w="3509" w:type="dxa"/>
          </w:tcPr>
          <w:p w14:paraId="019FBB51" w14:textId="77777777" w:rsidR="00DD2904" w:rsidRDefault="003E0583">
            <w:pPr>
              <w:pStyle w:val="TableParagraph"/>
              <w:spacing w:line="227" w:lineRule="exact"/>
              <w:ind w:left="1248" w:right="1243"/>
              <w:jc w:val="center"/>
              <w:rPr>
                <w:sz w:val="20"/>
              </w:rPr>
            </w:pPr>
            <w:r>
              <w:rPr>
                <w:sz w:val="20"/>
              </w:rPr>
              <w:t>Credits: 10</w:t>
            </w:r>
          </w:p>
        </w:tc>
      </w:tr>
      <w:tr w:rsidR="00DD2904" w14:paraId="019FBB57" w14:textId="77777777">
        <w:trPr>
          <w:trHeight w:val="350"/>
        </w:trPr>
        <w:tc>
          <w:tcPr>
            <w:tcW w:w="1795" w:type="dxa"/>
            <w:shd w:val="clear" w:color="auto" w:fill="F0F0F0"/>
          </w:tcPr>
          <w:p w14:paraId="019FBB53" w14:textId="77777777" w:rsidR="00DD2904" w:rsidRDefault="00DD2904">
            <w:pPr>
              <w:pStyle w:val="TableParagraph"/>
              <w:rPr>
                <w:rFonts w:ascii="Times New Roman"/>
                <w:sz w:val="20"/>
              </w:rPr>
            </w:pPr>
          </w:p>
        </w:tc>
        <w:tc>
          <w:tcPr>
            <w:tcW w:w="3511" w:type="dxa"/>
            <w:shd w:val="clear" w:color="auto" w:fill="F0F0F0"/>
          </w:tcPr>
          <w:p w14:paraId="019FBB54" w14:textId="77777777" w:rsidR="00DD2904" w:rsidRDefault="003E0583">
            <w:pPr>
              <w:pStyle w:val="TableParagraph"/>
              <w:spacing w:line="225" w:lineRule="exact"/>
              <w:ind w:left="1306" w:right="1296"/>
              <w:jc w:val="center"/>
              <w:rPr>
                <w:sz w:val="20"/>
              </w:rPr>
            </w:pPr>
            <w:r>
              <w:rPr>
                <w:sz w:val="20"/>
              </w:rPr>
              <w:t>Fall</w:t>
            </w:r>
          </w:p>
        </w:tc>
        <w:tc>
          <w:tcPr>
            <w:tcW w:w="3600" w:type="dxa"/>
            <w:shd w:val="clear" w:color="auto" w:fill="F0F0F0"/>
          </w:tcPr>
          <w:p w14:paraId="019FBB55" w14:textId="77777777" w:rsidR="00DD2904" w:rsidRDefault="003E0583">
            <w:pPr>
              <w:pStyle w:val="TableParagraph"/>
              <w:spacing w:line="225" w:lineRule="exact"/>
              <w:ind w:left="1349" w:right="1344"/>
              <w:jc w:val="center"/>
              <w:rPr>
                <w:sz w:val="20"/>
              </w:rPr>
            </w:pPr>
            <w:r>
              <w:rPr>
                <w:sz w:val="20"/>
              </w:rPr>
              <w:t>Spring</w:t>
            </w:r>
          </w:p>
        </w:tc>
        <w:tc>
          <w:tcPr>
            <w:tcW w:w="3509" w:type="dxa"/>
            <w:shd w:val="clear" w:color="auto" w:fill="F0F0F0"/>
          </w:tcPr>
          <w:p w14:paraId="019FBB56" w14:textId="77777777" w:rsidR="00DD2904" w:rsidRDefault="003E0583">
            <w:pPr>
              <w:pStyle w:val="TableParagraph"/>
              <w:spacing w:line="225" w:lineRule="exact"/>
              <w:ind w:left="1246" w:right="1243"/>
              <w:jc w:val="center"/>
              <w:rPr>
                <w:sz w:val="20"/>
              </w:rPr>
            </w:pPr>
            <w:r>
              <w:rPr>
                <w:sz w:val="20"/>
              </w:rPr>
              <w:t>Summer</w:t>
            </w:r>
          </w:p>
        </w:tc>
      </w:tr>
      <w:tr w:rsidR="00DD2904" w14:paraId="019FBB63" w14:textId="77777777">
        <w:trPr>
          <w:trHeight w:val="1413"/>
        </w:trPr>
        <w:tc>
          <w:tcPr>
            <w:tcW w:w="1795" w:type="dxa"/>
          </w:tcPr>
          <w:p w14:paraId="019FBB58" w14:textId="77777777" w:rsidR="00DD2904" w:rsidRDefault="00DD2904">
            <w:pPr>
              <w:pStyle w:val="TableParagraph"/>
              <w:spacing w:before="11"/>
              <w:rPr>
                <w:b/>
                <w:sz w:val="19"/>
              </w:rPr>
            </w:pPr>
          </w:p>
          <w:p w14:paraId="019FBB59" w14:textId="77777777" w:rsidR="00DD2904" w:rsidRDefault="003E0583">
            <w:pPr>
              <w:pStyle w:val="TableParagraph"/>
              <w:ind w:left="549" w:right="563"/>
              <w:jc w:val="center"/>
              <w:rPr>
                <w:b/>
                <w:sz w:val="20"/>
              </w:rPr>
            </w:pPr>
            <w:r>
              <w:rPr>
                <w:b/>
                <w:sz w:val="20"/>
              </w:rPr>
              <w:t>Year 3</w:t>
            </w:r>
          </w:p>
        </w:tc>
        <w:tc>
          <w:tcPr>
            <w:tcW w:w="3511" w:type="dxa"/>
          </w:tcPr>
          <w:p w14:paraId="019FBB5A" w14:textId="77777777" w:rsidR="00DD2904" w:rsidRDefault="003E0583">
            <w:pPr>
              <w:pStyle w:val="TableParagraph"/>
              <w:ind w:left="112" w:right="167"/>
              <w:rPr>
                <w:sz w:val="20"/>
              </w:rPr>
            </w:pPr>
            <w:r>
              <w:rPr>
                <w:sz w:val="20"/>
              </w:rPr>
              <w:t>NUR 996: Project II (3) [0 didactic: 3 clinical] 90 practicum hr</w:t>
            </w:r>
          </w:p>
          <w:p w14:paraId="019FBB5B" w14:textId="77777777" w:rsidR="00DD2904" w:rsidRDefault="00DD2904">
            <w:pPr>
              <w:pStyle w:val="TableParagraph"/>
              <w:rPr>
                <w:b/>
                <w:sz w:val="20"/>
              </w:rPr>
            </w:pPr>
          </w:p>
          <w:p w14:paraId="019FBB5C" w14:textId="77777777" w:rsidR="00DD2904" w:rsidRDefault="003E0583">
            <w:pPr>
              <w:pStyle w:val="TableParagraph"/>
              <w:ind w:left="112"/>
              <w:rPr>
                <w:sz w:val="20"/>
              </w:rPr>
            </w:pPr>
            <w:r>
              <w:rPr>
                <w:sz w:val="20"/>
              </w:rPr>
              <w:t>NUR 936: CNS Specialty Role Immersion (3) [0 didactic: 3 clinical]</w:t>
            </w:r>
          </w:p>
          <w:p w14:paraId="019FBB5D" w14:textId="77777777" w:rsidR="00DD2904" w:rsidRDefault="003E0583">
            <w:pPr>
              <w:pStyle w:val="TableParagraph"/>
              <w:spacing w:line="226" w:lineRule="exact"/>
              <w:ind w:left="112"/>
              <w:rPr>
                <w:sz w:val="20"/>
              </w:rPr>
            </w:pPr>
            <w:r>
              <w:rPr>
                <w:sz w:val="20"/>
              </w:rPr>
              <w:t>135 clinical hr</w:t>
            </w:r>
          </w:p>
        </w:tc>
        <w:tc>
          <w:tcPr>
            <w:tcW w:w="3600" w:type="dxa"/>
          </w:tcPr>
          <w:p w14:paraId="019FBB5E" w14:textId="77777777" w:rsidR="00DD2904" w:rsidRDefault="003E0583">
            <w:pPr>
              <w:pStyle w:val="TableParagraph"/>
              <w:ind w:left="110" w:right="203"/>
              <w:rPr>
                <w:sz w:val="20"/>
              </w:rPr>
            </w:pPr>
            <w:r>
              <w:rPr>
                <w:sz w:val="20"/>
              </w:rPr>
              <w:t>NUR 997: Project III (3) [0 didactic: 3 clinical] 90 practicum hr</w:t>
            </w:r>
          </w:p>
          <w:p w14:paraId="019FBB5F" w14:textId="77777777" w:rsidR="00DD2904" w:rsidRDefault="00DD2904">
            <w:pPr>
              <w:pStyle w:val="TableParagraph"/>
              <w:rPr>
                <w:b/>
                <w:sz w:val="20"/>
              </w:rPr>
            </w:pPr>
          </w:p>
          <w:p w14:paraId="019FBB60" w14:textId="77777777" w:rsidR="00DD2904" w:rsidRDefault="003E0583">
            <w:pPr>
              <w:pStyle w:val="TableParagraph"/>
              <w:ind w:left="110"/>
              <w:rPr>
                <w:sz w:val="20"/>
              </w:rPr>
            </w:pPr>
            <w:r>
              <w:rPr>
                <w:sz w:val="20"/>
              </w:rPr>
              <w:t>NUR 937: CNS Specialty Role Immersion (3) [0 didactic: 3 clinical]</w:t>
            </w:r>
          </w:p>
          <w:p w14:paraId="019FBB61" w14:textId="77777777" w:rsidR="00DD2904" w:rsidRDefault="003E0583">
            <w:pPr>
              <w:pStyle w:val="TableParagraph"/>
              <w:spacing w:line="226" w:lineRule="exact"/>
              <w:ind w:left="110"/>
              <w:rPr>
                <w:sz w:val="20"/>
              </w:rPr>
            </w:pPr>
            <w:r>
              <w:rPr>
                <w:sz w:val="20"/>
              </w:rPr>
              <w:t>135 clinical hr</w:t>
            </w:r>
          </w:p>
        </w:tc>
        <w:tc>
          <w:tcPr>
            <w:tcW w:w="3509" w:type="dxa"/>
          </w:tcPr>
          <w:p w14:paraId="019FBB62" w14:textId="77777777" w:rsidR="00DD2904" w:rsidRDefault="00DD2904">
            <w:pPr>
              <w:pStyle w:val="TableParagraph"/>
              <w:rPr>
                <w:rFonts w:ascii="Times New Roman"/>
                <w:sz w:val="20"/>
              </w:rPr>
            </w:pPr>
          </w:p>
        </w:tc>
      </w:tr>
      <w:tr w:rsidR="00DD2904" w14:paraId="019FBB68" w14:textId="77777777">
        <w:trPr>
          <w:trHeight w:val="258"/>
        </w:trPr>
        <w:tc>
          <w:tcPr>
            <w:tcW w:w="1795" w:type="dxa"/>
          </w:tcPr>
          <w:p w14:paraId="019FBB64" w14:textId="77777777" w:rsidR="00DD2904" w:rsidRDefault="00DD2904">
            <w:pPr>
              <w:pStyle w:val="TableParagraph"/>
              <w:rPr>
                <w:rFonts w:ascii="Times New Roman"/>
                <w:sz w:val="18"/>
              </w:rPr>
            </w:pPr>
          </w:p>
        </w:tc>
        <w:tc>
          <w:tcPr>
            <w:tcW w:w="3511" w:type="dxa"/>
          </w:tcPr>
          <w:p w14:paraId="019FBB65"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66"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67" w14:textId="77777777" w:rsidR="00DD2904" w:rsidRDefault="00DD2904">
            <w:pPr>
              <w:pStyle w:val="TableParagraph"/>
              <w:rPr>
                <w:rFonts w:ascii="Times New Roman"/>
                <w:sz w:val="18"/>
              </w:rPr>
            </w:pPr>
          </w:p>
        </w:tc>
      </w:tr>
    </w:tbl>
    <w:p w14:paraId="019FBB69" w14:textId="77777777" w:rsidR="00DD2904" w:rsidRDefault="00DD2904">
      <w:pPr>
        <w:rPr>
          <w:rFonts w:ascii="Times New Roman"/>
          <w:sz w:val="18"/>
        </w:rPr>
        <w:sectPr w:rsidR="00DD2904">
          <w:pgSz w:w="15840" w:h="12240" w:orient="landscape"/>
          <w:pgMar w:top="1140" w:right="1320" w:bottom="1260" w:left="1220" w:header="0" w:footer="936" w:gutter="0"/>
          <w:cols w:space="720"/>
        </w:sectPr>
      </w:pPr>
    </w:p>
    <w:p w14:paraId="019FBB6A" w14:textId="77777777" w:rsidR="00DD2904" w:rsidRDefault="00DD2904">
      <w:pPr>
        <w:pStyle w:val="BodyText"/>
        <w:spacing w:before="1"/>
        <w:rPr>
          <w:b/>
          <w:sz w:val="18"/>
        </w:rPr>
      </w:pPr>
    </w:p>
    <w:p w14:paraId="019FBB6B" w14:textId="77777777" w:rsidR="00DD2904" w:rsidRDefault="003E0583">
      <w:pPr>
        <w:tabs>
          <w:tab w:val="left" w:pos="11017"/>
        </w:tabs>
        <w:spacing w:before="92"/>
        <w:ind w:left="220"/>
        <w:rPr>
          <w:b/>
          <w:sz w:val="24"/>
        </w:rPr>
      </w:pPr>
      <w:bookmarkStart w:id="87" w:name="_bookmark39"/>
      <w:bookmarkEnd w:id="87"/>
      <w:r>
        <w:rPr>
          <w:b/>
          <w:sz w:val="24"/>
        </w:rPr>
        <w:t>CNS</w:t>
      </w:r>
      <w:r>
        <w:rPr>
          <w:b/>
          <w:spacing w:val="-5"/>
          <w:sz w:val="24"/>
        </w:rPr>
        <w:t xml:space="preserve"> </w:t>
      </w:r>
      <w:r>
        <w:rPr>
          <w:b/>
          <w:sz w:val="24"/>
        </w:rPr>
        <w:t>Post-Graduate</w:t>
      </w:r>
      <w:r>
        <w:rPr>
          <w:b/>
          <w:spacing w:val="-8"/>
          <w:sz w:val="24"/>
        </w:rPr>
        <w:t xml:space="preserve"> </w:t>
      </w:r>
      <w:r>
        <w:rPr>
          <w:b/>
          <w:sz w:val="24"/>
        </w:rPr>
        <w:t>Certificate</w:t>
      </w:r>
      <w:r>
        <w:rPr>
          <w:b/>
          <w:sz w:val="24"/>
        </w:rPr>
        <w:tab/>
        <w:t>Appendix</w:t>
      </w:r>
      <w:r>
        <w:rPr>
          <w:b/>
          <w:spacing w:val="1"/>
          <w:sz w:val="24"/>
        </w:rPr>
        <w:t xml:space="preserve"> </w:t>
      </w:r>
      <w:r>
        <w:rPr>
          <w:b/>
          <w:sz w:val="24"/>
        </w:rPr>
        <w:t>I</w:t>
      </w:r>
    </w:p>
    <w:p w14:paraId="019FBB6C" w14:textId="77777777" w:rsidR="00DD2904" w:rsidRDefault="00DD2904">
      <w:pPr>
        <w:pStyle w:val="BodyText"/>
        <w:rPr>
          <w:b/>
          <w:sz w:val="20"/>
        </w:rPr>
      </w:pPr>
    </w:p>
    <w:p w14:paraId="019FBB6D" w14:textId="77777777" w:rsidR="00DD2904" w:rsidRDefault="00DD2904">
      <w:pPr>
        <w:pStyle w:val="BodyText"/>
        <w:rPr>
          <w:b/>
          <w:sz w:val="20"/>
        </w:rPr>
      </w:pPr>
    </w:p>
    <w:p w14:paraId="019FBB6E" w14:textId="77777777" w:rsidR="00DD2904" w:rsidRDefault="00DD2904">
      <w:pPr>
        <w:pStyle w:val="BodyText"/>
        <w:spacing w:before="8"/>
        <w:rPr>
          <w:b/>
          <w:sz w:val="1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511"/>
        <w:gridCol w:w="3600"/>
        <w:gridCol w:w="3509"/>
      </w:tblGrid>
      <w:tr w:rsidR="00DD2904" w14:paraId="019FBB73" w14:textId="77777777">
        <w:trPr>
          <w:trHeight w:val="333"/>
        </w:trPr>
        <w:tc>
          <w:tcPr>
            <w:tcW w:w="1795" w:type="dxa"/>
            <w:shd w:val="clear" w:color="auto" w:fill="F0F0F0"/>
          </w:tcPr>
          <w:p w14:paraId="019FBB6F" w14:textId="77777777" w:rsidR="00DD2904" w:rsidRDefault="00DD2904">
            <w:pPr>
              <w:pStyle w:val="TableParagraph"/>
              <w:rPr>
                <w:rFonts w:ascii="Times New Roman"/>
                <w:sz w:val="20"/>
              </w:rPr>
            </w:pPr>
          </w:p>
        </w:tc>
        <w:tc>
          <w:tcPr>
            <w:tcW w:w="3511" w:type="dxa"/>
            <w:shd w:val="clear" w:color="auto" w:fill="F0F0F0"/>
          </w:tcPr>
          <w:p w14:paraId="019FBB70" w14:textId="77777777" w:rsidR="00DD2904" w:rsidRDefault="003E0583">
            <w:pPr>
              <w:pStyle w:val="TableParagraph"/>
              <w:spacing w:line="222" w:lineRule="exact"/>
              <w:ind w:left="1306" w:right="1296"/>
              <w:jc w:val="center"/>
              <w:rPr>
                <w:sz w:val="20"/>
              </w:rPr>
            </w:pPr>
            <w:r>
              <w:rPr>
                <w:sz w:val="20"/>
              </w:rPr>
              <w:t>Fall</w:t>
            </w:r>
          </w:p>
        </w:tc>
        <w:tc>
          <w:tcPr>
            <w:tcW w:w="3600" w:type="dxa"/>
            <w:shd w:val="clear" w:color="auto" w:fill="F0F0F0"/>
          </w:tcPr>
          <w:p w14:paraId="019FBB71" w14:textId="77777777" w:rsidR="00DD2904" w:rsidRDefault="003E0583">
            <w:pPr>
              <w:pStyle w:val="TableParagraph"/>
              <w:spacing w:line="222" w:lineRule="exact"/>
              <w:ind w:left="1349" w:right="1344"/>
              <w:jc w:val="center"/>
              <w:rPr>
                <w:sz w:val="20"/>
              </w:rPr>
            </w:pPr>
            <w:r>
              <w:rPr>
                <w:sz w:val="20"/>
              </w:rPr>
              <w:t>Spring</w:t>
            </w:r>
          </w:p>
        </w:tc>
        <w:tc>
          <w:tcPr>
            <w:tcW w:w="3509" w:type="dxa"/>
            <w:shd w:val="clear" w:color="auto" w:fill="F0F0F0"/>
          </w:tcPr>
          <w:p w14:paraId="019FBB72" w14:textId="77777777" w:rsidR="00DD2904" w:rsidRDefault="003E0583">
            <w:pPr>
              <w:pStyle w:val="TableParagraph"/>
              <w:spacing w:line="222" w:lineRule="exact"/>
              <w:ind w:left="1375"/>
              <w:rPr>
                <w:sz w:val="20"/>
              </w:rPr>
            </w:pPr>
            <w:r>
              <w:rPr>
                <w:sz w:val="20"/>
              </w:rPr>
              <w:t>Summer</w:t>
            </w:r>
          </w:p>
        </w:tc>
      </w:tr>
      <w:tr w:rsidR="00DD2904" w14:paraId="019FBB79" w14:textId="77777777">
        <w:trPr>
          <w:trHeight w:val="1533"/>
        </w:trPr>
        <w:tc>
          <w:tcPr>
            <w:tcW w:w="1795" w:type="dxa"/>
          </w:tcPr>
          <w:p w14:paraId="019FBB74" w14:textId="77777777" w:rsidR="00DD2904" w:rsidRDefault="00DD2904">
            <w:pPr>
              <w:pStyle w:val="TableParagraph"/>
              <w:spacing w:before="8"/>
              <w:rPr>
                <w:b/>
                <w:sz w:val="19"/>
              </w:rPr>
            </w:pPr>
          </w:p>
          <w:p w14:paraId="019FBB75" w14:textId="77777777" w:rsidR="00DD2904" w:rsidRDefault="003E0583">
            <w:pPr>
              <w:pStyle w:val="TableParagraph"/>
              <w:spacing w:before="1"/>
              <w:ind w:left="565" w:right="553"/>
              <w:jc w:val="center"/>
              <w:rPr>
                <w:b/>
                <w:sz w:val="20"/>
              </w:rPr>
            </w:pPr>
            <w:r>
              <w:rPr>
                <w:b/>
                <w:sz w:val="20"/>
              </w:rPr>
              <w:t>Year 1</w:t>
            </w:r>
          </w:p>
        </w:tc>
        <w:tc>
          <w:tcPr>
            <w:tcW w:w="3511" w:type="dxa"/>
          </w:tcPr>
          <w:p w14:paraId="019FBB76" w14:textId="77777777" w:rsidR="00DD2904" w:rsidRDefault="00DD2904">
            <w:pPr>
              <w:pStyle w:val="TableParagraph"/>
              <w:rPr>
                <w:rFonts w:ascii="Times New Roman"/>
                <w:sz w:val="20"/>
              </w:rPr>
            </w:pPr>
          </w:p>
        </w:tc>
        <w:tc>
          <w:tcPr>
            <w:tcW w:w="3600" w:type="dxa"/>
          </w:tcPr>
          <w:p w14:paraId="019FBB77" w14:textId="77777777" w:rsidR="00DD2904" w:rsidRDefault="003E0583">
            <w:pPr>
              <w:pStyle w:val="TableParagraph"/>
              <w:ind w:left="141"/>
              <w:rPr>
                <w:sz w:val="20"/>
              </w:rPr>
            </w:pPr>
            <w:r>
              <w:rPr>
                <w:sz w:val="20"/>
              </w:rPr>
              <w:t>NUR 931: Wellness Promotion for Diverse Populations (3)</w:t>
            </w:r>
          </w:p>
        </w:tc>
        <w:tc>
          <w:tcPr>
            <w:tcW w:w="3509" w:type="dxa"/>
          </w:tcPr>
          <w:p w14:paraId="019FBB78" w14:textId="77777777" w:rsidR="00DD2904" w:rsidRDefault="003E0583">
            <w:pPr>
              <w:pStyle w:val="TableParagraph"/>
              <w:ind w:left="110" w:right="78"/>
              <w:rPr>
                <w:sz w:val="20"/>
              </w:rPr>
            </w:pPr>
            <w:r>
              <w:rPr>
                <w:sz w:val="20"/>
              </w:rPr>
              <w:t>NUR 932: Clinical Decision Making &amp; Management of Acute Chronic Complex Conditions (6) [3 didactic: 3 clinical] 135 clinical hr</w:t>
            </w:r>
          </w:p>
        </w:tc>
      </w:tr>
      <w:tr w:rsidR="00DD2904" w14:paraId="019FBB7E" w14:textId="77777777">
        <w:trPr>
          <w:trHeight w:val="270"/>
        </w:trPr>
        <w:tc>
          <w:tcPr>
            <w:tcW w:w="1795" w:type="dxa"/>
          </w:tcPr>
          <w:p w14:paraId="019FBB7A" w14:textId="77777777" w:rsidR="00DD2904" w:rsidRDefault="00DD2904">
            <w:pPr>
              <w:pStyle w:val="TableParagraph"/>
              <w:rPr>
                <w:rFonts w:ascii="Times New Roman"/>
                <w:sz w:val="20"/>
              </w:rPr>
            </w:pPr>
          </w:p>
        </w:tc>
        <w:tc>
          <w:tcPr>
            <w:tcW w:w="3511" w:type="dxa"/>
          </w:tcPr>
          <w:p w14:paraId="019FBB7B" w14:textId="77777777" w:rsidR="00DD2904" w:rsidRDefault="003E0583">
            <w:pPr>
              <w:pStyle w:val="TableParagraph"/>
              <w:spacing w:line="227" w:lineRule="exact"/>
              <w:ind w:left="1306" w:right="1298"/>
              <w:jc w:val="center"/>
              <w:rPr>
                <w:sz w:val="20"/>
              </w:rPr>
            </w:pPr>
            <w:r>
              <w:rPr>
                <w:sz w:val="20"/>
              </w:rPr>
              <w:t>Credits: 0</w:t>
            </w:r>
          </w:p>
        </w:tc>
        <w:tc>
          <w:tcPr>
            <w:tcW w:w="3600" w:type="dxa"/>
          </w:tcPr>
          <w:p w14:paraId="019FBB7C" w14:textId="77777777" w:rsidR="00DD2904" w:rsidRDefault="003E0583">
            <w:pPr>
              <w:pStyle w:val="TableParagraph"/>
              <w:spacing w:line="227" w:lineRule="exact"/>
              <w:ind w:left="1349" w:right="1344"/>
              <w:jc w:val="center"/>
              <w:rPr>
                <w:sz w:val="20"/>
              </w:rPr>
            </w:pPr>
            <w:r>
              <w:rPr>
                <w:sz w:val="20"/>
              </w:rPr>
              <w:t>Credits: 3</w:t>
            </w:r>
          </w:p>
        </w:tc>
        <w:tc>
          <w:tcPr>
            <w:tcW w:w="3509" w:type="dxa"/>
          </w:tcPr>
          <w:p w14:paraId="019FBB7D" w14:textId="77777777" w:rsidR="00DD2904" w:rsidRDefault="003E0583">
            <w:pPr>
              <w:pStyle w:val="TableParagraph"/>
              <w:spacing w:line="227" w:lineRule="exact"/>
              <w:ind w:left="1325"/>
              <w:rPr>
                <w:sz w:val="20"/>
              </w:rPr>
            </w:pPr>
            <w:r>
              <w:rPr>
                <w:sz w:val="20"/>
              </w:rPr>
              <w:t>Credits: 6</w:t>
            </w:r>
          </w:p>
        </w:tc>
      </w:tr>
      <w:tr w:rsidR="00DD2904" w14:paraId="019FBB83" w14:textId="77777777">
        <w:trPr>
          <w:trHeight w:val="229"/>
        </w:trPr>
        <w:tc>
          <w:tcPr>
            <w:tcW w:w="1795" w:type="dxa"/>
            <w:shd w:val="clear" w:color="auto" w:fill="F0F0F0"/>
          </w:tcPr>
          <w:p w14:paraId="019FBB7F" w14:textId="77777777" w:rsidR="00DD2904" w:rsidRDefault="00DD2904">
            <w:pPr>
              <w:pStyle w:val="TableParagraph"/>
              <w:rPr>
                <w:rFonts w:ascii="Times New Roman"/>
                <w:sz w:val="16"/>
              </w:rPr>
            </w:pPr>
          </w:p>
        </w:tc>
        <w:tc>
          <w:tcPr>
            <w:tcW w:w="3511" w:type="dxa"/>
            <w:shd w:val="clear" w:color="auto" w:fill="F0F0F0"/>
          </w:tcPr>
          <w:p w14:paraId="019FBB80" w14:textId="77777777" w:rsidR="00DD2904" w:rsidRDefault="003E0583">
            <w:pPr>
              <w:pStyle w:val="TableParagraph"/>
              <w:spacing w:line="210" w:lineRule="exact"/>
              <w:ind w:left="1306" w:right="1296"/>
              <w:jc w:val="center"/>
              <w:rPr>
                <w:sz w:val="20"/>
              </w:rPr>
            </w:pPr>
            <w:r>
              <w:rPr>
                <w:sz w:val="20"/>
              </w:rPr>
              <w:t>Fall</w:t>
            </w:r>
          </w:p>
        </w:tc>
        <w:tc>
          <w:tcPr>
            <w:tcW w:w="3600" w:type="dxa"/>
            <w:shd w:val="clear" w:color="auto" w:fill="F0F0F0"/>
          </w:tcPr>
          <w:p w14:paraId="019FBB81" w14:textId="77777777" w:rsidR="00DD2904" w:rsidRDefault="003E0583">
            <w:pPr>
              <w:pStyle w:val="TableParagraph"/>
              <w:spacing w:line="210" w:lineRule="exact"/>
              <w:ind w:left="1349" w:right="1344"/>
              <w:jc w:val="center"/>
              <w:rPr>
                <w:sz w:val="20"/>
              </w:rPr>
            </w:pPr>
            <w:r>
              <w:rPr>
                <w:sz w:val="20"/>
              </w:rPr>
              <w:t>Spring</w:t>
            </w:r>
          </w:p>
        </w:tc>
        <w:tc>
          <w:tcPr>
            <w:tcW w:w="3509" w:type="dxa"/>
            <w:shd w:val="clear" w:color="auto" w:fill="F0F0F0"/>
          </w:tcPr>
          <w:p w14:paraId="019FBB82" w14:textId="77777777" w:rsidR="00DD2904" w:rsidRDefault="003E0583">
            <w:pPr>
              <w:pStyle w:val="TableParagraph"/>
              <w:spacing w:line="210" w:lineRule="exact"/>
              <w:ind w:left="1375"/>
              <w:rPr>
                <w:sz w:val="20"/>
              </w:rPr>
            </w:pPr>
            <w:r>
              <w:rPr>
                <w:sz w:val="20"/>
              </w:rPr>
              <w:t>Summer</w:t>
            </w:r>
          </w:p>
        </w:tc>
      </w:tr>
      <w:tr w:rsidR="00DD2904" w14:paraId="019FBB8A" w14:textId="77777777">
        <w:trPr>
          <w:trHeight w:val="1665"/>
        </w:trPr>
        <w:tc>
          <w:tcPr>
            <w:tcW w:w="1795" w:type="dxa"/>
          </w:tcPr>
          <w:p w14:paraId="019FBB84" w14:textId="77777777" w:rsidR="00DD2904" w:rsidRDefault="00DD2904">
            <w:pPr>
              <w:pStyle w:val="TableParagraph"/>
              <w:spacing w:before="11"/>
              <w:rPr>
                <w:b/>
                <w:sz w:val="19"/>
              </w:rPr>
            </w:pPr>
          </w:p>
          <w:p w14:paraId="019FBB85" w14:textId="77777777" w:rsidR="00DD2904" w:rsidRDefault="003E0583">
            <w:pPr>
              <w:pStyle w:val="TableParagraph"/>
              <w:ind w:left="565" w:right="553"/>
              <w:jc w:val="center"/>
              <w:rPr>
                <w:b/>
                <w:sz w:val="20"/>
              </w:rPr>
            </w:pPr>
            <w:r>
              <w:rPr>
                <w:b/>
                <w:sz w:val="20"/>
              </w:rPr>
              <w:t>Year 2</w:t>
            </w:r>
          </w:p>
        </w:tc>
        <w:tc>
          <w:tcPr>
            <w:tcW w:w="3511" w:type="dxa"/>
          </w:tcPr>
          <w:p w14:paraId="019FBB86" w14:textId="77777777" w:rsidR="00DD2904" w:rsidRDefault="003E0583">
            <w:pPr>
              <w:pStyle w:val="TableParagraph"/>
              <w:ind w:left="112" w:right="134"/>
              <w:rPr>
                <w:sz w:val="20"/>
              </w:rPr>
            </w:pPr>
            <w:r>
              <w:rPr>
                <w:sz w:val="20"/>
              </w:rPr>
              <w:t>NUR 933: CNS Advanced Practice Role Development I (6) [3 didactic: 3 clinical] 135 clinical hr</w:t>
            </w:r>
          </w:p>
        </w:tc>
        <w:tc>
          <w:tcPr>
            <w:tcW w:w="3600" w:type="dxa"/>
          </w:tcPr>
          <w:p w14:paraId="019FBB87" w14:textId="77777777" w:rsidR="00DD2904" w:rsidRDefault="003E0583">
            <w:pPr>
              <w:pStyle w:val="TableParagraph"/>
              <w:ind w:left="110" w:right="169"/>
              <w:rPr>
                <w:sz w:val="20"/>
              </w:rPr>
            </w:pPr>
            <w:r>
              <w:rPr>
                <w:sz w:val="20"/>
              </w:rPr>
              <w:t>NUR 934: CNS Advanced Practice Role Development II (6) [3 didactic: 3 clinical] 135 clinical hr</w:t>
            </w:r>
          </w:p>
        </w:tc>
        <w:tc>
          <w:tcPr>
            <w:tcW w:w="3509" w:type="dxa"/>
          </w:tcPr>
          <w:p w14:paraId="019FBB88" w14:textId="77777777" w:rsidR="00DD2904" w:rsidRDefault="003E0583">
            <w:pPr>
              <w:pStyle w:val="TableParagraph"/>
              <w:ind w:left="110" w:right="189"/>
              <w:rPr>
                <w:sz w:val="20"/>
              </w:rPr>
            </w:pPr>
            <w:r>
              <w:rPr>
                <w:sz w:val="20"/>
              </w:rPr>
              <w:t>NUR 935: CNS Advanced Practice Role Development III (6) [3 didactic:</w:t>
            </w:r>
          </w:p>
          <w:p w14:paraId="019FBB89" w14:textId="77777777" w:rsidR="00DD2904" w:rsidRDefault="003E0583">
            <w:pPr>
              <w:pStyle w:val="TableParagraph"/>
              <w:ind w:left="110"/>
              <w:rPr>
                <w:sz w:val="20"/>
              </w:rPr>
            </w:pPr>
            <w:r>
              <w:rPr>
                <w:sz w:val="20"/>
              </w:rPr>
              <w:t>3 clinical] 135 clinical hr</w:t>
            </w:r>
          </w:p>
        </w:tc>
      </w:tr>
      <w:tr w:rsidR="00DD2904" w14:paraId="019FBB8F" w14:textId="77777777">
        <w:trPr>
          <w:trHeight w:val="258"/>
        </w:trPr>
        <w:tc>
          <w:tcPr>
            <w:tcW w:w="1795" w:type="dxa"/>
          </w:tcPr>
          <w:p w14:paraId="019FBB8B" w14:textId="77777777" w:rsidR="00DD2904" w:rsidRDefault="00DD2904">
            <w:pPr>
              <w:pStyle w:val="TableParagraph"/>
              <w:rPr>
                <w:rFonts w:ascii="Times New Roman"/>
                <w:sz w:val="18"/>
              </w:rPr>
            </w:pPr>
          </w:p>
        </w:tc>
        <w:tc>
          <w:tcPr>
            <w:tcW w:w="3511" w:type="dxa"/>
          </w:tcPr>
          <w:p w14:paraId="019FBB8C" w14:textId="77777777" w:rsidR="00DD2904" w:rsidRDefault="003E0583">
            <w:pPr>
              <w:pStyle w:val="TableParagraph"/>
              <w:spacing w:line="225" w:lineRule="exact"/>
              <w:ind w:left="1306" w:right="1298"/>
              <w:jc w:val="center"/>
              <w:rPr>
                <w:sz w:val="20"/>
              </w:rPr>
            </w:pPr>
            <w:r>
              <w:rPr>
                <w:sz w:val="20"/>
              </w:rPr>
              <w:t>Credits: 6</w:t>
            </w:r>
          </w:p>
        </w:tc>
        <w:tc>
          <w:tcPr>
            <w:tcW w:w="3600" w:type="dxa"/>
          </w:tcPr>
          <w:p w14:paraId="019FBB8D" w14:textId="77777777" w:rsidR="00DD2904" w:rsidRDefault="003E0583">
            <w:pPr>
              <w:pStyle w:val="TableParagraph"/>
              <w:spacing w:line="225" w:lineRule="exact"/>
              <w:ind w:left="1349" w:right="1344"/>
              <w:jc w:val="center"/>
              <w:rPr>
                <w:sz w:val="20"/>
              </w:rPr>
            </w:pPr>
            <w:r>
              <w:rPr>
                <w:sz w:val="20"/>
              </w:rPr>
              <w:t>Credits: 6</w:t>
            </w:r>
          </w:p>
        </w:tc>
        <w:tc>
          <w:tcPr>
            <w:tcW w:w="3509" w:type="dxa"/>
          </w:tcPr>
          <w:p w14:paraId="019FBB8E" w14:textId="77777777" w:rsidR="00DD2904" w:rsidRDefault="003E0583">
            <w:pPr>
              <w:pStyle w:val="TableParagraph"/>
              <w:spacing w:line="225" w:lineRule="exact"/>
              <w:ind w:left="1325"/>
              <w:rPr>
                <w:sz w:val="20"/>
              </w:rPr>
            </w:pPr>
            <w:r>
              <w:rPr>
                <w:sz w:val="20"/>
              </w:rPr>
              <w:t>Credits: 6</w:t>
            </w:r>
          </w:p>
        </w:tc>
      </w:tr>
    </w:tbl>
    <w:p w14:paraId="019FBB90" w14:textId="77777777" w:rsidR="00DD2904" w:rsidRDefault="00DD2904">
      <w:pPr>
        <w:spacing w:line="225" w:lineRule="exact"/>
        <w:rPr>
          <w:sz w:val="20"/>
        </w:rPr>
        <w:sectPr w:rsidR="00DD2904">
          <w:pgSz w:w="15840" w:h="12240" w:orient="landscape"/>
          <w:pgMar w:top="1140" w:right="1320" w:bottom="1260" w:left="1220" w:header="0" w:footer="936" w:gutter="0"/>
          <w:cols w:space="720"/>
        </w:sectPr>
      </w:pPr>
    </w:p>
    <w:p w14:paraId="019FBB92" w14:textId="4F818B28" w:rsidR="00DD2904" w:rsidRDefault="003E0583">
      <w:pPr>
        <w:tabs>
          <w:tab w:val="left" w:pos="11737"/>
        </w:tabs>
        <w:spacing w:before="92"/>
        <w:ind w:left="220"/>
        <w:rPr>
          <w:b/>
          <w:sz w:val="24"/>
        </w:rPr>
      </w:pPr>
      <w:r>
        <w:rPr>
          <w:b/>
          <w:sz w:val="24"/>
        </w:rPr>
        <w:lastRenderedPageBreak/>
        <w:tab/>
      </w:r>
    </w:p>
    <w:p w14:paraId="019FBB93" w14:textId="77777777" w:rsidR="00DD2904" w:rsidRDefault="00DD2904">
      <w:pPr>
        <w:pStyle w:val="BodyText"/>
        <w:rPr>
          <w:b/>
        </w:rPr>
      </w:pPr>
    </w:p>
    <w:p w14:paraId="6C899DD1" w14:textId="4A533C27" w:rsidR="005877D1" w:rsidRDefault="005877D1" w:rsidP="005877D1">
      <w:pPr>
        <w:tabs>
          <w:tab w:val="left" w:pos="11017"/>
        </w:tabs>
        <w:spacing w:before="92"/>
        <w:ind w:left="220"/>
        <w:rPr>
          <w:b/>
          <w:sz w:val="24"/>
        </w:rPr>
      </w:pPr>
      <w:r>
        <w:rPr>
          <w:b/>
          <w:sz w:val="24"/>
        </w:rPr>
        <w:t>End Of Program Outcomes</w:t>
      </w:r>
      <w:r>
        <w:rPr>
          <w:b/>
          <w:sz w:val="24"/>
        </w:rPr>
        <w:tab/>
        <w:t>Appendix</w:t>
      </w:r>
      <w:r>
        <w:rPr>
          <w:b/>
          <w:spacing w:val="1"/>
          <w:sz w:val="24"/>
        </w:rPr>
        <w:t xml:space="preserve"> </w:t>
      </w:r>
      <w:r>
        <w:rPr>
          <w:b/>
          <w:sz w:val="24"/>
        </w:rPr>
        <w:t>J</w:t>
      </w:r>
    </w:p>
    <w:p w14:paraId="48A23324" w14:textId="77777777" w:rsidR="005877D1" w:rsidRDefault="005877D1" w:rsidP="005877D1">
      <w:pPr>
        <w:tabs>
          <w:tab w:val="left" w:pos="11017"/>
        </w:tabs>
        <w:spacing w:before="92"/>
        <w:ind w:left="220"/>
        <w:rPr>
          <w:b/>
          <w:sz w:val="24"/>
        </w:rPr>
      </w:pPr>
    </w:p>
    <w:p w14:paraId="7B5E8A85" w14:textId="7B8702E7" w:rsidR="005877D1" w:rsidRDefault="005877D1" w:rsidP="005877D1">
      <w:pPr>
        <w:tabs>
          <w:tab w:val="left" w:pos="11017"/>
        </w:tabs>
        <w:spacing w:before="92"/>
        <w:ind w:left="220"/>
        <w:rPr>
          <w:b/>
          <w:sz w:val="24"/>
        </w:rPr>
      </w:pPr>
      <w:r>
        <w:rPr>
          <w:b/>
          <w:sz w:val="24"/>
        </w:rPr>
        <w:t>MSN Program Learning Outcomes</w:t>
      </w:r>
    </w:p>
    <w:p w14:paraId="31894ED3" w14:textId="77777777" w:rsidR="005877D1" w:rsidRDefault="005877D1" w:rsidP="005877D1">
      <w:pPr>
        <w:tabs>
          <w:tab w:val="left" w:pos="11017"/>
        </w:tabs>
        <w:spacing w:before="92"/>
        <w:ind w:left="220"/>
        <w:rPr>
          <w:b/>
          <w:sz w:val="24"/>
        </w:rPr>
      </w:pPr>
    </w:p>
    <w:p w14:paraId="7D6F7CD7" w14:textId="77777777" w:rsidR="005877D1" w:rsidRPr="00F33BCD" w:rsidRDefault="005877D1" w:rsidP="005877D1">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39154D4D" w14:textId="77777777" w:rsidR="005877D1" w:rsidRPr="00E30056" w:rsidRDefault="005877D1" w:rsidP="005877D1">
      <w:pPr>
        <w:pStyle w:val="ListParagraph"/>
        <w:ind w:left="1680"/>
        <w:rPr>
          <w:rFonts w:cstheme="minorHAnsi"/>
        </w:rPr>
      </w:pPr>
    </w:p>
    <w:p w14:paraId="01434CEE" w14:textId="77777777" w:rsidR="005877D1" w:rsidRPr="00F33BCD" w:rsidRDefault="005877D1" w:rsidP="005877D1">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0DEB04A8" w14:textId="77777777" w:rsidR="005877D1" w:rsidRPr="00F33BCD" w:rsidRDefault="005877D1" w:rsidP="005877D1">
      <w:pPr>
        <w:ind w:left="720"/>
        <w:rPr>
          <w:rFonts w:cstheme="minorHAnsi"/>
        </w:rPr>
      </w:pPr>
    </w:p>
    <w:p w14:paraId="0C1E4B5F" w14:textId="77777777" w:rsidR="005877D1" w:rsidRPr="00F33BCD" w:rsidRDefault="005877D1" w:rsidP="005877D1">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013E2C2F" w14:textId="77777777" w:rsidR="005877D1" w:rsidRPr="00E30056" w:rsidRDefault="005877D1" w:rsidP="005877D1">
      <w:pPr>
        <w:pStyle w:val="ListParagraph"/>
        <w:ind w:left="1680"/>
        <w:rPr>
          <w:rFonts w:cstheme="minorHAnsi"/>
        </w:rPr>
      </w:pPr>
    </w:p>
    <w:p w14:paraId="4931A66E" w14:textId="77777777" w:rsidR="005877D1" w:rsidRPr="00F33BCD" w:rsidRDefault="005877D1" w:rsidP="005877D1">
      <w:pPr>
        <w:ind w:left="720"/>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10CAB79F" w14:textId="77777777" w:rsidR="005877D1" w:rsidRPr="00F33BCD" w:rsidRDefault="005877D1" w:rsidP="005877D1">
      <w:pPr>
        <w:ind w:left="720"/>
        <w:rPr>
          <w:rFonts w:cstheme="minorHAnsi"/>
        </w:rPr>
      </w:pPr>
    </w:p>
    <w:p w14:paraId="4BF31A70" w14:textId="77777777" w:rsidR="005877D1" w:rsidRDefault="005877D1" w:rsidP="005877D1">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w:t>
      </w:r>
      <w:r>
        <w:rPr>
          <w:rFonts w:cstheme="minorHAnsi"/>
        </w:rPr>
        <w:t>,</w:t>
      </w:r>
      <w:r w:rsidRPr="00F33BCD">
        <w:rPr>
          <w:rFonts w:cstheme="minorHAnsi"/>
        </w:rPr>
        <w:t xml:space="preserve"> and the nursing profession, this includes influencing policy and the regulatory environment, ethical principles, while upholding nursing’s distinct professional identity and values.</w:t>
      </w:r>
    </w:p>
    <w:p w14:paraId="20D0E088" w14:textId="77777777" w:rsidR="00DD2904" w:rsidRDefault="00DD2904" w:rsidP="005877D1">
      <w:pPr>
        <w:rPr>
          <w:rFonts w:cstheme="minorHAnsi"/>
        </w:rPr>
      </w:pPr>
    </w:p>
    <w:p w14:paraId="7DC097C3" w14:textId="77777777" w:rsidR="005877D1" w:rsidRDefault="005877D1" w:rsidP="005877D1">
      <w:pPr>
        <w:rPr>
          <w:rFonts w:cstheme="minorHAnsi"/>
        </w:rPr>
      </w:pPr>
    </w:p>
    <w:p w14:paraId="608B1996" w14:textId="639AAA2F" w:rsidR="005877D1" w:rsidRDefault="005877D1" w:rsidP="005877D1">
      <w:pPr>
        <w:tabs>
          <w:tab w:val="left" w:pos="11017"/>
        </w:tabs>
        <w:spacing w:before="92"/>
        <w:ind w:left="220"/>
        <w:rPr>
          <w:b/>
          <w:sz w:val="24"/>
        </w:rPr>
      </w:pPr>
      <w:r>
        <w:rPr>
          <w:b/>
          <w:sz w:val="24"/>
        </w:rPr>
        <w:t>DNP Program Learning Outcomes</w:t>
      </w:r>
    </w:p>
    <w:p w14:paraId="67791421" w14:textId="77777777" w:rsidR="005877D1" w:rsidRDefault="005877D1" w:rsidP="005877D1">
      <w:pPr>
        <w:rPr>
          <w:sz w:val="20"/>
        </w:rPr>
      </w:pPr>
    </w:p>
    <w:p w14:paraId="2354E149" w14:textId="77777777" w:rsidR="005877D1" w:rsidRDefault="005877D1" w:rsidP="005877D1">
      <w:pPr>
        <w:rPr>
          <w:sz w:val="20"/>
        </w:rPr>
      </w:pPr>
    </w:p>
    <w:p w14:paraId="0A536139" w14:textId="77777777" w:rsidR="005877D1" w:rsidRPr="00F33BCD" w:rsidRDefault="005877D1" w:rsidP="005877D1">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3BC587EC" w14:textId="77777777" w:rsidR="005877D1" w:rsidRPr="00E30056" w:rsidRDefault="005877D1" w:rsidP="005877D1">
      <w:pPr>
        <w:pStyle w:val="ListParagraph"/>
        <w:ind w:left="1680"/>
        <w:rPr>
          <w:rFonts w:cstheme="minorHAnsi"/>
        </w:rPr>
      </w:pPr>
    </w:p>
    <w:p w14:paraId="23FC35C3" w14:textId="77777777" w:rsidR="005877D1" w:rsidRPr="00F33BCD" w:rsidRDefault="005877D1" w:rsidP="005877D1">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1DA74931" w14:textId="77777777" w:rsidR="005877D1" w:rsidRPr="00F33BCD" w:rsidRDefault="005877D1" w:rsidP="005877D1">
      <w:pPr>
        <w:ind w:left="720"/>
        <w:rPr>
          <w:rFonts w:cstheme="minorHAnsi"/>
        </w:rPr>
      </w:pPr>
    </w:p>
    <w:p w14:paraId="35AF9DFD" w14:textId="77777777" w:rsidR="005877D1" w:rsidRPr="00F33BCD" w:rsidRDefault="005877D1" w:rsidP="005877D1">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2D4CCDCD" w14:textId="77777777" w:rsidR="005877D1" w:rsidRPr="00E30056" w:rsidRDefault="005877D1" w:rsidP="005877D1">
      <w:pPr>
        <w:pStyle w:val="ListParagraph"/>
        <w:ind w:left="1680"/>
        <w:rPr>
          <w:rFonts w:cstheme="minorHAnsi"/>
        </w:rPr>
      </w:pPr>
    </w:p>
    <w:p w14:paraId="767FF19C" w14:textId="77777777" w:rsidR="005877D1" w:rsidRPr="00F33BCD" w:rsidRDefault="005877D1" w:rsidP="005877D1">
      <w:pPr>
        <w:ind w:left="720"/>
        <w:rPr>
          <w:rFonts w:cstheme="minorHAnsi"/>
        </w:rPr>
      </w:pPr>
      <w:r>
        <w:rPr>
          <w:rFonts w:cstheme="minorHAnsi"/>
        </w:rPr>
        <w:t>4.</w:t>
      </w:r>
      <w:r w:rsidRPr="00F33BCD">
        <w:rPr>
          <w:rFonts w:cstheme="minorHAnsi"/>
        </w:rPr>
        <w:t>Lead interprofessional teams within complex healthcare systems by incorporating evidence-based methodologies, system-</w:t>
      </w:r>
      <w:r w:rsidRPr="00F33BCD">
        <w:rPr>
          <w:rFonts w:cstheme="minorHAnsi"/>
        </w:rPr>
        <w:lastRenderedPageBreak/>
        <w:t xml:space="preserve">based practice, and ethical principles while fostering diverse perspectives. </w:t>
      </w:r>
    </w:p>
    <w:p w14:paraId="2564DA18" w14:textId="77777777" w:rsidR="005877D1" w:rsidRPr="00F33BCD" w:rsidRDefault="005877D1" w:rsidP="005877D1">
      <w:pPr>
        <w:ind w:left="720"/>
        <w:rPr>
          <w:rFonts w:cstheme="minorHAnsi"/>
        </w:rPr>
      </w:pPr>
    </w:p>
    <w:p w14:paraId="290F9E44" w14:textId="77777777" w:rsidR="005877D1" w:rsidRPr="00F33BCD" w:rsidRDefault="005877D1" w:rsidP="005877D1">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 and the nursing profession, this includes influencing policy and the regulatory environment, ethical principles, while upholding nursing’s distinct professional identity and values.</w:t>
      </w:r>
    </w:p>
    <w:p w14:paraId="57375E7C" w14:textId="77777777" w:rsidR="005877D1" w:rsidRDefault="005877D1" w:rsidP="005877D1">
      <w:pPr>
        <w:ind w:left="720"/>
        <w:rPr>
          <w:rFonts w:cstheme="minorHAnsi"/>
        </w:rPr>
      </w:pPr>
    </w:p>
    <w:p w14:paraId="02309557" w14:textId="77777777" w:rsidR="005877D1" w:rsidRPr="00F33BCD" w:rsidRDefault="005877D1" w:rsidP="005877D1">
      <w:pPr>
        <w:ind w:left="720"/>
        <w:rPr>
          <w:rFonts w:cstheme="minorHAnsi"/>
        </w:rPr>
      </w:pPr>
      <w:r>
        <w:rPr>
          <w:rFonts w:cstheme="minorHAnsi"/>
        </w:rPr>
        <w:t>6.</w:t>
      </w:r>
      <w:r w:rsidRPr="00F33BCD">
        <w:rPr>
          <w:rFonts w:cstheme="minorHAnsi"/>
        </w:rPr>
        <w:t>Bridge the gap between research and practice by fostering collaboration between scientific research and nursing practice to drive system level change.</w:t>
      </w:r>
    </w:p>
    <w:p w14:paraId="019FBC0C" w14:textId="77777777" w:rsidR="005877D1" w:rsidRDefault="005877D1" w:rsidP="005877D1">
      <w:pPr>
        <w:rPr>
          <w:sz w:val="20"/>
        </w:rPr>
        <w:sectPr w:rsidR="005877D1">
          <w:pgSz w:w="15840" w:h="12240" w:orient="landscape"/>
          <w:pgMar w:top="1140" w:right="1320" w:bottom="1260" w:left="1220" w:header="0" w:footer="936" w:gutter="0"/>
          <w:cols w:space="720"/>
        </w:sectPr>
      </w:pPr>
    </w:p>
    <w:p w14:paraId="019FBC0D" w14:textId="77777777" w:rsidR="00DD2904" w:rsidRDefault="00DD2904">
      <w:pPr>
        <w:pStyle w:val="BodyText"/>
        <w:spacing w:before="1"/>
        <w:rPr>
          <w:b/>
          <w:sz w:val="26"/>
        </w:rPr>
      </w:pPr>
    </w:p>
    <w:p w14:paraId="019FC0CA" w14:textId="77777777" w:rsidR="00DD2904" w:rsidRDefault="00DD2904">
      <w:pPr>
        <w:pStyle w:val="BodyText"/>
        <w:spacing w:before="1"/>
        <w:rPr>
          <w:sz w:val="18"/>
        </w:rPr>
      </w:pPr>
      <w:bookmarkStart w:id="88" w:name="DNP-CNS_Crosswalk_Appendix_K"/>
      <w:bookmarkStart w:id="89" w:name="_bookmark41"/>
      <w:bookmarkEnd w:id="88"/>
      <w:bookmarkEnd w:id="89"/>
    </w:p>
    <w:p w14:paraId="019FC0CB" w14:textId="4EFDB2BD" w:rsidR="00DD2904" w:rsidRDefault="003E0583">
      <w:pPr>
        <w:pStyle w:val="Heading4"/>
        <w:tabs>
          <w:tab w:val="left" w:pos="8012"/>
        </w:tabs>
        <w:ind w:left="220"/>
      </w:pPr>
      <w:bookmarkStart w:id="90" w:name="College_of_Nursing_Request_to_Change_Fac"/>
      <w:bookmarkEnd w:id="90"/>
      <w:r>
        <w:t>College of Nursing Request to Change</w:t>
      </w:r>
      <w:r>
        <w:rPr>
          <w:spacing w:val="-32"/>
        </w:rPr>
        <w:t xml:space="preserve"> </w:t>
      </w:r>
      <w:r>
        <w:t>Faculty</w:t>
      </w:r>
      <w:r>
        <w:rPr>
          <w:spacing w:val="-2"/>
        </w:rPr>
        <w:t xml:space="preserve"> </w:t>
      </w:r>
      <w:r>
        <w:t>Advisor</w:t>
      </w:r>
      <w:r>
        <w:tab/>
        <w:t>Appendix</w:t>
      </w:r>
      <w:r>
        <w:rPr>
          <w:spacing w:val="-2"/>
        </w:rPr>
        <w:t xml:space="preserve"> </w:t>
      </w:r>
      <w:r>
        <w:t>K</w:t>
      </w:r>
    </w:p>
    <w:p w14:paraId="019FC0CC" w14:textId="77777777" w:rsidR="00DD2904" w:rsidRDefault="00DD2904">
      <w:pPr>
        <w:pStyle w:val="BodyText"/>
        <w:spacing w:before="11"/>
        <w:rPr>
          <w:b/>
          <w:sz w:val="27"/>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472"/>
        <w:gridCol w:w="1375"/>
        <w:gridCol w:w="2359"/>
      </w:tblGrid>
      <w:tr w:rsidR="00DD2904" w14:paraId="019FC0D0" w14:textId="77777777">
        <w:trPr>
          <w:trHeight w:val="808"/>
        </w:trPr>
        <w:tc>
          <w:tcPr>
            <w:tcW w:w="3146" w:type="dxa"/>
          </w:tcPr>
          <w:p w14:paraId="019FC0CD" w14:textId="77777777" w:rsidR="00DD2904" w:rsidRDefault="003E0583">
            <w:pPr>
              <w:pStyle w:val="TableParagraph"/>
              <w:ind w:right="1326"/>
              <w:jc w:val="right"/>
              <w:rPr>
                <w:b/>
                <w:sz w:val="24"/>
              </w:rPr>
            </w:pPr>
            <w:r>
              <w:rPr>
                <w:b/>
                <w:sz w:val="24"/>
              </w:rPr>
              <w:t>Student Name:</w:t>
            </w:r>
          </w:p>
        </w:tc>
        <w:tc>
          <w:tcPr>
            <w:tcW w:w="2472" w:type="dxa"/>
          </w:tcPr>
          <w:p w14:paraId="019FC0CE" w14:textId="77777777" w:rsidR="00DD2904" w:rsidRDefault="003E0583">
            <w:pPr>
              <w:pStyle w:val="TableParagraph"/>
              <w:ind w:left="110"/>
              <w:rPr>
                <w:b/>
                <w:sz w:val="24"/>
              </w:rPr>
            </w:pPr>
            <w:r>
              <w:rPr>
                <w:b/>
                <w:sz w:val="24"/>
              </w:rPr>
              <w:t>Student PID:</w:t>
            </w:r>
          </w:p>
        </w:tc>
        <w:tc>
          <w:tcPr>
            <w:tcW w:w="3734" w:type="dxa"/>
            <w:gridSpan w:val="2"/>
          </w:tcPr>
          <w:p w14:paraId="019FC0CF" w14:textId="77777777" w:rsidR="00DD2904" w:rsidRDefault="003E0583">
            <w:pPr>
              <w:pStyle w:val="TableParagraph"/>
              <w:ind w:left="112"/>
              <w:rPr>
                <w:b/>
                <w:sz w:val="24"/>
              </w:rPr>
            </w:pPr>
            <w:r>
              <w:rPr>
                <w:b/>
                <w:sz w:val="24"/>
              </w:rPr>
              <w:t>Student MSU Email:</w:t>
            </w:r>
          </w:p>
        </w:tc>
      </w:tr>
      <w:tr w:rsidR="00DD2904" w14:paraId="019FC0D2" w14:textId="77777777">
        <w:trPr>
          <w:trHeight w:val="278"/>
        </w:trPr>
        <w:tc>
          <w:tcPr>
            <w:tcW w:w="9352" w:type="dxa"/>
            <w:gridSpan w:val="4"/>
            <w:shd w:val="clear" w:color="auto" w:fill="393838"/>
          </w:tcPr>
          <w:p w14:paraId="019FC0D1" w14:textId="77777777" w:rsidR="00DD2904" w:rsidRDefault="003E0583">
            <w:pPr>
              <w:pStyle w:val="TableParagraph"/>
              <w:spacing w:line="257" w:lineRule="exact"/>
              <w:ind w:left="112"/>
              <w:rPr>
                <w:b/>
                <w:sz w:val="24"/>
              </w:rPr>
            </w:pPr>
            <w:r>
              <w:rPr>
                <w:b/>
                <w:color w:val="FFFFFF"/>
                <w:sz w:val="24"/>
              </w:rPr>
              <w:t>Section 1: To be completed by student</w:t>
            </w:r>
          </w:p>
        </w:tc>
      </w:tr>
      <w:tr w:rsidR="00DD2904" w14:paraId="019FC0D5" w14:textId="77777777">
        <w:trPr>
          <w:trHeight w:val="275"/>
        </w:trPr>
        <w:tc>
          <w:tcPr>
            <w:tcW w:w="6993" w:type="dxa"/>
            <w:gridSpan w:val="3"/>
          </w:tcPr>
          <w:p w14:paraId="019FC0D3" w14:textId="77777777" w:rsidR="00DD2904" w:rsidRDefault="003E0583">
            <w:pPr>
              <w:pStyle w:val="TableParagraph"/>
              <w:spacing w:line="255" w:lineRule="exact"/>
              <w:ind w:left="112"/>
              <w:rPr>
                <w:b/>
                <w:sz w:val="24"/>
              </w:rPr>
            </w:pPr>
            <w:r>
              <w:rPr>
                <w:b/>
                <w:sz w:val="24"/>
              </w:rPr>
              <w:t>Current Program</w:t>
            </w:r>
          </w:p>
        </w:tc>
        <w:tc>
          <w:tcPr>
            <w:tcW w:w="2359" w:type="dxa"/>
          </w:tcPr>
          <w:p w14:paraId="019FC0D4" w14:textId="77777777" w:rsidR="00DD2904" w:rsidRDefault="003E0583">
            <w:pPr>
              <w:pStyle w:val="TableParagraph"/>
              <w:spacing w:line="255" w:lineRule="exact"/>
              <w:ind w:left="117"/>
              <w:rPr>
                <w:b/>
                <w:sz w:val="24"/>
              </w:rPr>
            </w:pPr>
            <w:r>
              <w:rPr>
                <w:b/>
                <w:sz w:val="24"/>
              </w:rPr>
              <w:t>Current Degree</w:t>
            </w:r>
          </w:p>
        </w:tc>
      </w:tr>
      <w:tr w:rsidR="00DD2904" w14:paraId="019FC0D8" w14:textId="77777777">
        <w:trPr>
          <w:trHeight w:val="314"/>
        </w:trPr>
        <w:tc>
          <w:tcPr>
            <w:tcW w:w="6993" w:type="dxa"/>
            <w:gridSpan w:val="3"/>
          </w:tcPr>
          <w:p w14:paraId="019FC0D6" w14:textId="77777777" w:rsidR="00DD2904" w:rsidRDefault="003E0583">
            <w:pPr>
              <w:pStyle w:val="TableParagraph"/>
              <w:tabs>
                <w:tab w:val="left" w:pos="1168"/>
              </w:tabs>
              <w:spacing w:line="294" w:lineRule="exact"/>
              <w:ind w:left="472"/>
              <w:rPr>
                <w:sz w:val="24"/>
              </w:rPr>
            </w:pPr>
            <w:r>
              <w:rPr>
                <w:rFonts w:ascii="Courier New" w:hAnsi="Courier New"/>
                <w:sz w:val="32"/>
              </w:rPr>
              <w:t>□</w:t>
            </w:r>
            <w:r>
              <w:rPr>
                <w:rFonts w:ascii="Courier New" w:hAnsi="Courier New"/>
                <w:sz w:val="32"/>
              </w:rPr>
              <w:tab/>
            </w:r>
            <w:r>
              <w:rPr>
                <w:sz w:val="24"/>
              </w:rPr>
              <w:t>Adult Gerontology Primary Care Nurse</w:t>
            </w:r>
            <w:r>
              <w:rPr>
                <w:spacing w:val="-23"/>
                <w:sz w:val="24"/>
              </w:rPr>
              <w:t xml:space="preserve"> </w:t>
            </w:r>
            <w:r>
              <w:rPr>
                <w:sz w:val="24"/>
              </w:rPr>
              <w:t>Practitioner</w:t>
            </w:r>
          </w:p>
        </w:tc>
        <w:tc>
          <w:tcPr>
            <w:tcW w:w="2359" w:type="dxa"/>
          </w:tcPr>
          <w:p w14:paraId="019FC0D7" w14:textId="77777777" w:rsidR="00DD2904" w:rsidRDefault="003E0583">
            <w:pPr>
              <w:pStyle w:val="TableParagraph"/>
              <w:spacing w:line="294" w:lineRule="exact"/>
              <w:ind w:left="473"/>
              <w:rPr>
                <w:sz w:val="24"/>
              </w:rPr>
            </w:pPr>
            <w:r>
              <w:rPr>
                <w:rFonts w:ascii="Courier New" w:hAnsi="Courier New"/>
                <w:sz w:val="32"/>
              </w:rPr>
              <w:t xml:space="preserve">□ </w:t>
            </w:r>
            <w:r>
              <w:rPr>
                <w:sz w:val="24"/>
              </w:rPr>
              <w:t>MSN</w:t>
            </w:r>
          </w:p>
        </w:tc>
      </w:tr>
      <w:tr w:rsidR="00DD2904" w14:paraId="019FC0DB" w14:textId="77777777">
        <w:trPr>
          <w:trHeight w:val="316"/>
        </w:trPr>
        <w:tc>
          <w:tcPr>
            <w:tcW w:w="6993" w:type="dxa"/>
            <w:gridSpan w:val="3"/>
          </w:tcPr>
          <w:p w14:paraId="019FC0D9" w14:textId="77777777" w:rsidR="00DD2904" w:rsidRDefault="003E0583">
            <w:pPr>
              <w:pStyle w:val="TableParagraph"/>
              <w:tabs>
                <w:tab w:val="left" w:pos="1168"/>
              </w:tabs>
              <w:spacing w:line="296" w:lineRule="exact"/>
              <w:ind w:left="472"/>
              <w:rPr>
                <w:sz w:val="24"/>
              </w:rPr>
            </w:pPr>
            <w:r>
              <w:rPr>
                <w:rFonts w:ascii="Courier New" w:hAnsi="Courier New"/>
                <w:sz w:val="32"/>
              </w:rPr>
              <w:t>□</w:t>
            </w:r>
            <w:r>
              <w:rPr>
                <w:rFonts w:ascii="Courier New" w:hAnsi="Courier New"/>
                <w:sz w:val="32"/>
              </w:rPr>
              <w:tab/>
            </w:r>
            <w:r>
              <w:rPr>
                <w:sz w:val="24"/>
              </w:rPr>
              <w:t>Clinical Nurse</w:t>
            </w:r>
            <w:r>
              <w:rPr>
                <w:spacing w:val="-3"/>
                <w:sz w:val="24"/>
              </w:rPr>
              <w:t xml:space="preserve"> </w:t>
            </w:r>
            <w:r>
              <w:rPr>
                <w:sz w:val="24"/>
              </w:rPr>
              <w:t>Specialist</w:t>
            </w:r>
          </w:p>
        </w:tc>
        <w:tc>
          <w:tcPr>
            <w:tcW w:w="2359" w:type="dxa"/>
          </w:tcPr>
          <w:p w14:paraId="019FC0DA" w14:textId="77777777" w:rsidR="00DD2904" w:rsidRDefault="003E0583">
            <w:pPr>
              <w:pStyle w:val="TableParagraph"/>
              <w:spacing w:line="296" w:lineRule="exact"/>
              <w:ind w:left="473"/>
              <w:rPr>
                <w:sz w:val="24"/>
              </w:rPr>
            </w:pPr>
            <w:r>
              <w:rPr>
                <w:rFonts w:ascii="Courier New" w:hAnsi="Courier New"/>
                <w:sz w:val="32"/>
              </w:rPr>
              <w:t xml:space="preserve">□ </w:t>
            </w:r>
            <w:r>
              <w:rPr>
                <w:sz w:val="24"/>
              </w:rPr>
              <w:t>DNP</w:t>
            </w:r>
          </w:p>
        </w:tc>
      </w:tr>
      <w:tr w:rsidR="00DD2904" w14:paraId="019FC0DE" w14:textId="77777777">
        <w:trPr>
          <w:trHeight w:val="366"/>
        </w:trPr>
        <w:tc>
          <w:tcPr>
            <w:tcW w:w="6993" w:type="dxa"/>
            <w:gridSpan w:val="3"/>
          </w:tcPr>
          <w:p w14:paraId="019FC0DC" w14:textId="77777777" w:rsidR="00DD2904" w:rsidRDefault="003E0583">
            <w:pPr>
              <w:pStyle w:val="TableParagraph"/>
              <w:tabs>
                <w:tab w:val="left" w:pos="1168"/>
              </w:tabs>
              <w:spacing w:before="11" w:line="335" w:lineRule="exact"/>
              <w:ind w:left="472"/>
              <w:rPr>
                <w:sz w:val="24"/>
              </w:rPr>
            </w:pPr>
            <w:r>
              <w:rPr>
                <w:rFonts w:ascii="Courier New" w:hAnsi="Courier New"/>
                <w:sz w:val="32"/>
              </w:rPr>
              <w:t>□</w:t>
            </w:r>
            <w:r>
              <w:rPr>
                <w:rFonts w:ascii="Courier New" w:hAnsi="Courier New"/>
                <w:sz w:val="32"/>
              </w:rPr>
              <w:tab/>
            </w:r>
            <w:r>
              <w:rPr>
                <w:sz w:val="24"/>
              </w:rPr>
              <w:t>Family Nurse</w:t>
            </w:r>
            <w:r>
              <w:rPr>
                <w:spacing w:val="-2"/>
                <w:sz w:val="24"/>
              </w:rPr>
              <w:t xml:space="preserve"> </w:t>
            </w:r>
            <w:r>
              <w:rPr>
                <w:sz w:val="24"/>
              </w:rPr>
              <w:t>Practitioner</w:t>
            </w:r>
          </w:p>
        </w:tc>
        <w:tc>
          <w:tcPr>
            <w:tcW w:w="2359" w:type="dxa"/>
          </w:tcPr>
          <w:p w14:paraId="019FC0DD" w14:textId="77777777" w:rsidR="00DD2904" w:rsidRDefault="003E0583">
            <w:pPr>
              <w:pStyle w:val="TableParagraph"/>
              <w:spacing w:before="11" w:line="335" w:lineRule="exact"/>
              <w:ind w:left="453"/>
              <w:rPr>
                <w:sz w:val="24"/>
              </w:rPr>
            </w:pPr>
            <w:r>
              <w:rPr>
                <w:rFonts w:ascii="Courier New" w:hAnsi="Courier New"/>
                <w:sz w:val="32"/>
              </w:rPr>
              <w:t xml:space="preserve">□ </w:t>
            </w:r>
            <w:r>
              <w:rPr>
                <w:sz w:val="24"/>
              </w:rPr>
              <w:t>Certificate</w:t>
            </w:r>
          </w:p>
        </w:tc>
      </w:tr>
      <w:tr w:rsidR="00DD2904" w14:paraId="019FC0E1" w14:textId="77777777">
        <w:trPr>
          <w:trHeight w:val="316"/>
        </w:trPr>
        <w:tc>
          <w:tcPr>
            <w:tcW w:w="6993" w:type="dxa"/>
            <w:gridSpan w:val="3"/>
          </w:tcPr>
          <w:p w14:paraId="019FC0DF" w14:textId="77777777" w:rsidR="00DD2904" w:rsidRDefault="003E0583">
            <w:pPr>
              <w:pStyle w:val="TableParagraph"/>
              <w:tabs>
                <w:tab w:val="left" w:pos="1168"/>
              </w:tabs>
              <w:spacing w:line="296" w:lineRule="exact"/>
              <w:ind w:left="472"/>
              <w:rPr>
                <w:sz w:val="24"/>
              </w:rPr>
            </w:pPr>
            <w:r>
              <w:rPr>
                <w:rFonts w:ascii="Courier New" w:hAnsi="Courier New"/>
                <w:sz w:val="32"/>
              </w:rPr>
              <w:t>□</w:t>
            </w:r>
            <w:r>
              <w:rPr>
                <w:rFonts w:ascii="Courier New" w:hAnsi="Courier New"/>
                <w:sz w:val="32"/>
              </w:rPr>
              <w:tab/>
            </w:r>
            <w:r>
              <w:rPr>
                <w:sz w:val="24"/>
              </w:rPr>
              <w:t>Psychiatric Mental Health Nurse</w:t>
            </w:r>
            <w:r>
              <w:rPr>
                <w:spacing w:val="-9"/>
                <w:sz w:val="24"/>
              </w:rPr>
              <w:t xml:space="preserve"> </w:t>
            </w:r>
            <w:r>
              <w:rPr>
                <w:sz w:val="24"/>
              </w:rPr>
              <w:t>Practitioner</w:t>
            </w:r>
          </w:p>
        </w:tc>
        <w:tc>
          <w:tcPr>
            <w:tcW w:w="2359" w:type="dxa"/>
          </w:tcPr>
          <w:p w14:paraId="019FC0E0" w14:textId="77777777" w:rsidR="00DD2904" w:rsidRDefault="00DD2904">
            <w:pPr>
              <w:pStyle w:val="TableParagraph"/>
              <w:rPr>
                <w:rFonts w:ascii="Times New Roman"/>
                <w:sz w:val="24"/>
              </w:rPr>
            </w:pPr>
          </w:p>
        </w:tc>
      </w:tr>
      <w:tr w:rsidR="00DD2904" w14:paraId="019FC0E4" w14:textId="77777777">
        <w:trPr>
          <w:trHeight w:val="321"/>
        </w:trPr>
        <w:tc>
          <w:tcPr>
            <w:tcW w:w="6993" w:type="dxa"/>
            <w:gridSpan w:val="3"/>
          </w:tcPr>
          <w:p w14:paraId="019FC0E2" w14:textId="77777777" w:rsidR="00DD2904" w:rsidRDefault="003E0583">
            <w:pPr>
              <w:pStyle w:val="TableParagraph"/>
              <w:tabs>
                <w:tab w:val="left" w:pos="1168"/>
              </w:tabs>
              <w:spacing w:line="301" w:lineRule="exact"/>
              <w:ind w:left="472"/>
              <w:rPr>
                <w:sz w:val="24"/>
              </w:rPr>
            </w:pPr>
            <w:r>
              <w:rPr>
                <w:rFonts w:ascii="Courier New" w:hAnsi="Courier New"/>
                <w:sz w:val="32"/>
              </w:rPr>
              <w:t>□</w:t>
            </w:r>
            <w:r>
              <w:rPr>
                <w:rFonts w:ascii="Courier New" w:hAnsi="Courier New"/>
                <w:sz w:val="32"/>
              </w:rPr>
              <w:tab/>
            </w:r>
            <w:r>
              <w:rPr>
                <w:sz w:val="24"/>
              </w:rPr>
              <w:t>Nurse</w:t>
            </w:r>
            <w:r>
              <w:rPr>
                <w:spacing w:val="-2"/>
                <w:sz w:val="24"/>
              </w:rPr>
              <w:t xml:space="preserve"> </w:t>
            </w:r>
            <w:r>
              <w:rPr>
                <w:sz w:val="24"/>
              </w:rPr>
              <w:t>Anesthesia</w:t>
            </w:r>
          </w:p>
        </w:tc>
        <w:tc>
          <w:tcPr>
            <w:tcW w:w="2359" w:type="dxa"/>
          </w:tcPr>
          <w:p w14:paraId="019FC0E3" w14:textId="77777777" w:rsidR="00DD2904" w:rsidRDefault="00DD2904">
            <w:pPr>
              <w:pStyle w:val="TableParagraph"/>
              <w:rPr>
                <w:rFonts w:ascii="Times New Roman"/>
                <w:sz w:val="24"/>
              </w:rPr>
            </w:pPr>
          </w:p>
        </w:tc>
      </w:tr>
      <w:tr w:rsidR="00DD2904" w14:paraId="019FC0E6" w14:textId="77777777">
        <w:trPr>
          <w:trHeight w:val="280"/>
        </w:trPr>
        <w:tc>
          <w:tcPr>
            <w:tcW w:w="9352" w:type="dxa"/>
            <w:gridSpan w:val="4"/>
            <w:tcBorders>
              <w:top w:val="nil"/>
              <w:left w:val="nil"/>
              <w:bottom w:val="nil"/>
              <w:right w:val="nil"/>
            </w:tcBorders>
            <w:shd w:val="clear" w:color="auto" w:fill="000000"/>
          </w:tcPr>
          <w:p w14:paraId="019FC0E5" w14:textId="77777777" w:rsidR="00DD2904" w:rsidRDefault="003E0583">
            <w:pPr>
              <w:pStyle w:val="TableParagraph"/>
              <w:spacing w:line="259" w:lineRule="exact"/>
              <w:ind w:left="117"/>
              <w:rPr>
                <w:b/>
                <w:sz w:val="24"/>
              </w:rPr>
            </w:pPr>
            <w:r>
              <w:rPr>
                <w:b/>
                <w:color w:val="FFFFFF"/>
                <w:sz w:val="24"/>
              </w:rPr>
              <w:t>Section 2: To be completed by student</w:t>
            </w:r>
          </w:p>
        </w:tc>
      </w:tr>
      <w:tr w:rsidR="00DD2904" w14:paraId="019FC0E8" w14:textId="77777777">
        <w:trPr>
          <w:trHeight w:val="827"/>
        </w:trPr>
        <w:tc>
          <w:tcPr>
            <w:tcW w:w="9352" w:type="dxa"/>
            <w:gridSpan w:val="4"/>
            <w:tcBorders>
              <w:top w:val="nil"/>
            </w:tcBorders>
          </w:tcPr>
          <w:p w14:paraId="019FC0E7" w14:textId="77777777" w:rsidR="00DD2904" w:rsidRDefault="003E0583">
            <w:pPr>
              <w:pStyle w:val="TableParagraph"/>
              <w:tabs>
                <w:tab w:val="left" w:pos="6450"/>
                <w:tab w:val="left" w:pos="6544"/>
              </w:tabs>
              <w:ind w:left="112" w:right="2795"/>
              <w:rPr>
                <w:sz w:val="24"/>
              </w:rPr>
            </w:pPr>
            <w:r>
              <w:rPr>
                <w:sz w:val="24"/>
              </w:rPr>
              <w:t>Current</w:t>
            </w:r>
            <w:r>
              <w:rPr>
                <w:spacing w:val="-14"/>
                <w:sz w:val="24"/>
              </w:rPr>
              <w:t xml:space="preserve"> </w:t>
            </w:r>
            <w:r>
              <w:rPr>
                <w:sz w:val="24"/>
              </w:rPr>
              <w:t xml:space="preserve">Advisor: </w:t>
            </w:r>
            <w:r>
              <w:rPr>
                <w:sz w:val="24"/>
                <w:u w:val="single"/>
              </w:rPr>
              <w:t xml:space="preserve"> </w:t>
            </w:r>
            <w:r>
              <w:rPr>
                <w:sz w:val="24"/>
                <w:u w:val="single"/>
              </w:rPr>
              <w:tab/>
            </w:r>
            <w:r>
              <w:rPr>
                <w:sz w:val="24"/>
              </w:rPr>
              <w:t xml:space="preserve"> Proposed</w:t>
            </w:r>
            <w:r>
              <w:rPr>
                <w:spacing w:val="-15"/>
                <w:sz w:val="24"/>
              </w:rPr>
              <w:t xml:space="preserve"> </w:t>
            </w:r>
            <w:r>
              <w:rPr>
                <w:sz w:val="24"/>
              </w:rPr>
              <w:t xml:space="preserve">Advisor: </w:t>
            </w:r>
            <w:r>
              <w:rPr>
                <w:sz w:val="24"/>
                <w:u w:val="single"/>
              </w:rPr>
              <w:t xml:space="preserve"> </w:t>
            </w:r>
            <w:r>
              <w:rPr>
                <w:sz w:val="24"/>
                <w:u w:val="single"/>
              </w:rPr>
              <w:tab/>
            </w:r>
            <w:r>
              <w:rPr>
                <w:sz w:val="24"/>
                <w:u w:val="single"/>
              </w:rPr>
              <w:tab/>
            </w:r>
          </w:p>
        </w:tc>
      </w:tr>
      <w:tr w:rsidR="00DD2904" w14:paraId="019FC0EA" w14:textId="77777777">
        <w:trPr>
          <w:trHeight w:val="275"/>
        </w:trPr>
        <w:tc>
          <w:tcPr>
            <w:tcW w:w="9352" w:type="dxa"/>
            <w:gridSpan w:val="4"/>
            <w:shd w:val="clear" w:color="auto" w:fill="E7E6E6"/>
          </w:tcPr>
          <w:p w14:paraId="019FC0E9" w14:textId="77777777" w:rsidR="00DD2904" w:rsidRDefault="003E0583">
            <w:pPr>
              <w:pStyle w:val="TableParagraph"/>
              <w:spacing w:line="255" w:lineRule="exact"/>
              <w:ind w:left="112"/>
              <w:rPr>
                <w:b/>
                <w:sz w:val="24"/>
              </w:rPr>
            </w:pPr>
            <w:r>
              <w:rPr>
                <w:b/>
                <w:sz w:val="24"/>
              </w:rPr>
              <w:t>Please provide reasoning for the requested change (500 words or less)</w:t>
            </w:r>
          </w:p>
        </w:tc>
      </w:tr>
      <w:tr w:rsidR="00DD2904" w14:paraId="019FC0EC" w14:textId="77777777">
        <w:trPr>
          <w:trHeight w:val="1070"/>
        </w:trPr>
        <w:tc>
          <w:tcPr>
            <w:tcW w:w="9352" w:type="dxa"/>
            <w:gridSpan w:val="4"/>
          </w:tcPr>
          <w:p w14:paraId="019FC0EB" w14:textId="77777777" w:rsidR="00DD2904" w:rsidRDefault="00DD2904">
            <w:pPr>
              <w:pStyle w:val="TableParagraph"/>
              <w:rPr>
                <w:rFonts w:ascii="Times New Roman"/>
                <w:sz w:val="24"/>
              </w:rPr>
            </w:pPr>
          </w:p>
        </w:tc>
      </w:tr>
      <w:tr w:rsidR="00DD2904" w14:paraId="019FC0EE" w14:textId="77777777">
        <w:trPr>
          <w:trHeight w:val="273"/>
        </w:trPr>
        <w:tc>
          <w:tcPr>
            <w:tcW w:w="9352" w:type="dxa"/>
            <w:gridSpan w:val="4"/>
            <w:shd w:val="clear" w:color="auto" w:fill="393838"/>
          </w:tcPr>
          <w:p w14:paraId="019FC0ED" w14:textId="77777777" w:rsidR="00DD2904" w:rsidRDefault="003E0583">
            <w:pPr>
              <w:pStyle w:val="TableParagraph"/>
              <w:spacing w:line="253" w:lineRule="exact"/>
              <w:ind w:left="112"/>
              <w:rPr>
                <w:b/>
                <w:sz w:val="24"/>
              </w:rPr>
            </w:pPr>
            <w:r>
              <w:rPr>
                <w:b/>
                <w:color w:val="FFFFFF"/>
                <w:sz w:val="24"/>
              </w:rPr>
              <w:t>Section 3: To be completed by specialty director</w:t>
            </w:r>
          </w:p>
        </w:tc>
      </w:tr>
      <w:tr w:rsidR="00DD2904" w14:paraId="019FC0F1" w14:textId="77777777">
        <w:trPr>
          <w:trHeight w:val="657"/>
        </w:trPr>
        <w:tc>
          <w:tcPr>
            <w:tcW w:w="3146" w:type="dxa"/>
          </w:tcPr>
          <w:p w14:paraId="019FC0EF" w14:textId="77777777" w:rsidR="00DD2904" w:rsidRDefault="003E0583">
            <w:pPr>
              <w:pStyle w:val="TableParagraph"/>
              <w:spacing w:before="2"/>
              <w:ind w:right="1380"/>
              <w:jc w:val="right"/>
              <w:rPr>
                <w:sz w:val="24"/>
              </w:rPr>
            </w:pPr>
            <w:r>
              <w:rPr>
                <w:rFonts w:ascii="Courier New" w:hAnsi="Courier New"/>
                <w:sz w:val="32"/>
              </w:rPr>
              <w:t xml:space="preserve">□ </w:t>
            </w:r>
            <w:r>
              <w:rPr>
                <w:sz w:val="24"/>
              </w:rPr>
              <w:t>Approve</w:t>
            </w:r>
          </w:p>
        </w:tc>
        <w:tc>
          <w:tcPr>
            <w:tcW w:w="6206" w:type="dxa"/>
            <w:gridSpan w:val="3"/>
          </w:tcPr>
          <w:p w14:paraId="019FC0F0" w14:textId="77777777" w:rsidR="00DD2904" w:rsidRDefault="003E0583">
            <w:pPr>
              <w:pStyle w:val="TableParagraph"/>
              <w:spacing w:before="2"/>
              <w:ind w:left="470"/>
              <w:rPr>
                <w:sz w:val="24"/>
              </w:rPr>
            </w:pPr>
            <w:r>
              <w:rPr>
                <w:rFonts w:ascii="Courier New" w:hAnsi="Courier New"/>
                <w:sz w:val="32"/>
              </w:rPr>
              <w:t xml:space="preserve">□ </w:t>
            </w:r>
            <w:r>
              <w:rPr>
                <w:sz w:val="24"/>
              </w:rPr>
              <w:t>Deny</w:t>
            </w:r>
          </w:p>
        </w:tc>
      </w:tr>
    </w:tbl>
    <w:p w14:paraId="019FC0F2" w14:textId="77777777" w:rsidR="00DD2904" w:rsidRDefault="00DD2904">
      <w:pPr>
        <w:pStyle w:val="BodyText"/>
        <w:rPr>
          <w:b/>
        </w:rPr>
      </w:pPr>
    </w:p>
    <w:p w14:paraId="019FC0F3" w14:textId="77777777" w:rsidR="00DD2904" w:rsidRDefault="003E0583">
      <w:pPr>
        <w:pStyle w:val="BodyText"/>
        <w:tabs>
          <w:tab w:val="left" w:pos="8413"/>
          <w:tab w:val="left" w:pos="8615"/>
          <w:tab w:val="left" w:pos="11523"/>
        </w:tabs>
        <w:ind w:left="220"/>
      </w:pPr>
      <w:r>
        <w:t>Student</w:t>
      </w:r>
      <w:r>
        <w:rPr>
          <w:spacing w:val="-10"/>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019FC0F4" w14:textId="77777777" w:rsidR="00DD2904" w:rsidRDefault="00DD2904">
      <w:pPr>
        <w:pStyle w:val="BodyText"/>
        <w:rPr>
          <w:sz w:val="16"/>
        </w:rPr>
      </w:pPr>
    </w:p>
    <w:p w14:paraId="019FC0F5" w14:textId="77777777" w:rsidR="00DD2904" w:rsidRDefault="003E0583">
      <w:pPr>
        <w:pStyle w:val="BodyText"/>
        <w:tabs>
          <w:tab w:val="left" w:pos="8360"/>
          <w:tab w:val="left" w:pos="11403"/>
        </w:tabs>
        <w:spacing w:before="92"/>
        <w:ind w:left="220"/>
      </w:pPr>
      <w:r>
        <w:t>Current Faculty</w:t>
      </w:r>
      <w:r>
        <w:rPr>
          <w:spacing w:val="-15"/>
        </w:rPr>
        <w:t xml:space="preserve"> </w:t>
      </w:r>
      <w:r>
        <w:t>Advisor</w:t>
      </w:r>
      <w:r>
        <w:rPr>
          <w:spacing w:val="-9"/>
        </w:rPr>
        <w:t xml:space="preserve"> </w:t>
      </w:r>
      <w:r>
        <w:t>Signature:</w:t>
      </w:r>
      <w:r>
        <w:rPr>
          <w:u w:val="single"/>
        </w:rPr>
        <w:t xml:space="preserve"> </w:t>
      </w:r>
      <w:r>
        <w:rPr>
          <w:u w:val="single"/>
        </w:rPr>
        <w:tab/>
      </w:r>
      <w:r>
        <w:t>Date:</w:t>
      </w:r>
      <w:r>
        <w:rPr>
          <w:spacing w:val="-2"/>
        </w:rPr>
        <w:t xml:space="preserve"> </w:t>
      </w:r>
      <w:r>
        <w:rPr>
          <w:u w:val="single"/>
        </w:rPr>
        <w:t xml:space="preserve"> </w:t>
      </w:r>
      <w:r>
        <w:rPr>
          <w:u w:val="single"/>
        </w:rPr>
        <w:tab/>
      </w:r>
    </w:p>
    <w:p w14:paraId="019FC0F6" w14:textId="77777777" w:rsidR="00DD2904" w:rsidRDefault="00DD2904">
      <w:pPr>
        <w:pStyle w:val="BodyText"/>
        <w:rPr>
          <w:sz w:val="16"/>
        </w:rPr>
      </w:pPr>
    </w:p>
    <w:p w14:paraId="019FC0F7" w14:textId="77777777" w:rsidR="00DD2904" w:rsidRDefault="003E0583">
      <w:pPr>
        <w:pStyle w:val="BodyText"/>
        <w:tabs>
          <w:tab w:val="left" w:pos="8454"/>
          <w:tab w:val="left" w:pos="11363"/>
        </w:tabs>
        <w:spacing w:before="92"/>
        <w:ind w:left="220"/>
      </w:pPr>
      <w:r>
        <w:t>Proposed Faculty</w:t>
      </w:r>
      <w:r>
        <w:rPr>
          <w:spacing w:val="-14"/>
        </w:rPr>
        <w:t xml:space="preserve"> </w:t>
      </w:r>
      <w:r>
        <w:t>Advisor</w:t>
      </w:r>
      <w:r>
        <w:rPr>
          <w:spacing w:val="-9"/>
        </w:rPr>
        <w:t xml:space="preserve"> </w:t>
      </w:r>
      <w:r>
        <w:t>Signature:</w:t>
      </w:r>
      <w:r>
        <w:rPr>
          <w:u w:val="single"/>
        </w:rPr>
        <w:t xml:space="preserve"> </w:t>
      </w:r>
      <w:r>
        <w:rPr>
          <w:u w:val="single"/>
        </w:rPr>
        <w:tab/>
      </w:r>
      <w:r>
        <w:t>Date:</w:t>
      </w:r>
      <w:r>
        <w:rPr>
          <w:spacing w:val="-2"/>
        </w:rPr>
        <w:t xml:space="preserve"> </w:t>
      </w:r>
      <w:r>
        <w:rPr>
          <w:u w:val="single"/>
        </w:rPr>
        <w:t xml:space="preserve"> </w:t>
      </w:r>
      <w:r>
        <w:rPr>
          <w:u w:val="single"/>
        </w:rPr>
        <w:tab/>
      </w:r>
    </w:p>
    <w:p w14:paraId="019FC0F8" w14:textId="77777777" w:rsidR="00DD2904" w:rsidRDefault="00DD2904">
      <w:pPr>
        <w:pStyle w:val="BodyText"/>
        <w:rPr>
          <w:sz w:val="16"/>
        </w:rPr>
      </w:pPr>
    </w:p>
    <w:p w14:paraId="019FC0F9" w14:textId="77777777" w:rsidR="00DD2904" w:rsidRDefault="003E0583">
      <w:pPr>
        <w:pStyle w:val="BodyText"/>
        <w:tabs>
          <w:tab w:val="left" w:pos="8135"/>
          <w:tab w:val="left" w:pos="8468"/>
          <w:tab w:val="left" w:pos="11379"/>
        </w:tabs>
        <w:spacing w:before="92"/>
        <w:ind w:left="220"/>
      </w:pPr>
      <w:r>
        <w:lastRenderedPageBreak/>
        <w:t>Specialty</w:t>
      </w:r>
      <w:r>
        <w:rPr>
          <w:spacing w:val="-8"/>
        </w:rPr>
        <w:t xml:space="preserve"> </w:t>
      </w:r>
      <w:r>
        <w:t>Director</w:t>
      </w:r>
      <w:r>
        <w:rPr>
          <w:spacing w:val="-8"/>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019FC0FA" w14:textId="77777777" w:rsidR="00DD2904" w:rsidRDefault="00DD2904">
      <w:pPr>
        <w:sectPr w:rsidR="00DD2904">
          <w:pgSz w:w="15840" w:h="12240" w:orient="landscape"/>
          <w:pgMar w:top="1140" w:right="1320" w:bottom="1260" w:left="1220" w:header="0" w:footer="936" w:gutter="0"/>
          <w:cols w:space="720"/>
        </w:sectPr>
      </w:pPr>
    </w:p>
    <w:p w14:paraId="019FC0FB" w14:textId="5ABE666C" w:rsidR="00DD2904" w:rsidRDefault="003E0583">
      <w:pPr>
        <w:pStyle w:val="BodyText"/>
        <w:spacing w:before="9"/>
        <w:rPr>
          <w:sz w:val="18"/>
        </w:rPr>
      </w:pPr>
      <w:r>
        <w:rPr>
          <w:noProof/>
        </w:rPr>
        <w:lastRenderedPageBreak/>
        <mc:AlternateContent>
          <mc:Choice Requires="wps">
            <w:drawing>
              <wp:anchor distT="0" distB="0" distL="114300" distR="114300" simplePos="0" relativeHeight="251680768" behindDoc="0" locked="0" layoutInCell="1" allowOverlap="1" wp14:anchorId="019FC144" wp14:editId="1218C15A">
                <wp:simplePos x="0" y="0"/>
                <wp:positionH relativeFrom="page">
                  <wp:posOffset>5565140</wp:posOffset>
                </wp:positionH>
                <wp:positionV relativeFrom="page">
                  <wp:posOffset>7178675</wp:posOffset>
                </wp:positionV>
                <wp:extent cx="76200" cy="76200"/>
                <wp:effectExtent l="0" t="0" r="0" b="0"/>
                <wp:wrapNone/>
                <wp:docPr id="130950111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
                        </a:xfrm>
                        <a:custGeom>
                          <a:avLst/>
                          <a:gdLst>
                            <a:gd name="T0" fmla="+- 0 8884 8764"/>
                            <a:gd name="T1" fmla="*/ T0 w 120"/>
                            <a:gd name="T2" fmla="+- 0 11305 11305"/>
                            <a:gd name="T3" fmla="*/ 11305 h 120"/>
                            <a:gd name="T4" fmla="+- 0 8764 8764"/>
                            <a:gd name="T5" fmla="*/ T4 w 120"/>
                            <a:gd name="T6" fmla="+- 0 11305 11305"/>
                            <a:gd name="T7" fmla="*/ 11305 h 120"/>
                            <a:gd name="T8" fmla="+- 0 8824 8764"/>
                            <a:gd name="T9" fmla="*/ T8 w 120"/>
                            <a:gd name="T10" fmla="+- 0 11425 11305"/>
                            <a:gd name="T11" fmla="*/ 11425 h 120"/>
                            <a:gd name="T12" fmla="+- 0 8884 8764"/>
                            <a:gd name="T13" fmla="*/ T12 w 120"/>
                            <a:gd name="T14" fmla="+- 0 11305 11305"/>
                            <a:gd name="T15" fmla="*/ 1130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A633" id="Freeform 44" o:spid="_x0000_s1026" style="position:absolute;margin-left:438.2pt;margin-top:565.25pt;width:6pt;height: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" path="m120,l,,60,120,120,xe" fillcolor="black" stroked="f">
                <v:path arrowok="t" o:connecttype="custom" o:connectlocs="76200,7178675;0,7178675;38100,7254875;76200,7178675" o:connectangles="0,0,0,0"/>
                <w10:wrap anchorx="page" anchory="page"/>
              </v:shape>
            </w:pict>
          </mc:Fallback>
        </mc:AlternateContent>
      </w:r>
      <w:r>
        <w:rPr>
          <w:noProof/>
        </w:rPr>
        <mc:AlternateContent>
          <mc:Choice Requires="wpg">
            <w:drawing>
              <wp:anchor distT="0" distB="0" distL="114300" distR="114300" simplePos="0" relativeHeight="251683840" behindDoc="0" locked="0" layoutInCell="1" allowOverlap="1" wp14:anchorId="019FC145" wp14:editId="314122A5">
                <wp:simplePos x="0" y="0"/>
                <wp:positionH relativeFrom="page">
                  <wp:posOffset>4411980</wp:posOffset>
                </wp:positionH>
                <wp:positionV relativeFrom="page">
                  <wp:posOffset>4162425</wp:posOffset>
                </wp:positionV>
                <wp:extent cx="3308350" cy="1993265"/>
                <wp:effectExtent l="0" t="0" r="0" b="0"/>
                <wp:wrapNone/>
                <wp:docPr id="34222760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993265"/>
                          <a:chOff x="6948" y="6555"/>
                          <a:chExt cx="5210" cy="3139"/>
                        </a:xfrm>
                      </wpg:grpSpPr>
                      <wps:wsp>
                        <wps:cNvPr id="188831273" name="Rectangle 43"/>
                        <wps:cNvSpPr>
                          <a:spLocks noChangeArrowheads="1"/>
                        </wps:cNvSpPr>
                        <wps:spPr bwMode="auto">
                          <a:xfrm>
                            <a:off x="7003" y="7744"/>
                            <a:ext cx="5148" cy="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04779" name="Line 42"/>
                        <wps:cNvCnPr>
                          <a:cxnSpLocks noChangeShapeType="1"/>
                        </wps:cNvCnPr>
                        <wps:spPr bwMode="auto">
                          <a:xfrm>
                            <a:off x="8821" y="6980"/>
                            <a:ext cx="0" cy="6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7686508" name="Freeform 41"/>
                        <wps:cNvSpPr>
                          <a:spLocks/>
                        </wps:cNvSpPr>
                        <wps:spPr bwMode="auto">
                          <a:xfrm>
                            <a:off x="8761" y="7574"/>
                            <a:ext cx="120" cy="120"/>
                          </a:xfrm>
                          <a:custGeom>
                            <a:avLst/>
                            <a:gdLst>
                              <a:gd name="T0" fmla="+- 0 8881 8761"/>
                              <a:gd name="T1" fmla="*/ T0 w 120"/>
                              <a:gd name="T2" fmla="+- 0 7575 7575"/>
                              <a:gd name="T3" fmla="*/ 7575 h 120"/>
                              <a:gd name="T4" fmla="+- 0 8761 8761"/>
                              <a:gd name="T5" fmla="*/ T4 w 120"/>
                              <a:gd name="T6" fmla="+- 0 7575 7575"/>
                              <a:gd name="T7" fmla="*/ 7575 h 120"/>
                              <a:gd name="T8" fmla="+- 0 8821 8761"/>
                              <a:gd name="T9" fmla="*/ T8 w 120"/>
                              <a:gd name="T10" fmla="+- 0 7695 7575"/>
                              <a:gd name="T11" fmla="*/ 7695 h 120"/>
                              <a:gd name="T12" fmla="+- 0 8881 8761"/>
                              <a:gd name="T13" fmla="*/ T12 w 120"/>
                              <a:gd name="T14" fmla="+- 0 7575 7575"/>
                              <a:gd name="T15" fmla="*/ 757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265962" name="Line 40"/>
                        <wps:cNvCnPr>
                          <a:cxnSpLocks noChangeShapeType="1"/>
                        </wps:cNvCnPr>
                        <wps:spPr bwMode="auto">
                          <a:xfrm>
                            <a:off x="8822" y="8480"/>
                            <a:ext cx="0" cy="111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204953" name="Freeform 39"/>
                        <wps:cNvSpPr>
                          <a:spLocks/>
                        </wps:cNvSpPr>
                        <wps:spPr bwMode="auto">
                          <a:xfrm>
                            <a:off x="8762" y="9573"/>
                            <a:ext cx="120" cy="120"/>
                          </a:xfrm>
                          <a:custGeom>
                            <a:avLst/>
                            <a:gdLst>
                              <a:gd name="T0" fmla="+- 0 8882 8762"/>
                              <a:gd name="T1" fmla="*/ T0 w 120"/>
                              <a:gd name="T2" fmla="+- 0 9574 9574"/>
                              <a:gd name="T3" fmla="*/ 9574 h 120"/>
                              <a:gd name="T4" fmla="+- 0 8762 8762"/>
                              <a:gd name="T5" fmla="*/ T4 w 120"/>
                              <a:gd name="T6" fmla="+- 0 9574 9574"/>
                              <a:gd name="T7" fmla="*/ 9574 h 120"/>
                              <a:gd name="T8" fmla="+- 0 8822 8762"/>
                              <a:gd name="T9" fmla="*/ T8 w 120"/>
                              <a:gd name="T10" fmla="+- 0 9694 9574"/>
                              <a:gd name="T11" fmla="*/ 9694 h 120"/>
                              <a:gd name="T12" fmla="+- 0 8882 8762"/>
                              <a:gd name="T13" fmla="*/ T12 w 120"/>
                              <a:gd name="T14" fmla="+- 0 9574 9574"/>
                              <a:gd name="T15" fmla="*/ 9574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147589" name="Text Box 38"/>
                        <wps:cNvSpPr txBox="1">
                          <a:spLocks noChangeArrowheads="1"/>
                        </wps:cNvSpPr>
                        <wps:spPr bwMode="auto">
                          <a:xfrm>
                            <a:off x="6995" y="6979"/>
                            <a:ext cx="5163" cy="2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6" w14:textId="77777777" w:rsidR="00DD2904" w:rsidRDefault="00DD2904">
                              <w:pPr>
                                <w:rPr>
                                  <w:sz w:val="26"/>
                                </w:rPr>
                              </w:pPr>
                            </w:p>
                            <w:p w14:paraId="019FC167" w14:textId="77777777" w:rsidR="00DD2904" w:rsidRDefault="00DD2904">
                              <w:pPr>
                                <w:rPr>
                                  <w:sz w:val="26"/>
                                </w:rPr>
                              </w:pPr>
                            </w:p>
                            <w:p w14:paraId="019FC168" w14:textId="77777777" w:rsidR="00DD2904" w:rsidRDefault="00DD2904">
                              <w:pPr>
                                <w:spacing w:before="5"/>
                                <w:rPr>
                                  <w:sz w:val="21"/>
                                </w:rPr>
                              </w:pPr>
                            </w:p>
                            <w:p w14:paraId="019FC169" w14:textId="77777777" w:rsidR="00DD2904" w:rsidRDefault="003E0583">
                              <w:pPr>
                                <w:ind w:left="1058" w:right="437" w:hanging="608"/>
                                <w:rPr>
                                  <w:sz w:val="24"/>
                                </w:rPr>
                              </w:pPr>
                              <w:r>
                                <w:rPr>
                                  <w:sz w:val="24"/>
                                </w:rPr>
                                <w:t>Send 2nd email to course faculty, cc the appropriate program director</w:t>
                              </w:r>
                            </w:p>
                          </w:txbxContent>
                        </wps:txbx>
                        <wps:bodyPr rot="0" vert="horz" wrap="square" lIns="0" tIns="0" rIns="0" bIns="0" anchor="t" anchorCtr="0" upright="1">
                          <a:noAutofit/>
                        </wps:bodyPr>
                      </wps:wsp>
                      <wps:wsp>
                        <wps:cNvPr id="781212647" name="Text Box 37"/>
                        <wps:cNvSpPr txBox="1">
                          <a:spLocks noChangeArrowheads="1"/>
                        </wps:cNvSpPr>
                        <wps:spPr bwMode="auto">
                          <a:xfrm>
                            <a:off x="6956" y="6562"/>
                            <a:ext cx="5148" cy="4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A" w14:textId="77777777" w:rsidR="00DD2904" w:rsidRDefault="003E0583">
                              <w:pPr>
                                <w:spacing w:before="73"/>
                                <w:ind w:left="1234"/>
                                <w:rPr>
                                  <w:sz w:val="24"/>
                                </w:rPr>
                              </w:pPr>
                              <w:r>
                                <w:rPr>
                                  <w:sz w:val="24"/>
                                </w:rPr>
                                <w:t>No response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5" id="Group 36" o:spid="_x0000_s1031" style="position:absolute;margin-left:347.4pt;margin-top:327.75pt;width:260.5pt;height:156.95pt;z-index:251683840;mso-position-horizontal-relative:page;mso-position-vertical-relative:page" coordorigin="6948,6555" coordsize="5210,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">
                <v:rect id="Rectangle 43" o:spid="_x0000_s1032" style="position:absolute;left:7003;top:7744;width:5148;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" filled="f"/>
                <v:line id="Line 42" o:spid="_x0000_s1033" style="position:absolute;visibility:visible;mso-wrap-style:square" from="8821,6980" to="88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" strokeweight=".5pt"/>
                <v:shape id="Freeform 41" o:spid="_x0000_s1034" style="position:absolute;left:8761;top:757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" path="m120,l,,60,120,120,xe" fillcolor="black" stroked="f">
                  <v:path arrowok="t" o:connecttype="custom" o:connectlocs="120,7575;0,7575;60,7695;120,7575" o:connectangles="0,0,0,0"/>
                </v:shape>
                <v:line id="Line 40" o:spid="_x0000_s1035" style="position:absolute;visibility:visible;mso-wrap-style:square" from="8822,8480" to="8822,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" strokeweight=".5pt"/>
                <v:shape id="Freeform 39" o:spid="_x0000_s1036" style="position:absolute;left:8762;top:957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" path="m120,l,,60,120,120,xe" fillcolor="black" stroked="f">
                  <v:path arrowok="t" o:connecttype="custom" o:connectlocs="120,9574;0,9574;60,9694;120,9574" o:connectangles="0,0,0,0"/>
                </v:shape>
                <v:shape id="Text Box 38" o:spid="_x0000_s1037" type="#_x0000_t202" style="position:absolute;left:6995;top:6979;width:5163;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" filled="f" stroked="f">
                  <v:textbox inset="0,0,0,0">
                    <w:txbxContent>
                      <w:p w14:paraId="019FC166" w14:textId="77777777" w:rsidR="00DD2904" w:rsidRDefault="00DD2904">
                        <w:pPr>
                          <w:rPr>
                            <w:sz w:val="26"/>
                          </w:rPr>
                        </w:pPr>
                      </w:p>
                      <w:p w14:paraId="019FC167" w14:textId="77777777" w:rsidR="00DD2904" w:rsidRDefault="00DD2904">
                        <w:pPr>
                          <w:rPr>
                            <w:sz w:val="26"/>
                          </w:rPr>
                        </w:pPr>
                      </w:p>
                      <w:p w14:paraId="019FC168" w14:textId="77777777" w:rsidR="00DD2904" w:rsidRDefault="00DD2904">
                        <w:pPr>
                          <w:spacing w:before="5"/>
                          <w:rPr>
                            <w:sz w:val="21"/>
                          </w:rPr>
                        </w:pPr>
                      </w:p>
                      <w:p w14:paraId="019FC169" w14:textId="77777777" w:rsidR="00DD2904" w:rsidRDefault="003E0583">
                        <w:pPr>
                          <w:ind w:left="1058" w:right="437" w:hanging="608"/>
                          <w:rPr>
                            <w:sz w:val="24"/>
                          </w:rPr>
                        </w:pPr>
                        <w:r>
                          <w:rPr>
                            <w:sz w:val="24"/>
                          </w:rPr>
                          <w:t>Send 2nd email to course faculty, cc the appropriate program director</w:t>
                        </w:r>
                      </w:p>
                    </w:txbxContent>
                  </v:textbox>
                </v:shape>
                <v:shape id="Text Box 37" o:spid="_x0000_s1038" type="#_x0000_t202" style="position:absolute;left:6956;top:6562;width:514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" filled="f">
                  <v:textbox inset="0,0,0,0">
                    <w:txbxContent>
                      <w:p w14:paraId="019FC16A" w14:textId="77777777" w:rsidR="00DD2904" w:rsidRDefault="003E0583">
                        <w:pPr>
                          <w:spacing w:before="73"/>
                          <w:ind w:left="1234"/>
                          <w:rPr>
                            <w:sz w:val="24"/>
                          </w:rPr>
                        </w:pPr>
                        <w:r>
                          <w:rPr>
                            <w:sz w:val="24"/>
                          </w:rPr>
                          <w:t>No response within 48 hr</w:t>
                        </w:r>
                      </w:p>
                    </w:txbxContent>
                  </v:textbox>
                </v:shape>
                <w10:wrap anchorx="page" anchory="page"/>
              </v:group>
            </w:pict>
          </mc:Fallback>
        </mc:AlternateContent>
      </w:r>
      <w:r>
        <w:rPr>
          <w:noProof/>
        </w:rPr>
        <mc:AlternateContent>
          <mc:Choice Requires="wps">
            <w:drawing>
              <wp:anchor distT="0" distB="0" distL="114300" distR="114300" simplePos="0" relativeHeight="251686912" behindDoc="0" locked="0" layoutInCell="1" allowOverlap="1" wp14:anchorId="019FC146" wp14:editId="7BD77421">
                <wp:simplePos x="0" y="0"/>
                <wp:positionH relativeFrom="page">
                  <wp:posOffset>2174875</wp:posOffset>
                </wp:positionH>
                <wp:positionV relativeFrom="page">
                  <wp:posOffset>4095750</wp:posOffset>
                </wp:positionV>
                <wp:extent cx="85090" cy="70485"/>
                <wp:effectExtent l="0" t="0" r="0" b="0"/>
                <wp:wrapNone/>
                <wp:docPr id="83371810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0485"/>
                        </a:xfrm>
                        <a:custGeom>
                          <a:avLst/>
                          <a:gdLst>
                            <a:gd name="T0" fmla="+- 0 3514 3425"/>
                            <a:gd name="T1" fmla="*/ T0 w 134"/>
                            <a:gd name="T2" fmla="+- 0 6450 6450"/>
                            <a:gd name="T3" fmla="*/ 6450 h 111"/>
                            <a:gd name="T4" fmla="+- 0 3425 3425"/>
                            <a:gd name="T5" fmla="*/ T4 w 134"/>
                            <a:gd name="T6" fmla="+- 0 6550 6450"/>
                            <a:gd name="T7" fmla="*/ 6550 h 111"/>
                            <a:gd name="T8" fmla="+- 0 3559 3425"/>
                            <a:gd name="T9" fmla="*/ T8 w 134"/>
                            <a:gd name="T10" fmla="+- 0 6561 6450"/>
                            <a:gd name="T11" fmla="*/ 6561 h 111"/>
                            <a:gd name="T12" fmla="+- 0 3514 3425"/>
                            <a:gd name="T13" fmla="*/ T12 w 134"/>
                            <a:gd name="T14" fmla="+- 0 6450 6450"/>
                            <a:gd name="T15" fmla="*/ 6450 h 111"/>
                          </a:gdLst>
                          <a:ahLst/>
                          <a:cxnLst>
                            <a:cxn ang="0">
                              <a:pos x="T1" y="T3"/>
                            </a:cxn>
                            <a:cxn ang="0">
                              <a:pos x="T5" y="T7"/>
                            </a:cxn>
                            <a:cxn ang="0">
                              <a:pos x="T9" y="T11"/>
                            </a:cxn>
                            <a:cxn ang="0">
                              <a:pos x="T13" y="T15"/>
                            </a:cxn>
                          </a:cxnLst>
                          <a:rect l="0" t="0" r="r" b="b"/>
                          <a:pathLst>
                            <a:path w="134" h="111">
                              <a:moveTo>
                                <a:pt x="89" y="0"/>
                              </a:moveTo>
                              <a:lnTo>
                                <a:pt x="0" y="100"/>
                              </a:lnTo>
                              <a:lnTo>
                                <a:pt x="134" y="111"/>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80EC" id="Freeform 35" o:spid="_x0000_s1026" style="position:absolute;margin-left:171.25pt;margin-top:322.5pt;width:6.7pt;height:5.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" path="m89,l,100r134,11l89,xe" fillcolor="black" stroked="f">
                <v:path arrowok="t" o:connecttype="custom" o:connectlocs="56515,4095750;0,4159250;85090,4166235;56515,4095750" o:connectangles="0,0,0,0"/>
                <w10:wrap anchorx="page" anchory="page"/>
              </v:shape>
            </w:pict>
          </mc:Fallback>
        </mc:AlternateContent>
      </w:r>
      <w:r>
        <w:rPr>
          <w:noProof/>
        </w:rPr>
        <mc:AlternateContent>
          <mc:Choice Requires="wpg">
            <w:drawing>
              <wp:anchor distT="0" distB="0" distL="114300" distR="114300" simplePos="0" relativeHeight="246293504" behindDoc="1" locked="0" layoutInCell="1" allowOverlap="1" wp14:anchorId="019FC147" wp14:editId="3CC6725C">
                <wp:simplePos x="0" y="0"/>
                <wp:positionH relativeFrom="page">
                  <wp:posOffset>2133600</wp:posOffset>
                </wp:positionH>
                <wp:positionV relativeFrom="page">
                  <wp:posOffset>4509135</wp:posOffset>
                </wp:positionV>
                <wp:extent cx="76200" cy="453390"/>
                <wp:effectExtent l="0" t="0" r="0" b="0"/>
                <wp:wrapNone/>
                <wp:docPr id="129194434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53390"/>
                          <a:chOff x="3360" y="7101"/>
                          <a:chExt cx="120" cy="714"/>
                        </a:xfrm>
                      </wpg:grpSpPr>
                      <wps:wsp>
                        <wps:cNvPr id="1704609946" name="Line 34"/>
                        <wps:cNvCnPr>
                          <a:cxnSpLocks noChangeShapeType="1"/>
                        </wps:cNvCnPr>
                        <wps:spPr bwMode="auto">
                          <a:xfrm>
                            <a:off x="3420" y="7101"/>
                            <a:ext cx="0" cy="6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8656407" name="Freeform 33"/>
                        <wps:cNvSpPr>
                          <a:spLocks/>
                        </wps:cNvSpPr>
                        <wps:spPr bwMode="auto">
                          <a:xfrm>
                            <a:off x="3360" y="7695"/>
                            <a:ext cx="120" cy="120"/>
                          </a:xfrm>
                          <a:custGeom>
                            <a:avLst/>
                            <a:gdLst>
                              <a:gd name="T0" fmla="+- 0 3480 3360"/>
                              <a:gd name="T1" fmla="*/ T0 w 120"/>
                              <a:gd name="T2" fmla="+- 0 7695 7695"/>
                              <a:gd name="T3" fmla="*/ 7695 h 120"/>
                              <a:gd name="T4" fmla="+- 0 3360 3360"/>
                              <a:gd name="T5" fmla="*/ T4 w 120"/>
                              <a:gd name="T6" fmla="+- 0 7695 7695"/>
                              <a:gd name="T7" fmla="*/ 7695 h 120"/>
                              <a:gd name="T8" fmla="+- 0 3420 3360"/>
                              <a:gd name="T9" fmla="*/ T8 w 120"/>
                              <a:gd name="T10" fmla="+- 0 7815 7695"/>
                              <a:gd name="T11" fmla="*/ 7815 h 120"/>
                              <a:gd name="T12" fmla="+- 0 3480 3360"/>
                              <a:gd name="T13" fmla="*/ T12 w 120"/>
                              <a:gd name="T14" fmla="+- 0 7695 7695"/>
                              <a:gd name="T15" fmla="*/ 7695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01CB9" id="Group 32" o:spid="_x0000_s1026" style="position:absolute;margin-left:168pt;margin-top:355.05pt;width:6pt;height:35.7pt;z-index:-257022976;mso-position-horizontal-relative:page;mso-position-vertical-relative:page" coordorigin="3360,7101" coordsize="12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">
                <v:line id="Line 34" o:spid="_x0000_s1027" style="position:absolute;visibility:visible;mso-wrap-style:square" from="3420,7101" to="3420,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" strokeweight=".5pt"/>
                <v:shape id="Freeform 33" o:spid="_x0000_s1028" style="position:absolute;left:3360;top:769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" path="m120,l,,60,120,120,xe" fillcolor="black" stroked="f">
                  <v:path arrowok="t" o:connecttype="custom" o:connectlocs="120,7695;0,7695;60,7815;120,7695" o:connectangles="0,0,0,0"/>
                </v:shape>
                <w10:wrap anchorx="page" anchory="page"/>
              </v:group>
            </w:pict>
          </mc:Fallback>
        </mc:AlternateContent>
      </w:r>
    </w:p>
    <w:p w14:paraId="019FC0FC" w14:textId="352C3EB1" w:rsidR="00DD2904" w:rsidRDefault="003E0583">
      <w:pPr>
        <w:tabs>
          <w:tab w:val="left" w:pos="11017"/>
        </w:tabs>
        <w:spacing w:before="85"/>
        <w:ind w:left="220"/>
        <w:rPr>
          <w:b/>
          <w:sz w:val="24"/>
        </w:rPr>
      </w:pPr>
      <w:r>
        <w:rPr>
          <w:b/>
          <w:sz w:val="48"/>
        </w:rPr>
        <w:t>Student Disputes</w:t>
      </w:r>
      <w:r>
        <w:rPr>
          <w:b/>
          <w:spacing w:val="-9"/>
          <w:sz w:val="48"/>
        </w:rPr>
        <w:t xml:space="preserve"> </w:t>
      </w:r>
      <w:r>
        <w:rPr>
          <w:b/>
          <w:sz w:val="48"/>
        </w:rPr>
        <w:t>and</w:t>
      </w:r>
      <w:r>
        <w:rPr>
          <w:b/>
          <w:spacing w:val="-4"/>
          <w:sz w:val="48"/>
        </w:rPr>
        <w:t xml:space="preserve"> </w:t>
      </w:r>
      <w:r>
        <w:rPr>
          <w:b/>
          <w:sz w:val="48"/>
        </w:rPr>
        <w:t>Grievances</w:t>
      </w:r>
      <w:r>
        <w:rPr>
          <w:b/>
          <w:sz w:val="48"/>
        </w:rPr>
        <w:tab/>
      </w:r>
      <w:r>
        <w:rPr>
          <w:b/>
          <w:sz w:val="24"/>
        </w:rPr>
        <w:t>Appendix</w:t>
      </w:r>
      <w:r>
        <w:rPr>
          <w:b/>
          <w:spacing w:val="1"/>
          <w:sz w:val="24"/>
        </w:rPr>
        <w:t xml:space="preserve"> </w:t>
      </w:r>
      <w:r>
        <w:rPr>
          <w:b/>
          <w:sz w:val="24"/>
        </w:rPr>
        <w:t>L</w:t>
      </w:r>
    </w:p>
    <w:p w14:paraId="019FC0FD" w14:textId="77777777" w:rsidR="00DD2904" w:rsidRDefault="003E0583">
      <w:pPr>
        <w:pStyle w:val="Heading2"/>
        <w:spacing w:before="284"/>
        <w:ind w:left="220"/>
      </w:pPr>
      <w:bookmarkStart w:id="91" w:name="_TOC_250000"/>
      <w:bookmarkEnd w:id="91"/>
      <w:r>
        <w:t>Course Question/Issue Chain of Command</w:t>
      </w:r>
    </w:p>
    <w:p w14:paraId="019FC0FE" w14:textId="77777777" w:rsidR="00DD2904" w:rsidRDefault="003E0583">
      <w:pPr>
        <w:pStyle w:val="BodyText"/>
        <w:spacing w:before="266"/>
        <w:ind w:left="220" w:right="666"/>
      </w:pPr>
      <w:r>
        <w:t>When a student encounters an issue or problem in the course, it is expected that the student will first reach out to the assigned faculty (clinical faculty, assigned group faculty) or to the course faculty (see algorithm). Please follow the faculty’s preferred method of contact according to the course syllabus.</w:t>
      </w:r>
    </w:p>
    <w:p w14:paraId="019FC0FF" w14:textId="77777777" w:rsidR="00DD2904" w:rsidRDefault="00DD2904">
      <w:pPr>
        <w:pStyle w:val="BodyText"/>
      </w:pPr>
    </w:p>
    <w:p w14:paraId="019FC100" w14:textId="7FF25B69" w:rsidR="00DD2904" w:rsidRDefault="003E0583">
      <w:pPr>
        <w:pStyle w:val="BodyText"/>
        <w:ind w:left="220"/>
      </w:pPr>
      <w:r>
        <w:rPr>
          <w:noProof/>
        </w:rPr>
        <mc:AlternateContent>
          <mc:Choice Requires="wpg">
            <w:drawing>
              <wp:anchor distT="0" distB="0" distL="114300" distR="114300" simplePos="0" relativeHeight="251685888" behindDoc="0" locked="0" layoutInCell="1" allowOverlap="1" wp14:anchorId="019FC148" wp14:editId="3E8142F4">
                <wp:simplePos x="0" y="0"/>
                <wp:positionH relativeFrom="page">
                  <wp:posOffset>1032510</wp:posOffset>
                </wp:positionH>
                <wp:positionV relativeFrom="paragraph">
                  <wp:posOffset>865505</wp:posOffset>
                </wp:positionV>
                <wp:extent cx="4570095" cy="1036955"/>
                <wp:effectExtent l="0" t="0" r="0" b="0"/>
                <wp:wrapNone/>
                <wp:docPr id="8859474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1036955"/>
                          <a:chOff x="1626" y="1363"/>
                          <a:chExt cx="7197" cy="1633"/>
                        </a:xfrm>
                      </wpg:grpSpPr>
                      <wps:wsp>
                        <wps:cNvPr id="1587217845" name="Line 31"/>
                        <wps:cNvCnPr>
                          <a:cxnSpLocks noChangeShapeType="1"/>
                        </wps:cNvCnPr>
                        <wps:spPr bwMode="auto">
                          <a:xfrm>
                            <a:off x="6117" y="1368"/>
                            <a:ext cx="0" cy="10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784277" name="Line 30"/>
                        <wps:cNvCnPr>
                          <a:cxnSpLocks noChangeShapeType="1"/>
                        </wps:cNvCnPr>
                        <wps:spPr bwMode="auto">
                          <a:xfrm>
                            <a:off x="6123" y="1368"/>
                            <a:ext cx="2606" cy="103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7018150" name="Freeform 29"/>
                        <wps:cNvSpPr>
                          <a:spLocks/>
                        </wps:cNvSpPr>
                        <wps:spPr bwMode="auto">
                          <a:xfrm>
                            <a:off x="8688" y="2342"/>
                            <a:ext cx="134" cy="111"/>
                          </a:xfrm>
                          <a:custGeom>
                            <a:avLst/>
                            <a:gdLst>
                              <a:gd name="T0" fmla="+- 0 8733 8688"/>
                              <a:gd name="T1" fmla="*/ T0 w 134"/>
                              <a:gd name="T2" fmla="+- 0 2343 2343"/>
                              <a:gd name="T3" fmla="*/ 2343 h 111"/>
                              <a:gd name="T4" fmla="+- 0 8688 8688"/>
                              <a:gd name="T5" fmla="*/ T4 w 134"/>
                              <a:gd name="T6" fmla="+- 0 2454 2343"/>
                              <a:gd name="T7" fmla="*/ 2454 h 111"/>
                              <a:gd name="T8" fmla="+- 0 8822 8688"/>
                              <a:gd name="T9" fmla="*/ T8 w 134"/>
                              <a:gd name="T10" fmla="+- 0 2443 2343"/>
                              <a:gd name="T11" fmla="*/ 2443 h 111"/>
                              <a:gd name="T12" fmla="+- 0 8733 8688"/>
                              <a:gd name="T13" fmla="*/ T12 w 134"/>
                              <a:gd name="T14" fmla="+- 0 2343 2343"/>
                              <a:gd name="T15" fmla="*/ 2343 h 111"/>
                            </a:gdLst>
                            <a:ahLst/>
                            <a:cxnLst>
                              <a:cxn ang="0">
                                <a:pos x="T1" y="T3"/>
                              </a:cxn>
                              <a:cxn ang="0">
                                <a:pos x="T5" y="T7"/>
                              </a:cxn>
                              <a:cxn ang="0">
                                <a:pos x="T9" y="T11"/>
                              </a:cxn>
                              <a:cxn ang="0">
                                <a:pos x="T13" y="T15"/>
                              </a:cxn>
                            </a:cxnLst>
                            <a:rect l="0" t="0" r="r" b="b"/>
                            <a:pathLst>
                              <a:path w="134" h="111">
                                <a:moveTo>
                                  <a:pt x="45" y="0"/>
                                </a:moveTo>
                                <a:lnTo>
                                  <a:pt x="0" y="111"/>
                                </a:lnTo>
                                <a:lnTo>
                                  <a:pt x="134" y="100"/>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304423" name="Text Box 28"/>
                        <wps:cNvSpPr txBox="1">
                          <a:spLocks noChangeArrowheads="1"/>
                        </wps:cNvSpPr>
                        <wps:spPr bwMode="auto">
                          <a:xfrm>
                            <a:off x="1633" y="2438"/>
                            <a:ext cx="5148" cy="5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B" w14:textId="77777777" w:rsidR="00DD2904" w:rsidRDefault="003E0583">
                              <w:pPr>
                                <w:spacing w:before="71"/>
                                <w:ind w:left="1373"/>
                                <w:rPr>
                                  <w:sz w:val="24"/>
                                </w:rPr>
                              </w:pPr>
                              <w:r>
                                <w:rPr>
                                  <w:sz w:val="24"/>
                                </w:rPr>
                                <w:t>Response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8" id="Group 27" o:spid="_x0000_s1039" style="position:absolute;left:0;text-align:left;margin-left:81.3pt;margin-top:68.15pt;width:359.85pt;height:81.65pt;z-index:251685888;mso-position-horizontal-relative:page" coordorigin="1626,1363" coordsize="7197,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">
                <v:line id="Line 31" o:spid="_x0000_s1040" style="position:absolute;visibility:visible;mso-wrap-style:square" from="6117,1368" to="6117,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" strokeweight=".5pt"/>
                <v:line id="Line 30" o:spid="_x0000_s1041" style="position:absolute;visibility:visible;mso-wrap-style:square" from="6123,1368" to="8729,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" strokeweight=".5pt"/>
                <v:shape id="Freeform 29" o:spid="_x0000_s1042" style="position:absolute;left:8688;top:2342;width:134;height:111;visibility:visible;mso-wrap-style:square;v-text-anchor:top" coordsize="13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" path="m45,l,111,134,100,45,xe" fillcolor="black" stroked="f">
                  <v:path arrowok="t" o:connecttype="custom" o:connectlocs="45,2343;0,2454;134,2443;45,2343" o:connectangles="0,0,0,0"/>
                </v:shape>
                <v:shape id="Text Box 28" o:spid="_x0000_s1043" type="#_x0000_t202" style="position:absolute;left:1633;top:2438;width:5148;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" filled="f">
                  <v:textbox inset="0,0,0,0">
                    <w:txbxContent>
                      <w:p w14:paraId="019FC16B" w14:textId="77777777" w:rsidR="00DD2904" w:rsidRDefault="003E0583">
                        <w:pPr>
                          <w:spacing w:before="71"/>
                          <w:ind w:left="1373"/>
                          <w:rPr>
                            <w:sz w:val="24"/>
                          </w:rPr>
                        </w:pPr>
                        <w:r>
                          <w:rPr>
                            <w:sz w:val="24"/>
                          </w:rPr>
                          <w:t>Response within 48 hr</w:t>
                        </w:r>
                      </w:p>
                    </w:txbxContent>
                  </v:textbox>
                </v:shape>
                <w10:wrap anchorx="page"/>
              </v:group>
            </w:pict>
          </mc:Fallback>
        </mc:AlternateContent>
      </w:r>
      <w:r>
        <w:t>The following algorithm identifies the chain of command for course questions or issues:</w:t>
      </w:r>
    </w:p>
    <w:p w14:paraId="019FC101" w14:textId="3DC6BB97" w:rsidR="00DD2904" w:rsidRDefault="003E0583">
      <w:pPr>
        <w:pStyle w:val="BodyText"/>
        <w:spacing w:before="5"/>
        <w:rPr>
          <w:sz w:val="26"/>
        </w:rPr>
      </w:pPr>
      <w:r>
        <w:rPr>
          <w:noProof/>
        </w:rPr>
        <mc:AlternateContent>
          <mc:Choice Requires="wps">
            <w:drawing>
              <wp:anchor distT="0" distB="0" distL="0" distR="0" simplePos="0" relativeHeight="251676672" behindDoc="1" locked="0" layoutInCell="1" allowOverlap="1" wp14:anchorId="019FC149" wp14:editId="2804087F">
                <wp:simplePos x="0" y="0"/>
                <wp:positionH relativeFrom="page">
                  <wp:posOffset>2746375</wp:posOffset>
                </wp:positionH>
                <wp:positionV relativeFrom="paragraph">
                  <wp:posOffset>222885</wp:posOffset>
                </wp:positionV>
                <wp:extent cx="3268980" cy="466725"/>
                <wp:effectExtent l="0" t="0" r="0" b="0"/>
                <wp:wrapTopAndBottom/>
                <wp:docPr id="670071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466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6C" w14:textId="77777777" w:rsidR="00DD2904" w:rsidRDefault="003E0583">
                            <w:pPr>
                              <w:pStyle w:val="BodyText"/>
                              <w:spacing w:before="71"/>
                              <w:ind w:left="2219" w:right="409" w:hanging="1798"/>
                            </w:pPr>
                            <w:r>
                              <w:t>Issue identified and email sent to course faculty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9" id="Text Box 26" o:spid="_x0000_s1044" type="#_x0000_t202" style="position:absolute;margin-left:216.25pt;margin-top:17.55pt;width:257.4pt;height:36.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" filled="f">
                <v:textbox inset="0,0,0,0">
                  <w:txbxContent>
                    <w:p w14:paraId="019FC16C" w14:textId="77777777" w:rsidR="00DD2904" w:rsidRDefault="003E0583">
                      <w:pPr>
                        <w:pStyle w:val="BodyText"/>
                        <w:spacing w:before="71"/>
                        <w:ind w:left="2219" w:right="409" w:hanging="1798"/>
                      </w:pPr>
                      <w:r>
                        <w:t>Issue identified and email sent to course faculty</w:t>
                      </w:r>
                    </w:p>
                  </w:txbxContent>
                </v:textbox>
                <w10:wrap type="topAndBottom" anchorx="page"/>
              </v:shape>
            </w:pict>
          </mc:Fallback>
        </mc:AlternateContent>
      </w:r>
    </w:p>
    <w:p w14:paraId="019FC102" w14:textId="77777777" w:rsidR="00DD2904" w:rsidRDefault="00DD2904">
      <w:pPr>
        <w:pStyle w:val="BodyText"/>
        <w:rPr>
          <w:sz w:val="20"/>
        </w:rPr>
      </w:pPr>
    </w:p>
    <w:p w14:paraId="019FC103" w14:textId="77777777" w:rsidR="00DD2904" w:rsidRDefault="00DD2904">
      <w:pPr>
        <w:pStyle w:val="BodyText"/>
        <w:rPr>
          <w:sz w:val="20"/>
        </w:rPr>
      </w:pPr>
    </w:p>
    <w:p w14:paraId="019FC104" w14:textId="77777777" w:rsidR="00DD2904" w:rsidRDefault="00DD2904">
      <w:pPr>
        <w:pStyle w:val="BodyText"/>
        <w:rPr>
          <w:sz w:val="20"/>
        </w:rPr>
      </w:pPr>
    </w:p>
    <w:p w14:paraId="019FC105" w14:textId="77777777" w:rsidR="00DD2904" w:rsidRDefault="00DD2904">
      <w:pPr>
        <w:pStyle w:val="BodyText"/>
        <w:rPr>
          <w:sz w:val="20"/>
        </w:rPr>
      </w:pPr>
    </w:p>
    <w:p w14:paraId="019FC106" w14:textId="77777777" w:rsidR="00DD2904" w:rsidRDefault="00DD2904">
      <w:pPr>
        <w:pStyle w:val="BodyText"/>
        <w:rPr>
          <w:sz w:val="20"/>
        </w:rPr>
      </w:pPr>
    </w:p>
    <w:p w14:paraId="019FC107" w14:textId="77777777" w:rsidR="00DD2904" w:rsidRDefault="00DD2904">
      <w:pPr>
        <w:pStyle w:val="BodyText"/>
        <w:rPr>
          <w:sz w:val="20"/>
        </w:rPr>
      </w:pPr>
    </w:p>
    <w:p w14:paraId="019FC108" w14:textId="77777777" w:rsidR="00DD2904" w:rsidRDefault="00DD2904">
      <w:pPr>
        <w:pStyle w:val="BodyText"/>
        <w:rPr>
          <w:sz w:val="20"/>
        </w:rPr>
      </w:pPr>
    </w:p>
    <w:p w14:paraId="019FC109" w14:textId="77777777" w:rsidR="00DD2904" w:rsidRDefault="00DD2904">
      <w:pPr>
        <w:pStyle w:val="BodyText"/>
        <w:rPr>
          <w:sz w:val="20"/>
        </w:rPr>
      </w:pPr>
    </w:p>
    <w:p w14:paraId="019FC10A" w14:textId="77777777" w:rsidR="00DD2904" w:rsidRDefault="00DD2904">
      <w:pPr>
        <w:pStyle w:val="BodyText"/>
        <w:rPr>
          <w:sz w:val="20"/>
        </w:rPr>
      </w:pPr>
    </w:p>
    <w:p w14:paraId="019FC10B" w14:textId="144C9070" w:rsidR="00DD2904" w:rsidRDefault="003E0583">
      <w:pPr>
        <w:pStyle w:val="BodyText"/>
        <w:spacing w:before="1"/>
        <w:rPr>
          <w:sz w:val="13"/>
        </w:rPr>
      </w:pPr>
      <w:r>
        <w:rPr>
          <w:noProof/>
        </w:rPr>
        <mc:AlternateContent>
          <mc:Choice Requires="wpg">
            <w:drawing>
              <wp:anchor distT="0" distB="0" distL="0" distR="0" simplePos="0" relativeHeight="251679744" behindDoc="1" locked="0" layoutInCell="1" allowOverlap="1" wp14:anchorId="019FC14A" wp14:editId="2ED3F436">
                <wp:simplePos x="0" y="0"/>
                <wp:positionH relativeFrom="page">
                  <wp:posOffset>1059815</wp:posOffset>
                </wp:positionH>
                <wp:positionV relativeFrom="paragraph">
                  <wp:posOffset>120650</wp:posOffset>
                </wp:positionV>
                <wp:extent cx="3300730" cy="1915795"/>
                <wp:effectExtent l="0" t="0" r="0" b="0"/>
                <wp:wrapTopAndBottom/>
                <wp:docPr id="120928303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915795"/>
                          <a:chOff x="1669" y="190"/>
                          <a:chExt cx="5198" cy="3017"/>
                        </a:xfrm>
                      </wpg:grpSpPr>
                      <wps:wsp>
                        <wps:cNvPr id="1630909980" name="Rectangle 25"/>
                        <wps:cNvSpPr>
                          <a:spLocks noChangeArrowheads="1"/>
                        </wps:cNvSpPr>
                        <wps:spPr bwMode="auto">
                          <a:xfrm>
                            <a:off x="1712" y="1772"/>
                            <a:ext cx="5148" cy="6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77694" name="Line 24"/>
                        <wps:cNvCnPr>
                          <a:cxnSpLocks noChangeShapeType="1"/>
                        </wps:cNvCnPr>
                        <wps:spPr bwMode="auto">
                          <a:xfrm>
                            <a:off x="3425" y="900"/>
                            <a:ext cx="0" cy="76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91083" name="Freeform 23"/>
                        <wps:cNvSpPr>
                          <a:spLocks/>
                        </wps:cNvSpPr>
                        <wps:spPr bwMode="auto">
                          <a:xfrm>
                            <a:off x="3365" y="1647"/>
                            <a:ext cx="120" cy="120"/>
                          </a:xfrm>
                          <a:custGeom>
                            <a:avLst/>
                            <a:gdLst>
                              <a:gd name="T0" fmla="+- 0 3485 3365"/>
                              <a:gd name="T1" fmla="*/ T0 w 120"/>
                              <a:gd name="T2" fmla="+- 0 1647 1647"/>
                              <a:gd name="T3" fmla="*/ 1647 h 120"/>
                              <a:gd name="T4" fmla="+- 0 3365 3365"/>
                              <a:gd name="T5" fmla="*/ T4 w 120"/>
                              <a:gd name="T6" fmla="+- 0 1647 1647"/>
                              <a:gd name="T7" fmla="*/ 1647 h 120"/>
                              <a:gd name="T8" fmla="+- 0 3425 3365"/>
                              <a:gd name="T9" fmla="*/ T8 w 120"/>
                              <a:gd name="T10" fmla="+- 0 1767 1647"/>
                              <a:gd name="T11" fmla="*/ 1767 h 120"/>
                              <a:gd name="T12" fmla="+- 0 3485 3365"/>
                              <a:gd name="T13" fmla="*/ T12 w 120"/>
                              <a:gd name="T14" fmla="+- 0 1647 1647"/>
                              <a:gd name="T15" fmla="*/ 1647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954229" name="Line 22"/>
                        <wps:cNvCnPr>
                          <a:cxnSpLocks noChangeShapeType="1"/>
                        </wps:cNvCnPr>
                        <wps:spPr bwMode="auto">
                          <a:xfrm>
                            <a:off x="3425" y="2218"/>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0191763" name="Freeform 21"/>
                        <wps:cNvSpPr>
                          <a:spLocks/>
                        </wps:cNvSpPr>
                        <wps:spPr bwMode="auto">
                          <a:xfrm>
                            <a:off x="3365" y="3087"/>
                            <a:ext cx="120" cy="120"/>
                          </a:xfrm>
                          <a:custGeom>
                            <a:avLst/>
                            <a:gdLst>
                              <a:gd name="T0" fmla="+- 0 3485 3365"/>
                              <a:gd name="T1" fmla="*/ T0 w 120"/>
                              <a:gd name="T2" fmla="+- 0 3087 3087"/>
                              <a:gd name="T3" fmla="*/ 3087 h 120"/>
                              <a:gd name="T4" fmla="+- 0 3365 3365"/>
                              <a:gd name="T5" fmla="*/ T4 w 120"/>
                              <a:gd name="T6" fmla="+- 0 3087 3087"/>
                              <a:gd name="T7" fmla="*/ 3087 h 120"/>
                              <a:gd name="T8" fmla="+- 0 3425 3365"/>
                              <a:gd name="T9" fmla="*/ T8 w 120"/>
                              <a:gd name="T10" fmla="+- 0 3207 3087"/>
                              <a:gd name="T11" fmla="*/ 3207 h 120"/>
                              <a:gd name="T12" fmla="+- 0 3485 3365"/>
                              <a:gd name="T13" fmla="*/ T12 w 120"/>
                              <a:gd name="T14" fmla="+- 0 3087 3087"/>
                              <a:gd name="T15" fmla="*/ 3087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227122" name="Text Box 20"/>
                        <wps:cNvSpPr txBox="1">
                          <a:spLocks noChangeArrowheads="1"/>
                        </wps:cNvSpPr>
                        <wps:spPr bwMode="auto">
                          <a:xfrm>
                            <a:off x="1704" y="900"/>
                            <a:ext cx="5163" cy="2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6D" w14:textId="77777777" w:rsidR="00DD2904" w:rsidRDefault="00DD2904">
                              <w:pPr>
                                <w:rPr>
                                  <w:sz w:val="26"/>
                                </w:rPr>
                              </w:pPr>
                            </w:p>
                            <w:p w14:paraId="019FC16E" w14:textId="77777777" w:rsidR="00DD2904" w:rsidRDefault="00DD2904">
                              <w:pPr>
                                <w:rPr>
                                  <w:sz w:val="26"/>
                                </w:rPr>
                              </w:pPr>
                            </w:p>
                            <w:p w14:paraId="019FC16F" w14:textId="77777777" w:rsidR="00DD2904" w:rsidRDefault="00DD2904">
                              <w:pPr>
                                <w:spacing w:before="8"/>
                                <w:rPr>
                                  <w:sz w:val="30"/>
                                </w:rPr>
                              </w:pPr>
                            </w:p>
                            <w:p w14:paraId="019FC170" w14:textId="77777777" w:rsidR="00DD2904" w:rsidRDefault="003E0583">
                              <w:pPr>
                                <w:spacing w:before="1"/>
                                <w:ind w:left="906"/>
                                <w:rPr>
                                  <w:sz w:val="24"/>
                                </w:rPr>
                              </w:pPr>
                              <w:r>
                                <w:rPr>
                                  <w:sz w:val="24"/>
                                </w:rPr>
                                <w:t>Response received within 48 hr</w:t>
                              </w:r>
                            </w:p>
                          </w:txbxContent>
                        </wps:txbx>
                        <wps:bodyPr rot="0" vert="horz" wrap="square" lIns="0" tIns="0" rIns="0" bIns="0" anchor="t" anchorCtr="0" upright="1">
                          <a:noAutofit/>
                        </wps:bodyPr>
                      </wps:wsp>
                      <wps:wsp>
                        <wps:cNvPr id="694447767" name="Text Box 19"/>
                        <wps:cNvSpPr txBox="1">
                          <a:spLocks noChangeArrowheads="1"/>
                        </wps:cNvSpPr>
                        <wps:spPr bwMode="auto">
                          <a:xfrm>
                            <a:off x="1677" y="198"/>
                            <a:ext cx="5148" cy="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1" w14:textId="77777777" w:rsidR="00DD2904" w:rsidRDefault="003E0583">
                              <w:pPr>
                                <w:spacing w:before="72"/>
                                <w:ind w:left="170"/>
                                <w:rPr>
                                  <w:sz w:val="24"/>
                                </w:rPr>
                              </w:pPr>
                              <w:r>
                                <w:rPr>
                                  <w:sz w:val="24"/>
                                </w:rPr>
                                <w:t>Continue correspondence with course faculty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A" id="Group 18" o:spid="_x0000_s1045" style="position:absolute;margin-left:83.45pt;margin-top:9.5pt;width:259.9pt;height:150.85pt;z-index:-251636736;mso-wrap-distance-left:0;mso-wrap-distance-right:0;mso-position-horizontal-relative:page" coordorigin="1669,190" coordsize="519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">
                <v:rect id="Rectangle 25" o:spid="_x0000_s1046" style="position:absolute;left:1712;top:1772;width:514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" filled="f"/>
                <v:line id="Line 24" o:spid="_x0000_s1047" style="position:absolute;visibility:visible;mso-wrap-style:square" from="3425,900" to="3425,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" strokeweight=".5pt"/>
                <v:shape id="Freeform 23" o:spid="_x0000_s1048" style="position:absolute;left:3365;top:164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" path="m120,l,,60,120,120,xe" fillcolor="black" stroked="f">
                  <v:path arrowok="t" o:connecttype="custom" o:connectlocs="120,1647;0,1647;60,1767;120,1647" o:connectangles="0,0,0,0"/>
                </v:shape>
                <v:line id="Line 22" o:spid="_x0000_s1049" style="position:absolute;visibility:visible;mso-wrap-style:square" from="3425,2218" to="3425,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" strokeweight=".5pt"/>
                <v:shape id="Freeform 21" o:spid="_x0000_s1050" style="position:absolute;left:3365;top:308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" path="m120,l,,60,120,120,xe" fillcolor="black" stroked="f">
                  <v:path arrowok="t" o:connecttype="custom" o:connectlocs="120,3087;0,3087;60,3207;120,3087" o:connectangles="0,0,0,0"/>
                </v:shape>
                <v:shape id="Text Box 20" o:spid="_x0000_s1051" type="#_x0000_t202" style="position:absolute;left:1704;top:900;width:516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" filled="f" stroked="f">
                  <v:textbox inset="0,0,0,0">
                    <w:txbxContent>
                      <w:p w14:paraId="019FC16D" w14:textId="77777777" w:rsidR="00DD2904" w:rsidRDefault="00DD2904">
                        <w:pPr>
                          <w:rPr>
                            <w:sz w:val="26"/>
                          </w:rPr>
                        </w:pPr>
                      </w:p>
                      <w:p w14:paraId="019FC16E" w14:textId="77777777" w:rsidR="00DD2904" w:rsidRDefault="00DD2904">
                        <w:pPr>
                          <w:rPr>
                            <w:sz w:val="26"/>
                          </w:rPr>
                        </w:pPr>
                      </w:p>
                      <w:p w14:paraId="019FC16F" w14:textId="77777777" w:rsidR="00DD2904" w:rsidRDefault="00DD2904">
                        <w:pPr>
                          <w:spacing w:before="8"/>
                          <w:rPr>
                            <w:sz w:val="30"/>
                          </w:rPr>
                        </w:pPr>
                      </w:p>
                      <w:p w14:paraId="019FC170" w14:textId="77777777" w:rsidR="00DD2904" w:rsidRDefault="003E0583">
                        <w:pPr>
                          <w:spacing w:before="1"/>
                          <w:ind w:left="906"/>
                          <w:rPr>
                            <w:sz w:val="24"/>
                          </w:rPr>
                        </w:pPr>
                        <w:r>
                          <w:rPr>
                            <w:sz w:val="24"/>
                          </w:rPr>
                          <w:t>Response received within 48 hr</w:t>
                        </w:r>
                      </w:p>
                    </w:txbxContent>
                  </v:textbox>
                </v:shape>
                <v:shape id="Text Box 19" o:spid="_x0000_s1052" type="#_x0000_t202" style="position:absolute;left:1677;top:198;width:5148;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" filled="f">
                  <v:textbox inset="0,0,0,0">
                    <w:txbxContent>
                      <w:p w14:paraId="019FC171" w14:textId="77777777" w:rsidR="00DD2904" w:rsidRDefault="003E0583">
                        <w:pPr>
                          <w:spacing w:before="72"/>
                          <w:ind w:left="170"/>
                          <w:rPr>
                            <w:sz w:val="24"/>
                          </w:rPr>
                        </w:pPr>
                        <w:r>
                          <w:rPr>
                            <w:sz w:val="24"/>
                          </w:rPr>
                          <w:t>Continue correspondence with course faculty</w:t>
                        </w:r>
                      </w:p>
                    </w:txbxContent>
                  </v:textbox>
                </v:shape>
                <w10:wrap type="topAndBottom" anchorx="page"/>
              </v:group>
            </w:pict>
          </mc:Fallback>
        </mc:AlternateContent>
      </w:r>
      <w:r>
        <w:rPr>
          <w:noProof/>
        </w:rPr>
        <mc:AlternateContent>
          <mc:Choice Requires="wps">
            <w:drawing>
              <wp:anchor distT="0" distB="0" distL="0" distR="0" simplePos="0" relativeHeight="251658240" behindDoc="1" locked="0" layoutInCell="1" allowOverlap="1" wp14:anchorId="019FC14B" wp14:editId="39A8022B">
                <wp:simplePos x="0" y="0"/>
                <wp:positionH relativeFrom="page">
                  <wp:posOffset>4481830</wp:posOffset>
                </wp:positionH>
                <wp:positionV relativeFrom="paragraph">
                  <wp:posOffset>1343660</wp:posOffset>
                </wp:positionV>
                <wp:extent cx="3282950" cy="1041400"/>
                <wp:effectExtent l="0" t="0" r="0" b="0"/>
                <wp:wrapTopAndBottom/>
                <wp:docPr id="8592713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6"/>
                              <w:gridCol w:w="3381"/>
                            </w:tblGrid>
                            <w:tr w:rsidR="00DD2904" w14:paraId="019FC173" w14:textId="77777777">
                              <w:trPr>
                                <w:trHeight w:val="479"/>
                              </w:trPr>
                              <w:tc>
                                <w:tcPr>
                                  <w:tcW w:w="5147" w:type="dxa"/>
                                  <w:gridSpan w:val="2"/>
                                </w:tcPr>
                                <w:p w14:paraId="019FC172" w14:textId="77777777" w:rsidR="00DD2904" w:rsidRDefault="003E0583">
                                  <w:pPr>
                                    <w:pStyle w:val="TableParagraph"/>
                                    <w:spacing w:before="72"/>
                                    <w:ind w:left="1060"/>
                                    <w:rPr>
                                      <w:sz w:val="24"/>
                                    </w:rPr>
                                  </w:pPr>
                                  <w:r>
                                    <w:rPr>
                                      <w:sz w:val="24"/>
                                    </w:rPr>
                                    <w:t>No response within 48 hours</w:t>
                                  </w:r>
                                </w:p>
                              </w:tc>
                            </w:tr>
                            <w:tr w:rsidR="00DD2904" w14:paraId="019FC178" w14:textId="77777777">
                              <w:trPr>
                                <w:trHeight w:val="1122"/>
                              </w:trPr>
                              <w:tc>
                                <w:tcPr>
                                  <w:tcW w:w="1766" w:type="dxa"/>
                                  <w:tcBorders>
                                    <w:left w:val="nil"/>
                                    <w:bottom w:val="nil"/>
                                    <w:right w:val="single" w:sz="4" w:space="0" w:color="000000"/>
                                  </w:tcBorders>
                                </w:tcPr>
                                <w:p w14:paraId="019FC174" w14:textId="77777777" w:rsidR="00DD2904" w:rsidRDefault="00DD2904">
                                  <w:pPr>
                                    <w:pStyle w:val="TableParagraph"/>
                                    <w:rPr>
                                      <w:rFonts w:ascii="Times New Roman"/>
                                      <w:sz w:val="24"/>
                                    </w:rPr>
                                  </w:pPr>
                                </w:p>
                              </w:tc>
                              <w:tc>
                                <w:tcPr>
                                  <w:tcW w:w="3381" w:type="dxa"/>
                                  <w:tcBorders>
                                    <w:left w:val="single" w:sz="4" w:space="0" w:color="000000"/>
                                    <w:bottom w:val="nil"/>
                                    <w:right w:val="nil"/>
                                  </w:tcBorders>
                                </w:tcPr>
                                <w:p w14:paraId="019FC175" w14:textId="77777777" w:rsidR="00DD2904" w:rsidRDefault="00DD2904">
                                  <w:pPr>
                                    <w:pStyle w:val="TableParagraph"/>
                                    <w:rPr>
                                      <w:sz w:val="26"/>
                                    </w:rPr>
                                  </w:pPr>
                                </w:p>
                                <w:p w14:paraId="019FC176" w14:textId="77777777" w:rsidR="00DD2904" w:rsidRDefault="00DD2904">
                                  <w:pPr>
                                    <w:pStyle w:val="TableParagraph"/>
                                    <w:spacing w:before="3"/>
                                    <w:rPr>
                                      <w:sz w:val="34"/>
                                    </w:rPr>
                                  </w:pPr>
                                </w:p>
                                <w:p w14:paraId="019FC177" w14:textId="1736A43D" w:rsidR="00DD2904" w:rsidRDefault="003E0583">
                                  <w:pPr>
                                    <w:pStyle w:val="TableParagraph"/>
                                    <w:spacing w:before="1"/>
                                    <w:ind w:left="1699" w:right="1369"/>
                                    <w:jc w:val="center"/>
                                    <w:rPr>
                                      <w:sz w:val="24"/>
                                    </w:rPr>
                                  </w:pPr>
                                  <w:r>
                                    <w:rPr>
                                      <w:sz w:val="24"/>
                                    </w:rPr>
                                    <w:t>31</w:t>
                                  </w:r>
                                </w:p>
                              </w:tc>
                            </w:tr>
                          </w:tbl>
                          <w:p w14:paraId="019FC179" w14:textId="77777777" w:rsidR="00DD2904" w:rsidRDefault="00DD290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4B" id="_x0000_t202" coordsize="21600,21600" o:spt="202" path="m,l,21600r21600,l21600,xe">
                <v:stroke joinstyle="miter"/>
                <v:path gradientshapeok="t" o:connecttype="rect"/>
              </v:shapetype>
              <v:shape id="Text Box 17" o:spid="_x0000_s1053" type="#_x0000_t202" style="position:absolute;margin-left:352.9pt;margin-top:105.8pt;width:258.5pt;height:8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6"/>
                        <w:gridCol w:w="3381"/>
                      </w:tblGrid>
                      <w:tr w:rsidR="00DD2904" w14:paraId="019FC173" w14:textId="77777777">
                        <w:trPr>
                          <w:trHeight w:val="479"/>
                        </w:trPr>
                        <w:tc>
                          <w:tcPr>
                            <w:tcW w:w="5147" w:type="dxa"/>
                            <w:gridSpan w:val="2"/>
                          </w:tcPr>
                          <w:p w14:paraId="019FC172" w14:textId="77777777" w:rsidR="00DD2904" w:rsidRDefault="003E0583">
                            <w:pPr>
                              <w:pStyle w:val="TableParagraph"/>
                              <w:spacing w:before="72"/>
                              <w:ind w:left="1060"/>
                              <w:rPr>
                                <w:sz w:val="24"/>
                              </w:rPr>
                            </w:pPr>
                            <w:r>
                              <w:rPr>
                                <w:sz w:val="24"/>
                              </w:rPr>
                              <w:t>No response within 48 hours</w:t>
                            </w:r>
                          </w:p>
                        </w:tc>
                      </w:tr>
                      <w:tr w:rsidR="00DD2904" w14:paraId="019FC178" w14:textId="77777777">
                        <w:trPr>
                          <w:trHeight w:val="1122"/>
                        </w:trPr>
                        <w:tc>
                          <w:tcPr>
                            <w:tcW w:w="1766" w:type="dxa"/>
                            <w:tcBorders>
                              <w:left w:val="nil"/>
                              <w:bottom w:val="nil"/>
                              <w:right w:val="single" w:sz="4" w:space="0" w:color="000000"/>
                            </w:tcBorders>
                          </w:tcPr>
                          <w:p w14:paraId="019FC174" w14:textId="77777777" w:rsidR="00DD2904" w:rsidRDefault="00DD2904">
                            <w:pPr>
                              <w:pStyle w:val="TableParagraph"/>
                              <w:rPr>
                                <w:rFonts w:ascii="Times New Roman"/>
                                <w:sz w:val="24"/>
                              </w:rPr>
                            </w:pPr>
                          </w:p>
                        </w:tc>
                        <w:tc>
                          <w:tcPr>
                            <w:tcW w:w="3381" w:type="dxa"/>
                            <w:tcBorders>
                              <w:left w:val="single" w:sz="4" w:space="0" w:color="000000"/>
                              <w:bottom w:val="nil"/>
                              <w:right w:val="nil"/>
                            </w:tcBorders>
                          </w:tcPr>
                          <w:p w14:paraId="019FC175" w14:textId="77777777" w:rsidR="00DD2904" w:rsidRDefault="00DD2904">
                            <w:pPr>
                              <w:pStyle w:val="TableParagraph"/>
                              <w:rPr>
                                <w:sz w:val="26"/>
                              </w:rPr>
                            </w:pPr>
                          </w:p>
                          <w:p w14:paraId="019FC176" w14:textId="77777777" w:rsidR="00DD2904" w:rsidRDefault="00DD2904">
                            <w:pPr>
                              <w:pStyle w:val="TableParagraph"/>
                              <w:spacing w:before="3"/>
                              <w:rPr>
                                <w:sz w:val="34"/>
                              </w:rPr>
                            </w:pPr>
                          </w:p>
                          <w:p w14:paraId="019FC177" w14:textId="1736A43D" w:rsidR="00DD2904" w:rsidRDefault="003E0583">
                            <w:pPr>
                              <w:pStyle w:val="TableParagraph"/>
                              <w:spacing w:before="1"/>
                              <w:ind w:left="1699" w:right="1369"/>
                              <w:jc w:val="center"/>
                              <w:rPr>
                                <w:sz w:val="24"/>
                              </w:rPr>
                            </w:pPr>
                            <w:r>
                              <w:rPr>
                                <w:sz w:val="24"/>
                              </w:rPr>
                              <w:t>31</w:t>
                            </w:r>
                          </w:p>
                        </w:tc>
                      </w:tr>
                    </w:tbl>
                    <w:p w14:paraId="019FC179" w14:textId="77777777" w:rsidR="00DD2904" w:rsidRDefault="00DD2904">
                      <w:pPr>
                        <w:pStyle w:val="BodyText"/>
                      </w:pPr>
                    </w:p>
                  </w:txbxContent>
                </v:textbox>
                <w10:wrap type="topAndBottom" anchorx="page"/>
              </v:shape>
            </w:pict>
          </mc:Fallback>
        </mc:AlternateContent>
      </w:r>
    </w:p>
    <w:p w14:paraId="019FC10C" w14:textId="77777777" w:rsidR="00DD2904" w:rsidRDefault="00DD2904">
      <w:pPr>
        <w:rPr>
          <w:sz w:val="13"/>
        </w:rPr>
        <w:sectPr w:rsidR="00DD2904">
          <w:footerReference w:type="default" r:id="rId73"/>
          <w:pgSz w:w="15840" w:h="12240" w:orient="landscape"/>
          <w:pgMar w:top="1140" w:right="1320" w:bottom="820" w:left="1220" w:header="0" w:footer="637" w:gutter="0"/>
          <w:cols w:space="720"/>
        </w:sectPr>
      </w:pPr>
    </w:p>
    <w:p w14:paraId="019FC10D" w14:textId="361CFF0A" w:rsidR="00DD2904" w:rsidRDefault="003E0583">
      <w:pPr>
        <w:pStyle w:val="BodyText"/>
        <w:rPr>
          <w:sz w:val="20"/>
        </w:rPr>
      </w:pPr>
      <w:r>
        <w:rPr>
          <w:noProof/>
        </w:rPr>
        <w:lastRenderedPageBreak/>
        <mc:AlternateContent>
          <mc:Choice Requires="wpg">
            <w:drawing>
              <wp:anchor distT="0" distB="0" distL="114300" distR="114300" simplePos="0" relativeHeight="251691008" behindDoc="0" locked="0" layoutInCell="1" allowOverlap="1" wp14:anchorId="019FC14C" wp14:editId="2D69277F">
                <wp:simplePos x="0" y="0"/>
                <wp:positionH relativeFrom="page">
                  <wp:posOffset>5561330</wp:posOffset>
                </wp:positionH>
                <wp:positionV relativeFrom="page">
                  <wp:posOffset>2174875</wp:posOffset>
                </wp:positionV>
                <wp:extent cx="76200" cy="770255"/>
                <wp:effectExtent l="0" t="0" r="0" b="0"/>
                <wp:wrapNone/>
                <wp:docPr id="10053376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70255"/>
                          <a:chOff x="8758" y="3425"/>
                          <a:chExt cx="120" cy="1213"/>
                        </a:xfrm>
                      </wpg:grpSpPr>
                      <wps:wsp>
                        <wps:cNvPr id="296210233" name="Line 16"/>
                        <wps:cNvCnPr>
                          <a:cxnSpLocks noChangeShapeType="1"/>
                        </wps:cNvCnPr>
                        <wps:spPr bwMode="auto">
                          <a:xfrm>
                            <a:off x="8818" y="3425"/>
                            <a:ext cx="0" cy="111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346648" name="Freeform 15"/>
                        <wps:cNvSpPr>
                          <a:spLocks/>
                        </wps:cNvSpPr>
                        <wps:spPr bwMode="auto">
                          <a:xfrm>
                            <a:off x="8758" y="4518"/>
                            <a:ext cx="120" cy="120"/>
                          </a:xfrm>
                          <a:custGeom>
                            <a:avLst/>
                            <a:gdLst>
                              <a:gd name="T0" fmla="+- 0 8878 8758"/>
                              <a:gd name="T1" fmla="*/ T0 w 120"/>
                              <a:gd name="T2" fmla="+- 0 4518 4518"/>
                              <a:gd name="T3" fmla="*/ 4518 h 120"/>
                              <a:gd name="T4" fmla="+- 0 8758 8758"/>
                              <a:gd name="T5" fmla="*/ T4 w 120"/>
                              <a:gd name="T6" fmla="+- 0 4518 4518"/>
                              <a:gd name="T7" fmla="*/ 4518 h 120"/>
                              <a:gd name="T8" fmla="+- 0 8818 8758"/>
                              <a:gd name="T9" fmla="*/ T8 w 120"/>
                              <a:gd name="T10" fmla="+- 0 4638 4518"/>
                              <a:gd name="T11" fmla="*/ 4638 h 120"/>
                              <a:gd name="T12" fmla="+- 0 8878 8758"/>
                              <a:gd name="T13" fmla="*/ T12 w 120"/>
                              <a:gd name="T14" fmla="+- 0 4518 4518"/>
                              <a:gd name="T15" fmla="*/ 4518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B44A1" id="Group 14" o:spid="_x0000_s1026" style="position:absolute;margin-left:437.9pt;margin-top:171.25pt;width:6pt;height:60.65pt;z-index:251691008;mso-position-horizontal-relative:page;mso-position-vertical-relative:page" coordorigin="8758,3425" coordsize="12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">
                <v:line id="Line 16" o:spid="_x0000_s1027" style="position:absolute;visibility:visible;mso-wrap-style:square" from="8818,3425" to="8818,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" strokeweight=".5pt"/>
                <v:shape id="Freeform 15" o:spid="_x0000_s1028" style="position:absolute;left:8758;top:451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" path="m120,l,,60,120,120,xe" fillcolor="black" stroked="f">
                  <v:path arrowok="t" o:connecttype="custom" o:connectlocs="120,4518;0,4518;60,4638;120,4518" o:connectangles="0,0,0,0"/>
                </v:shape>
                <w10:wrap anchorx="page" anchory="page"/>
              </v:group>
            </w:pict>
          </mc:Fallback>
        </mc:AlternateContent>
      </w:r>
      <w:r>
        <w:rPr>
          <w:noProof/>
        </w:rPr>
        <mc:AlternateContent>
          <mc:Choice Requires="wps">
            <w:drawing>
              <wp:anchor distT="0" distB="0" distL="114300" distR="114300" simplePos="0" relativeHeight="251692032" behindDoc="0" locked="0" layoutInCell="1" allowOverlap="1" wp14:anchorId="019FC14D" wp14:editId="6085AE38">
                <wp:simplePos x="0" y="0"/>
                <wp:positionH relativeFrom="page">
                  <wp:posOffset>4457700</wp:posOffset>
                </wp:positionH>
                <wp:positionV relativeFrom="page">
                  <wp:posOffset>1400810</wp:posOffset>
                </wp:positionV>
                <wp:extent cx="3268980" cy="771525"/>
                <wp:effectExtent l="0" t="0" r="0" b="0"/>
                <wp:wrapNone/>
                <wp:docPr id="17161553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771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A" w14:textId="77777777" w:rsidR="00DD2904" w:rsidRDefault="003E0583">
                            <w:pPr>
                              <w:pStyle w:val="BodyText"/>
                              <w:spacing w:before="71"/>
                              <w:ind w:left="251" w:right="232" w:firstLine="523"/>
                            </w:pPr>
                            <w:r>
                              <w:t>3rd email to course faculty, cc the appropriate program director and the ADAA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D" id="Text Box 13" o:spid="_x0000_s1054" type="#_x0000_t202" style="position:absolute;margin-left:351pt;margin-top:110.3pt;width:257.4pt;height:60.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" filled="f">
                <v:textbox inset="0,0,0,0">
                  <w:txbxContent>
                    <w:p w14:paraId="019FC17A" w14:textId="77777777" w:rsidR="00DD2904" w:rsidRDefault="003E0583">
                      <w:pPr>
                        <w:pStyle w:val="BodyText"/>
                        <w:spacing w:before="71"/>
                        <w:ind w:left="251" w:right="232" w:firstLine="523"/>
                      </w:pPr>
                      <w:r>
                        <w:t>3rd email to course faculty, cc the appropriate program director and the ADAA</w:t>
                      </w: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019FC14E" wp14:editId="3D970F07">
                <wp:simplePos x="0" y="0"/>
                <wp:positionH relativeFrom="page">
                  <wp:posOffset>1049655</wp:posOffset>
                </wp:positionH>
                <wp:positionV relativeFrom="page">
                  <wp:posOffset>997585</wp:posOffset>
                </wp:positionV>
                <wp:extent cx="2385060" cy="731520"/>
                <wp:effectExtent l="0" t="0" r="0" b="0"/>
                <wp:wrapNone/>
                <wp:docPr id="19671609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7315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B" w14:textId="77777777" w:rsidR="00DD2904" w:rsidRDefault="003E0583">
                            <w:pPr>
                              <w:pStyle w:val="BodyText"/>
                              <w:spacing w:before="68"/>
                              <w:ind w:left="247" w:right="247"/>
                              <w:jc w:val="center"/>
                            </w:pPr>
                            <w:r>
                              <w:t>Continue correspondence with course faculty and program director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4E" id="Text Box 12" o:spid="_x0000_s1055" type="#_x0000_t202" style="position:absolute;margin-left:82.65pt;margin-top:78.55pt;width:187.8pt;height:57.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" filled="f">
                <v:textbox inset="0,0,0,0">
                  <w:txbxContent>
                    <w:p w14:paraId="019FC17B" w14:textId="77777777" w:rsidR="00DD2904" w:rsidRDefault="003E0583">
                      <w:pPr>
                        <w:pStyle w:val="BodyText"/>
                        <w:spacing w:before="68"/>
                        <w:ind w:left="247" w:right="247"/>
                        <w:jc w:val="center"/>
                      </w:pPr>
                      <w:r>
                        <w:t>Continue correspondence with course faculty and program director if needed</w:t>
                      </w:r>
                    </w:p>
                  </w:txbxContent>
                </v:textbox>
                <w10:wrap anchorx="page" anchory="page"/>
              </v:shape>
            </w:pict>
          </mc:Fallback>
        </mc:AlternateContent>
      </w:r>
    </w:p>
    <w:p w14:paraId="019FC10E" w14:textId="77777777" w:rsidR="00DD2904" w:rsidRDefault="00DD2904">
      <w:pPr>
        <w:pStyle w:val="BodyText"/>
        <w:rPr>
          <w:sz w:val="20"/>
        </w:rPr>
      </w:pPr>
    </w:p>
    <w:p w14:paraId="019FC10F" w14:textId="77777777" w:rsidR="00DD2904" w:rsidRDefault="00DD2904">
      <w:pPr>
        <w:pStyle w:val="BodyText"/>
        <w:rPr>
          <w:sz w:val="20"/>
        </w:rPr>
      </w:pPr>
    </w:p>
    <w:p w14:paraId="019FC110" w14:textId="77777777" w:rsidR="00DD2904" w:rsidRDefault="00DD2904">
      <w:pPr>
        <w:pStyle w:val="BodyText"/>
        <w:rPr>
          <w:sz w:val="20"/>
        </w:rPr>
      </w:pPr>
    </w:p>
    <w:p w14:paraId="019FC111" w14:textId="77777777" w:rsidR="00DD2904" w:rsidRDefault="00DD2904">
      <w:pPr>
        <w:pStyle w:val="BodyText"/>
        <w:rPr>
          <w:sz w:val="20"/>
        </w:rPr>
      </w:pPr>
    </w:p>
    <w:p w14:paraId="019FC112" w14:textId="77777777" w:rsidR="00DD2904" w:rsidRDefault="00DD2904">
      <w:pPr>
        <w:pStyle w:val="BodyText"/>
        <w:rPr>
          <w:sz w:val="20"/>
        </w:rPr>
      </w:pPr>
    </w:p>
    <w:p w14:paraId="019FC113" w14:textId="77777777" w:rsidR="00DD2904" w:rsidRDefault="00DD2904">
      <w:pPr>
        <w:pStyle w:val="BodyText"/>
        <w:rPr>
          <w:sz w:val="20"/>
        </w:rPr>
      </w:pPr>
    </w:p>
    <w:p w14:paraId="019FC114" w14:textId="77777777" w:rsidR="00DD2904" w:rsidRDefault="00DD2904">
      <w:pPr>
        <w:pStyle w:val="BodyText"/>
        <w:rPr>
          <w:sz w:val="20"/>
        </w:rPr>
      </w:pPr>
    </w:p>
    <w:p w14:paraId="019FC115" w14:textId="77777777" w:rsidR="00DD2904" w:rsidRDefault="00DD2904">
      <w:pPr>
        <w:pStyle w:val="BodyText"/>
        <w:rPr>
          <w:sz w:val="20"/>
        </w:rPr>
      </w:pPr>
    </w:p>
    <w:p w14:paraId="019FC116" w14:textId="77777777" w:rsidR="00DD2904" w:rsidRDefault="00DD2904">
      <w:pPr>
        <w:pStyle w:val="BodyText"/>
        <w:rPr>
          <w:sz w:val="20"/>
        </w:rPr>
      </w:pPr>
    </w:p>
    <w:p w14:paraId="019FC117" w14:textId="77777777" w:rsidR="00DD2904" w:rsidRDefault="00DD2904">
      <w:pPr>
        <w:pStyle w:val="BodyText"/>
        <w:rPr>
          <w:sz w:val="20"/>
        </w:rPr>
      </w:pPr>
    </w:p>
    <w:p w14:paraId="019FC118" w14:textId="77777777" w:rsidR="00DD2904" w:rsidRDefault="00DD2904">
      <w:pPr>
        <w:pStyle w:val="BodyText"/>
        <w:rPr>
          <w:sz w:val="20"/>
        </w:rPr>
      </w:pPr>
    </w:p>
    <w:p w14:paraId="019FC119" w14:textId="77777777" w:rsidR="00DD2904" w:rsidRDefault="00DD2904">
      <w:pPr>
        <w:pStyle w:val="BodyText"/>
        <w:rPr>
          <w:sz w:val="20"/>
        </w:rPr>
      </w:pPr>
    </w:p>
    <w:p w14:paraId="019FC11A" w14:textId="77777777" w:rsidR="00DD2904" w:rsidRDefault="00DD2904">
      <w:pPr>
        <w:pStyle w:val="BodyText"/>
        <w:rPr>
          <w:sz w:val="20"/>
        </w:rPr>
      </w:pPr>
    </w:p>
    <w:p w14:paraId="019FC11B" w14:textId="77777777" w:rsidR="00DD2904" w:rsidRDefault="00DD2904">
      <w:pPr>
        <w:pStyle w:val="BodyText"/>
        <w:rPr>
          <w:sz w:val="20"/>
        </w:rPr>
      </w:pPr>
    </w:p>
    <w:p w14:paraId="019FC11C" w14:textId="77777777" w:rsidR="00DD2904" w:rsidRDefault="00DD2904">
      <w:pPr>
        <w:pStyle w:val="BodyText"/>
        <w:rPr>
          <w:sz w:val="20"/>
        </w:rPr>
      </w:pPr>
    </w:p>
    <w:p w14:paraId="019FC11D" w14:textId="77777777" w:rsidR="00DD2904" w:rsidRDefault="00DD2904">
      <w:pPr>
        <w:pStyle w:val="BodyText"/>
        <w:rPr>
          <w:sz w:val="20"/>
        </w:rPr>
      </w:pPr>
    </w:p>
    <w:p w14:paraId="019FC11E" w14:textId="77777777" w:rsidR="00DD2904" w:rsidRDefault="00DD2904">
      <w:pPr>
        <w:pStyle w:val="BodyText"/>
        <w:rPr>
          <w:sz w:val="20"/>
        </w:rPr>
      </w:pPr>
    </w:p>
    <w:p w14:paraId="019FC11F" w14:textId="77777777" w:rsidR="00DD2904" w:rsidRDefault="00DD2904">
      <w:pPr>
        <w:pStyle w:val="BodyText"/>
        <w:rPr>
          <w:sz w:val="20"/>
        </w:rPr>
      </w:pPr>
    </w:p>
    <w:p w14:paraId="019FC120" w14:textId="77777777" w:rsidR="00DD2904" w:rsidRDefault="00DD2904">
      <w:pPr>
        <w:pStyle w:val="BodyText"/>
        <w:rPr>
          <w:sz w:val="20"/>
        </w:rPr>
      </w:pPr>
    </w:p>
    <w:p w14:paraId="019FC121" w14:textId="77777777" w:rsidR="00DD2904" w:rsidRDefault="00DD2904">
      <w:pPr>
        <w:pStyle w:val="BodyText"/>
        <w:rPr>
          <w:sz w:val="20"/>
        </w:rPr>
      </w:pPr>
    </w:p>
    <w:p w14:paraId="019FC122" w14:textId="77777777" w:rsidR="00DD2904" w:rsidRDefault="00DD2904">
      <w:pPr>
        <w:pStyle w:val="BodyText"/>
        <w:rPr>
          <w:sz w:val="20"/>
        </w:rPr>
      </w:pPr>
    </w:p>
    <w:p w14:paraId="019FC123" w14:textId="77777777" w:rsidR="00DD2904" w:rsidRDefault="00DD2904">
      <w:pPr>
        <w:pStyle w:val="BodyText"/>
        <w:rPr>
          <w:sz w:val="20"/>
        </w:rPr>
      </w:pPr>
    </w:p>
    <w:p w14:paraId="019FC124" w14:textId="77777777" w:rsidR="00DD2904" w:rsidRDefault="00DD2904">
      <w:pPr>
        <w:pStyle w:val="BodyText"/>
        <w:rPr>
          <w:sz w:val="20"/>
        </w:rPr>
      </w:pPr>
    </w:p>
    <w:p w14:paraId="019FC125" w14:textId="77777777" w:rsidR="00DD2904" w:rsidRDefault="00DD2904">
      <w:pPr>
        <w:pStyle w:val="BodyText"/>
        <w:rPr>
          <w:sz w:val="18"/>
        </w:rPr>
      </w:pPr>
    </w:p>
    <w:p w14:paraId="019FC126" w14:textId="4A631F63" w:rsidR="00DD2904" w:rsidRDefault="003E0583">
      <w:pPr>
        <w:spacing w:before="93"/>
        <w:ind w:left="220"/>
        <w:rPr>
          <w:sz w:val="20"/>
        </w:rPr>
      </w:pPr>
      <w:r>
        <w:rPr>
          <w:noProof/>
        </w:rPr>
        <mc:AlternateContent>
          <mc:Choice Requires="wpg">
            <w:drawing>
              <wp:anchor distT="0" distB="0" distL="114300" distR="114300" simplePos="0" relativeHeight="251689984" behindDoc="0" locked="0" layoutInCell="1" allowOverlap="1" wp14:anchorId="019FC14F" wp14:editId="1D2FB5EE">
                <wp:simplePos x="0" y="0"/>
                <wp:positionH relativeFrom="page">
                  <wp:posOffset>1054735</wp:posOffset>
                </wp:positionH>
                <wp:positionV relativeFrom="paragraph">
                  <wp:posOffset>-2591435</wp:posOffset>
                </wp:positionV>
                <wp:extent cx="3278505" cy="1543050"/>
                <wp:effectExtent l="0" t="0" r="0" b="0"/>
                <wp:wrapNone/>
                <wp:docPr id="172177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8505" cy="1543050"/>
                          <a:chOff x="1661" y="-4081"/>
                          <a:chExt cx="5163" cy="2430"/>
                        </a:xfrm>
                      </wpg:grpSpPr>
                      <wps:wsp>
                        <wps:cNvPr id="1408421205" name="Rectangle 11"/>
                        <wps:cNvSpPr>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409905" name="Line 10"/>
                        <wps:cNvCnPr>
                          <a:cxnSpLocks noChangeShapeType="1"/>
                        </wps:cNvCnPr>
                        <wps:spPr bwMode="auto">
                          <a:xfrm>
                            <a:off x="3396" y="-4081"/>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41332" name="Freeform 9"/>
                        <wps:cNvSpPr>
                          <a:spLocks/>
                        </wps:cNvSpPr>
                        <wps:spPr bwMode="auto">
                          <a:xfrm>
                            <a:off x="3336" y="-3212"/>
                            <a:ext cx="120" cy="120"/>
                          </a:xfrm>
                          <a:custGeom>
                            <a:avLst/>
                            <a:gdLst>
                              <a:gd name="T0" fmla="+- 0 3456 3336"/>
                              <a:gd name="T1" fmla="*/ T0 w 120"/>
                              <a:gd name="T2" fmla="+- 0 -3211 -3211"/>
                              <a:gd name="T3" fmla="*/ -3211 h 120"/>
                              <a:gd name="T4" fmla="+- 0 3336 3336"/>
                              <a:gd name="T5" fmla="*/ T4 w 120"/>
                              <a:gd name="T6" fmla="+- 0 -3211 -3211"/>
                              <a:gd name="T7" fmla="*/ -3211 h 120"/>
                              <a:gd name="T8" fmla="+- 0 3396 3336"/>
                              <a:gd name="T9" fmla="*/ T8 w 120"/>
                              <a:gd name="T10" fmla="+- 0 -3091 -3211"/>
                              <a:gd name="T11" fmla="*/ -3091 h 120"/>
                              <a:gd name="T12" fmla="+- 0 3456 3336"/>
                              <a:gd name="T13" fmla="*/ T12 w 120"/>
                              <a:gd name="T14" fmla="+- 0 -3211 -3211"/>
                              <a:gd name="T15" fmla="*/ -3211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373518" name="Line 8"/>
                        <wps:cNvCnPr>
                          <a:cxnSpLocks noChangeShapeType="1"/>
                        </wps:cNvCnPr>
                        <wps:spPr bwMode="auto">
                          <a:xfrm>
                            <a:off x="3371" y="-2641"/>
                            <a:ext cx="0" cy="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266740" name="Freeform 7"/>
                        <wps:cNvSpPr>
                          <a:spLocks/>
                        </wps:cNvSpPr>
                        <wps:spPr bwMode="auto">
                          <a:xfrm>
                            <a:off x="3311" y="-1772"/>
                            <a:ext cx="120" cy="120"/>
                          </a:xfrm>
                          <a:custGeom>
                            <a:avLst/>
                            <a:gdLst>
                              <a:gd name="T0" fmla="+- 0 3431 3311"/>
                              <a:gd name="T1" fmla="*/ T0 w 120"/>
                              <a:gd name="T2" fmla="+- 0 -1771 -1771"/>
                              <a:gd name="T3" fmla="*/ -1771 h 120"/>
                              <a:gd name="T4" fmla="+- 0 3311 3311"/>
                              <a:gd name="T5" fmla="*/ T4 w 120"/>
                              <a:gd name="T6" fmla="+- 0 -1771 -1771"/>
                              <a:gd name="T7" fmla="*/ -1771 h 120"/>
                              <a:gd name="T8" fmla="+- 0 3371 3311"/>
                              <a:gd name="T9" fmla="*/ T8 w 120"/>
                              <a:gd name="T10" fmla="+- 0 -1651 -1771"/>
                              <a:gd name="T11" fmla="*/ -1651 h 120"/>
                              <a:gd name="T12" fmla="+- 0 3431 3311"/>
                              <a:gd name="T13" fmla="*/ T12 w 120"/>
                              <a:gd name="T14" fmla="+- 0 -1771 -1771"/>
                              <a:gd name="T15" fmla="*/ -1771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190097" name="Rectangle 6"/>
                        <wps:cNvSpPr>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144132" name="Text Box 5"/>
                        <wps:cNvSpPr txBox="1">
                          <a:spLocks noChangeArrowheads="1"/>
                        </wps:cNvSpPr>
                        <wps:spPr bwMode="auto">
                          <a:xfrm>
                            <a:off x="1669" y="-3100"/>
                            <a:ext cx="5148" cy="5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C" w14:textId="77777777" w:rsidR="00DD2904" w:rsidRDefault="003E0583">
                              <w:pPr>
                                <w:spacing w:before="72"/>
                                <w:ind w:left="855"/>
                                <w:rPr>
                                  <w:sz w:val="24"/>
                                </w:rPr>
                              </w:pPr>
                              <w:r>
                                <w:rPr>
                                  <w:sz w:val="24"/>
                                </w:rPr>
                                <w:t>Response received within 48 hr.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FC14F" id="Group 4" o:spid="_x0000_s1056" style="position:absolute;left:0;text-align:left;margin-left:83.05pt;margin-top:-204.05pt;width:258.15pt;height:121.5pt;z-index:251689984;mso-position-horizontal-relative:page" coordorigin="1661,-4081" coordsize="516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">
                <v:rect id="Rectangle 11" o:spid="_x0000_s1057"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" filled="f"/>
                <v:line id="Line 10" o:spid="_x0000_s1058" style="position:absolute;visibility:visible;mso-wrap-style:square" from="3396,-4081" to="3396,-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" strokeweight=".5pt"/>
                <v:shape id="Freeform 9" o:spid="_x0000_s1059" style="position:absolute;left:3336;top:-321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" path="m120,l,,60,120,120,xe" fillcolor="black" stroked="f">
                  <v:path arrowok="t" o:connecttype="custom" o:connectlocs="120,-3211;0,-3211;60,-3091;120,-3211" o:connectangles="0,0,0,0"/>
                </v:shape>
                <v:line id="Line 8" o:spid="_x0000_s1060" style="position:absolute;visibility:visible;mso-wrap-style:square" from="3371,-2641" to="337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" strokeweight=".5pt"/>
                <v:shape id="Freeform 7" o:spid="_x0000_s1061" style="position:absolute;left:3311;top:-177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" path="m120,l,,60,120,120,xe" fillcolor="black" stroked="f">
                  <v:path arrowok="t" o:connecttype="custom" o:connectlocs="120,-1771;0,-1771;60,-1651;120,-1771" o:connectangles="0,0,0,0"/>
                </v:shape>
                <v:rect id="Rectangle 6" o:spid="_x0000_s1062"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" filled="f"/>
                <v:shape id="_x0000_s1063" type="#_x0000_t202" style="position:absolute;left:1669;top:-3100;width:51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" filled="f">
                  <v:textbox inset="0,0,0,0">
                    <w:txbxContent>
                      <w:p w14:paraId="019FC17C" w14:textId="77777777" w:rsidR="00DD2904" w:rsidRDefault="003E0583">
                        <w:pPr>
                          <w:spacing w:before="72"/>
                          <w:ind w:left="855"/>
                          <w:rPr>
                            <w:sz w:val="24"/>
                          </w:rPr>
                        </w:pPr>
                        <w:r>
                          <w:rPr>
                            <w:sz w:val="24"/>
                          </w:rPr>
                          <w:t>Response received within 48 hr.</w:t>
                        </w:r>
                      </w:p>
                    </w:txbxContent>
                  </v:textbox>
                </v:shape>
                <w10:wrap anchorx="page"/>
              </v:group>
            </w:pict>
          </mc:Fallback>
        </mc:AlternateContent>
      </w:r>
      <w:r>
        <w:rPr>
          <w:noProof/>
        </w:rPr>
        <mc:AlternateContent>
          <mc:Choice Requires="wps">
            <w:drawing>
              <wp:anchor distT="0" distB="0" distL="114300" distR="114300" simplePos="0" relativeHeight="251693056" behindDoc="0" locked="0" layoutInCell="1" allowOverlap="1" wp14:anchorId="019FC150" wp14:editId="295AD612">
                <wp:simplePos x="0" y="0"/>
                <wp:positionH relativeFrom="page">
                  <wp:posOffset>1059180</wp:posOffset>
                </wp:positionH>
                <wp:positionV relativeFrom="paragraph">
                  <wp:posOffset>-1047115</wp:posOffset>
                </wp:positionV>
                <wp:extent cx="3268980" cy="866775"/>
                <wp:effectExtent l="0" t="0" r="0" b="0"/>
                <wp:wrapNone/>
                <wp:docPr id="1021293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866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D" w14:textId="77777777" w:rsidR="00DD2904" w:rsidRDefault="003E0583">
                            <w:pPr>
                              <w:pStyle w:val="BodyText"/>
                              <w:spacing w:before="72"/>
                              <w:ind w:left="486" w:right="478" w:hanging="10"/>
                              <w:jc w:val="center"/>
                            </w:pPr>
                            <w:r>
                              <w:t>Continue correspondence with course faculty, include program director and/or ADAA as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0" id="Text Box 3" o:spid="_x0000_s1064" type="#_x0000_t202" style="position:absolute;left:0;text-align:left;margin-left:83.4pt;margin-top:-82.45pt;width:257.4pt;height:68.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4NFwIAABMEAAAOAAAAZHJzL2Uyb0RvYy54bWysU9tu2zAMfR+wfxD0vjjJkDQ1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" filled="f">
                <v:textbox inset="0,0,0,0">
                  <w:txbxContent>
                    <w:p w14:paraId="019FC17D" w14:textId="77777777" w:rsidR="00DD2904" w:rsidRDefault="003E0583">
                      <w:pPr>
                        <w:pStyle w:val="BodyText"/>
                        <w:spacing w:before="72"/>
                        <w:ind w:left="486" w:right="478" w:hanging="10"/>
                        <w:jc w:val="center"/>
                      </w:pPr>
                      <w:r>
                        <w:t>Continue correspondence with course faculty, include program director and/or ADAA as needed</w:t>
                      </w:r>
                    </w:p>
                  </w:txbxContent>
                </v:textbox>
                <w10:wrap anchorx="page"/>
              </v:shape>
            </w:pict>
          </mc:Fallback>
        </mc:AlternateContent>
      </w:r>
      <w:r>
        <w:rPr>
          <w:noProof/>
        </w:rPr>
        <mc:AlternateContent>
          <mc:Choice Requires="wps">
            <w:drawing>
              <wp:anchor distT="0" distB="0" distL="114300" distR="114300" simplePos="0" relativeHeight="251694080" behindDoc="0" locked="0" layoutInCell="1" allowOverlap="1" wp14:anchorId="019FC151" wp14:editId="5E770C11">
                <wp:simplePos x="0" y="0"/>
                <wp:positionH relativeFrom="page">
                  <wp:posOffset>4460875</wp:posOffset>
                </wp:positionH>
                <wp:positionV relativeFrom="paragraph">
                  <wp:posOffset>-1414145</wp:posOffset>
                </wp:positionV>
                <wp:extent cx="3268980" cy="692150"/>
                <wp:effectExtent l="0" t="0" r="0" b="0"/>
                <wp:wrapNone/>
                <wp:docPr id="1195677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692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9FC17E" w14:textId="77777777" w:rsidR="00DD2904" w:rsidRDefault="003E0583">
                            <w:pPr>
                              <w:pStyle w:val="BodyText"/>
                              <w:spacing w:before="72"/>
                              <w:ind w:left="599" w:right="293" w:hanging="288"/>
                            </w:pPr>
                            <w:r>
                              <w:t>No response within 48 hr., email associate dean and/or program director directly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1" id="Text Box 2" o:spid="_x0000_s1065" type="#_x0000_t202" style="position:absolute;left:0;text-align:left;margin-left:351.25pt;margin-top:-111.35pt;width:257.4pt;height:5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" filled="f">
                <v:textbox inset="0,0,0,0">
                  <w:txbxContent>
                    <w:p w14:paraId="019FC17E" w14:textId="77777777" w:rsidR="00DD2904" w:rsidRDefault="003E0583">
                      <w:pPr>
                        <w:pStyle w:val="BodyText"/>
                        <w:spacing w:before="72"/>
                        <w:ind w:left="599" w:right="293" w:hanging="288"/>
                      </w:pPr>
                      <w:r>
                        <w:t>No response within 48 hr., email associate dean and/or program director directly</w:t>
                      </w:r>
                    </w:p>
                  </w:txbxContent>
                </v:textbox>
                <w10:wrap anchorx="page"/>
              </v:shape>
            </w:pict>
          </mc:Fallback>
        </mc:AlternateContent>
      </w:r>
      <w:r>
        <w:rPr>
          <w:i/>
          <w:sz w:val="20"/>
        </w:rPr>
        <w:t>Note</w:t>
      </w:r>
      <w:r>
        <w:rPr>
          <w:sz w:val="20"/>
        </w:rPr>
        <w:t>. Please allow 48 hr during regular weekdays for a response.</w:t>
      </w:r>
    </w:p>
    <w:sectPr w:rsidR="00DD2904">
      <w:footerReference w:type="default" r:id="rId74"/>
      <w:pgSz w:w="15840" w:h="12240" w:orient="landscape"/>
      <w:pgMar w:top="1140" w:right="1320" w:bottom="1260" w:left="12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0A5C" w14:textId="77777777" w:rsidR="004B1072" w:rsidRDefault="004B1072">
      <w:r>
        <w:separator/>
      </w:r>
    </w:p>
  </w:endnote>
  <w:endnote w:type="continuationSeparator" w:id="0">
    <w:p w14:paraId="7C5A281F" w14:textId="77777777" w:rsidR="004B1072" w:rsidRDefault="004B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9700" w14:textId="3A790564" w:rsidR="00C3693A" w:rsidRDefault="00C3693A">
    <w:pPr>
      <w:pStyle w:val="Footer"/>
    </w:pPr>
    <w:r>
      <w:t>Revised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2" w14:textId="270A34CE" w:rsidR="00DD2904" w:rsidRDefault="003E0583">
    <w:pPr>
      <w:pStyle w:val="BodyText"/>
      <w:spacing w:line="14" w:lineRule="auto"/>
      <w:rPr>
        <w:sz w:val="20"/>
      </w:rPr>
    </w:pPr>
    <w:r>
      <w:rPr>
        <w:noProof/>
      </w:rPr>
      <mc:AlternateContent>
        <mc:Choice Requires="wps">
          <w:drawing>
            <wp:anchor distT="0" distB="0" distL="114300" distR="114300" simplePos="0" relativeHeight="246263808" behindDoc="1" locked="0" layoutInCell="1" allowOverlap="1" wp14:anchorId="019FC158" wp14:editId="2C6E85A7">
              <wp:simplePos x="0" y="0"/>
              <wp:positionH relativeFrom="page">
                <wp:posOffset>901700</wp:posOffset>
              </wp:positionH>
              <wp:positionV relativeFrom="page">
                <wp:posOffset>9243060</wp:posOffset>
              </wp:positionV>
              <wp:extent cx="1543685" cy="196215"/>
              <wp:effectExtent l="0" t="0" r="0" b="0"/>
              <wp:wrapNone/>
              <wp:docPr id="1690589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7F" w14:textId="4740C621" w:rsidR="00DD2904" w:rsidRDefault="003E0583">
                          <w:pPr>
                            <w:pStyle w:val="BodyText"/>
                            <w:spacing w:before="12"/>
                            <w:ind w:left="20"/>
                          </w:pPr>
                          <w:r>
                            <w:t xml:space="preserve">Revised </w:t>
                          </w:r>
                          <w:r w:rsidR="00F0081B">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8" id="_x0000_t202" coordsize="21600,21600" o:spt="202" path="m,l,21600r21600,l21600,xe">
              <v:stroke joinstyle="miter"/>
              <v:path gradientshapeok="t" o:connecttype="rect"/>
            </v:shapetype>
            <v:shape id="Text Box 9" o:spid="_x0000_s1066" type="#_x0000_t202" style="position:absolute;margin-left:71pt;margin-top:727.8pt;width:121.55pt;height:15.45pt;z-index:-25705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" filled="f" stroked="f">
              <v:textbox inset="0,0,0,0">
                <w:txbxContent>
                  <w:p w14:paraId="019FC17F" w14:textId="4740C621" w:rsidR="00DD2904" w:rsidRDefault="003E0583">
                    <w:pPr>
                      <w:pStyle w:val="BodyText"/>
                      <w:spacing w:before="12"/>
                      <w:ind w:left="20"/>
                    </w:pPr>
                    <w:r>
                      <w:t xml:space="preserve">Revised </w:t>
                    </w:r>
                    <w:r w:rsidR="00F0081B">
                      <w:t>March 2026</w:t>
                    </w:r>
                  </w:p>
                </w:txbxContent>
              </v:textbox>
              <w10:wrap anchorx="page" anchory="page"/>
            </v:shape>
          </w:pict>
        </mc:Fallback>
      </mc:AlternateContent>
    </w:r>
    <w:r>
      <w:rPr>
        <w:noProof/>
      </w:rPr>
      <mc:AlternateContent>
        <mc:Choice Requires="wps">
          <w:drawing>
            <wp:anchor distT="0" distB="0" distL="114300" distR="114300" simplePos="0" relativeHeight="246264832" behindDoc="1" locked="0" layoutInCell="1" allowOverlap="1" wp14:anchorId="019FC159" wp14:editId="6FBD1767">
              <wp:simplePos x="0" y="0"/>
              <wp:positionH relativeFrom="page">
                <wp:posOffset>6710045</wp:posOffset>
              </wp:positionH>
              <wp:positionV relativeFrom="page">
                <wp:posOffset>9243060</wp:posOffset>
              </wp:positionV>
              <wp:extent cx="186055" cy="196215"/>
              <wp:effectExtent l="0" t="0" r="0" b="0"/>
              <wp:wrapNone/>
              <wp:docPr id="1708402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0" w14:textId="77777777" w:rsidR="00DD2904" w:rsidRDefault="003E0583">
                          <w:pPr>
                            <w:pStyle w:val="BodyText"/>
                            <w:spacing w:before="12"/>
                            <w:ind w:left="60"/>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9" id="Text Box 8" o:spid="_x0000_s1067" type="#_x0000_t202" style="position:absolute;margin-left:528.35pt;margin-top:727.8pt;width:14.65pt;height:15.45pt;z-index:-25705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" filled="f" stroked="f">
              <v:textbox inset="0,0,0,0">
                <w:txbxContent>
                  <w:p w14:paraId="019FC180" w14:textId="77777777" w:rsidR="00DD2904" w:rsidRDefault="003E0583">
                    <w:pPr>
                      <w:pStyle w:val="BodyText"/>
                      <w:spacing w:before="12"/>
                      <w:ind w:left="60"/>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3" w14:textId="77777777" w:rsidR="00DD2904" w:rsidRDefault="00DD290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4" w14:textId="4C88D851" w:rsidR="00DD2904" w:rsidRDefault="003E0583">
    <w:pPr>
      <w:pStyle w:val="BodyText"/>
      <w:spacing w:line="14" w:lineRule="auto"/>
      <w:rPr>
        <w:sz w:val="20"/>
      </w:rPr>
    </w:pPr>
    <w:r>
      <w:rPr>
        <w:noProof/>
      </w:rPr>
      <mc:AlternateContent>
        <mc:Choice Requires="wps">
          <w:drawing>
            <wp:anchor distT="0" distB="0" distL="114300" distR="114300" simplePos="0" relativeHeight="246265856" behindDoc="1" locked="0" layoutInCell="1" allowOverlap="1" wp14:anchorId="019FC15A" wp14:editId="6C4FCD6E">
              <wp:simplePos x="0" y="0"/>
              <wp:positionH relativeFrom="page">
                <wp:posOffset>901700</wp:posOffset>
              </wp:positionH>
              <wp:positionV relativeFrom="page">
                <wp:posOffset>9243060</wp:posOffset>
              </wp:positionV>
              <wp:extent cx="1543685" cy="196215"/>
              <wp:effectExtent l="0" t="0" r="0" b="0"/>
              <wp:wrapNone/>
              <wp:docPr id="75315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1" w14:textId="4B5A0034" w:rsidR="00DD2904" w:rsidRDefault="003E0583">
                          <w:pPr>
                            <w:pStyle w:val="BodyText"/>
                            <w:spacing w:before="12"/>
                            <w:ind w:left="20"/>
                          </w:pPr>
                          <w:r>
                            <w:t xml:space="preserve">Revised </w:t>
                          </w:r>
                          <w:r w:rsidR="001E57C8">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A" id="_x0000_t202" coordsize="21600,21600" o:spt="202" path="m,l,21600r21600,l21600,xe">
              <v:stroke joinstyle="miter"/>
              <v:path gradientshapeok="t" o:connecttype="rect"/>
            </v:shapetype>
            <v:shape id="Text Box 7" o:spid="_x0000_s1068" type="#_x0000_t202" style="position:absolute;margin-left:71pt;margin-top:727.8pt;width:121.55pt;height:15.45pt;z-index:-25705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" filled="f" stroked="f">
              <v:textbox inset="0,0,0,0">
                <w:txbxContent>
                  <w:p w14:paraId="019FC181" w14:textId="4B5A0034" w:rsidR="00DD2904" w:rsidRDefault="003E0583">
                    <w:pPr>
                      <w:pStyle w:val="BodyText"/>
                      <w:spacing w:before="12"/>
                      <w:ind w:left="20"/>
                    </w:pPr>
                    <w:r>
                      <w:t xml:space="preserve">Revised </w:t>
                    </w:r>
                    <w:r w:rsidR="001E57C8">
                      <w:t>March 2026</w:t>
                    </w:r>
                  </w:p>
                </w:txbxContent>
              </v:textbox>
              <w10:wrap anchorx="page" anchory="page"/>
            </v:shape>
          </w:pict>
        </mc:Fallback>
      </mc:AlternateContent>
    </w:r>
    <w:r>
      <w:rPr>
        <w:noProof/>
      </w:rPr>
      <mc:AlternateContent>
        <mc:Choice Requires="wps">
          <w:drawing>
            <wp:anchor distT="0" distB="0" distL="114300" distR="114300" simplePos="0" relativeHeight="246266880" behindDoc="1" locked="0" layoutInCell="1" allowOverlap="1" wp14:anchorId="019FC15B" wp14:editId="51BD8699">
              <wp:simplePos x="0" y="0"/>
              <wp:positionH relativeFrom="page">
                <wp:posOffset>6650990</wp:posOffset>
              </wp:positionH>
              <wp:positionV relativeFrom="page">
                <wp:posOffset>9243060</wp:posOffset>
              </wp:positionV>
              <wp:extent cx="247015" cy="196215"/>
              <wp:effectExtent l="0" t="0" r="0" b="0"/>
              <wp:wrapNone/>
              <wp:docPr id="108235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2" w14:textId="77777777" w:rsidR="00DD2904" w:rsidRDefault="003E0583">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B" id="Text Box 6" o:spid="_x0000_s1069" type="#_x0000_t202" style="position:absolute;margin-left:523.7pt;margin-top:727.8pt;width:19.45pt;height:15.45pt;z-index:-25704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" filled="f" stroked="f">
              <v:textbox inset="0,0,0,0">
                <w:txbxContent>
                  <w:p w14:paraId="019FC182" w14:textId="77777777" w:rsidR="00DD2904" w:rsidRDefault="003E0583">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5877D1" w14:paraId="2B9F3B97" w14:textId="77777777" w:rsidTr="24F03665">
      <w:trPr>
        <w:trHeight w:val="300"/>
      </w:trPr>
      <w:tc>
        <w:tcPr>
          <w:tcW w:w="4320" w:type="dxa"/>
        </w:tcPr>
        <w:p w14:paraId="54AD4844" w14:textId="77777777" w:rsidR="005877D1" w:rsidRDefault="005877D1" w:rsidP="24F03665">
          <w:pPr>
            <w:pStyle w:val="Header"/>
            <w:ind w:left="-115"/>
          </w:pPr>
        </w:p>
      </w:tc>
      <w:tc>
        <w:tcPr>
          <w:tcW w:w="4320" w:type="dxa"/>
        </w:tcPr>
        <w:p w14:paraId="16BA3385" w14:textId="77777777" w:rsidR="005877D1" w:rsidRDefault="005877D1" w:rsidP="24F03665">
          <w:pPr>
            <w:pStyle w:val="Header"/>
            <w:jc w:val="center"/>
          </w:pPr>
        </w:p>
      </w:tc>
      <w:tc>
        <w:tcPr>
          <w:tcW w:w="4320" w:type="dxa"/>
        </w:tcPr>
        <w:p w14:paraId="00572E7E" w14:textId="77777777" w:rsidR="005877D1" w:rsidRDefault="005877D1" w:rsidP="24F03665">
          <w:pPr>
            <w:pStyle w:val="Header"/>
            <w:ind w:right="-115"/>
            <w:jc w:val="right"/>
          </w:pPr>
        </w:p>
      </w:tc>
    </w:tr>
  </w:tbl>
  <w:p w14:paraId="16BDE2F5" w14:textId="77777777" w:rsidR="005877D1" w:rsidRDefault="005877D1" w:rsidP="24F036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5" w14:textId="1A33B393" w:rsidR="00DD2904" w:rsidRDefault="003E0583">
    <w:pPr>
      <w:pStyle w:val="BodyText"/>
      <w:spacing w:line="14" w:lineRule="auto"/>
      <w:rPr>
        <w:sz w:val="20"/>
      </w:rPr>
    </w:pPr>
    <w:r>
      <w:rPr>
        <w:noProof/>
      </w:rPr>
      <mc:AlternateContent>
        <mc:Choice Requires="wps">
          <w:drawing>
            <wp:anchor distT="0" distB="0" distL="114300" distR="114300" simplePos="0" relativeHeight="246267904" behindDoc="1" locked="0" layoutInCell="1" allowOverlap="1" wp14:anchorId="019FC15C" wp14:editId="0DD40796">
              <wp:simplePos x="0" y="0"/>
              <wp:positionH relativeFrom="page">
                <wp:posOffset>901700</wp:posOffset>
              </wp:positionH>
              <wp:positionV relativeFrom="page">
                <wp:posOffset>6957060</wp:posOffset>
              </wp:positionV>
              <wp:extent cx="1543685" cy="196215"/>
              <wp:effectExtent l="0" t="0" r="0" b="0"/>
              <wp:wrapNone/>
              <wp:docPr id="51726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3" w14:textId="4F8858AD" w:rsidR="00DD2904" w:rsidRDefault="003E0583">
                          <w:pPr>
                            <w:pStyle w:val="BodyText"/>
                            <w:spacing w:before="12"/>
                            <w:ind w:left="20"/>
                          </w:pPr>
                          <w:r>
                            <w:t xml:space="preserve">Revised </w:t>
                          </w:r>
                          <w:r w:rsidR="00834D39">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C" id="_x0000_t202" coordsize="21600,21600" o:spt="202" path="m,l,21600r21600,l21600,xe">
              <v:stroke joinstyle="miter"/>
              <v:path gradientshapeok="t" o:connecttype="rect"/>
            </v:shapetype>
            <v:shape id="Text Box 5" o:spid="_x0000_s1070" type="#_x0000_t202" style="position:absolute;margin-left:71pt;margin-top:547.8pt;width:121.55pt;height:15.45pt;z-index:-25704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" filled="f" stroked="f">
              <v:textbox inset="0,0,0,0">
                <w:txbxContent>
                  <w:p w14:paraId="019FC183" w14:textId="4F8858AD" w:rsidR="00DD2904" w:rsidRDefault="003E0583">
                    <w:pPr>
                      <w:pStyle w:val="BodyText"/>
                      <w:spacing w:before="12"/>
                      <w:ind w:left="20"/>
                    </w:pPr>
                    <w:r>
                      <w:t xml:space="preserve">Revised </w:t>
                    </w:r>
                    <w:r w:rsidR="00834D39">
                      <w:t>March 2026</w:t>
                    </w:r>
                  </w:p>
                </w:txbxContent>
              </v:textbox>
              <w10:wrap anchorx="page" anchory="page"/>
            </v:shape>
          </w:pict>
        </mc:Fallback>
      </mc:AlternateContent>
    </w:r>
    <w:r>
      <w:rPr>
        <w:noProof/>
      </w:rPr>
      <mc:AlternateContent>
        <mc:Choice Requires="wps">
          <w:drawing>
            <wp:anchor distT="0" distB="0" distL="114300" distR="114300" simplePos="0" relativeHeight="246268928" behindDoc="1" locked="0" layoutInCell="1" allowOverlap="1" wp14:anchorId="019FC15D" wp14:editId="2CF50F1A">
              <wp:simplePos x="0" y="0"/>
              <wp:positionH relativeFrom="page">
                <wp:posOffset>6650990</wp:posOffset>
              </wp:positionH>
              <wp:positionV relativeFrom="page">
                <wp:posOffset>6957060</wp:posOffset>
              </wp:positionV>
              <wp:extent cx="247015" cy="196215"/>
              <wp:effectExtent l="0" t="0" r="0" b="0"/>
              <wp:wrapNone/>
              <wp:docPr id="832891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4" w14:textId="77777777" w:rsidR="00DD2904" w:rsidRDefault="003E0583">
                          <w:pPr>
                            <w:pStyle w:val="BodyText"/>
                            <w:spacing w:before="12"/>
                            <w:ind w:left="6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5D" id="Text Box 4" o:spid="_x0000_s1071" type="#_x0000_t202" style="position:absolute;margin-left:523.7pt;margin-top:547.8pt;width:19.45pt;height:15.45pt;z-index:-25704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" filled="f" stroked="f">
              <v:textbox inset="0,0,0,0">
                <w:txbxContent>
                  <w:p w14:paraId="019FC184" w14:textId="77777777" w:rsidR="00DD2904" w:rsidRDefault="003E0583">
                    <w:pPr>
                      <w:pStyle w:val="BodyText"/>
                      <w:spacing w:before="12"/>
                      <w:ind w:left="6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6" w14:textId="786D35EA" w:rsidR="00DD2904" w:rsidRDefault="003E0583">
    <w:pPr>
      <w:pStyle w:val="BodyText"/>
      <w:spacing w:line="14" w:lineRule="auto"/>
      <w:rPr>
        <w:sz w:val="20"/>
      </w:rPr>
    </w:pPr>
    <w:r>
      <w:rPr>
        <w:noProof/>
      </w:rPr>
      <mc:AlternateContent>
        <mc:Choice Requires="wps">
          <w:drawing>
            <wp:anchor distT="0" distB="0" distL="114300" distR="114300" simplePos="0" relativeHeight="246269952" behindDoc="1" locked="0" layoutInCell="1" allowOverlap="1" wp14:anchorId="019FC15E" wp14:editId="57F54952">
              <wp:simplePos x="0" y="0"/>
              <wp:positionH relativeFrom="page">
                <wp:posOffset>949325</wp:posOffset>
              </wp:positionH>
              <wp:positionV relativeFrom="page">
                <wp:posOffset>7338695</wp:posOffset>
              </wp:positionV>
              <wp:extent cx="1543685" cy="196215"/>
              <wp:effectExtent l="0" t="0" r="0" b="0"/>
              <wp:wrapNone/>
              <wp:docPr id="52554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5" w14:textId="651AA20B" w:rsidR="00DD2904" w:rsidRDefault="003E0583">
                          <w:pPr>
                            <w:pStyle w:val="BodyText"/>
                            <w:spacing w:before="12"/>
                            <w:ind w:left="20"/>
                          </w:pPr>
                          <w:r>
                            <w:t xml:space="preserve">Revised </w:t>
                          </w:r>
                          <w:r w:rsidR="008755AB">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E" id="_x0000_t202" coordsize="21600,21600" o:spt="202" path="m,l,21600r21600,l21600,xe">
              <v:stroke joinstyle="miter"/>
              <v:path gradientshapeok="t" o:connecttype="rect"/>
            </v:shapetype>
            <v:shape id="_x0000_s1072" type="#_x0000_t202" style="position:absolute;margin-left:74.75pt;margin-top:577.85pt;width:121.55pt;height:15.45pt;z-index:-2570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" filled="f" stroked="f">
              <v:textbox inset="0,0,0,0">
                <w:txbxContent>
                  <w:p w14:paraId="019FC185" w14:textId="651AA20B" w:rsidR="00DD2904" w:rsidRDefault="003E0583">
                    <w:pPr>
                      <w:pStyle w:val="BodyText"/>
                      <w:spacing w:before="12"/>
                      <w:ind w:left="20"/>
                    </w:pPr>
                    <w:r>
                      <w:t xml:space="preserve">Revised </w:t>
                    </w:r>
                    <w:r w:rsidR="008755AB">
                      <w:t>March 2026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157" w14:textId="3DCF47B2" w:rsidR="00DD2904" w:rsidRDefault="003E0583">
    <w:pPr>
      <w:pStyle w:val="BodyText"/>
      <w:spacing w:line="14" w:lineRule="auto"/>
      <w:rPr>
        <w:sz w:val="20"/>
      </w:rPr>
    </w:pPr>
    <w:r>
      <w:rPr>
        <w:noProof/>
      </w:rPr>
      <mc:AlternateContent>
        <mc:Choice Requires="wps">
          <w:drawing>
            <wp:anchor distT="0" distB="0" distL="114300" distR="114300" simplePos="0" relativeHeight="246270976" behindDoc="1" locked="0" layoutInCell="1" allowOverlap="1" wp14:anchorId="019FC15F" wp14:editId="56DED647">
              <wp:simplePos x="0" y="0"/>
              <wp:positionH relativeFrom="page">
                <wp:posOffset>901700</wp:posOffset>
              </wp:positionH>
              <wp:positionV relativeFrom="page">
                <wp:posOffset>6957060</wp:posOffset>
              </wp:positionV>
              <wp:extent cx="1544955" cy="196215"/>
              <wp:effectExtent l="0" t="0" r="0" b="0"/>
              <wp:wrapNone/>
              <wp:docPr id="1233642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6" w14:textId="443A15F4" w:rsidR="00DD2904" w:rsidRDefault="003E0583">
                          <w:pPr>
                            <w:pStyle w:val="BodyText"/>
                            <w:spacing w:before="12"/>
                            <w:ind w:left="20"/>
                          </w:pPr>
                          <w:r>
                            <w:t xml:space="preserve">Revised </w:t>
                          </w:r>
                          <w:r w:rsidR="008755AB">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FC15F" id="_x0000_t202" coordsize="21600,21600" o:spt="202" path="m,l,21600r21600,l21600,xe">
              <v:stroke joinstyle="miter"/>
              <v:path gradientshapeok="t" o:connecttype="rect"/>
            </v:shapetype>
            <v:shape id="_x0000_s1073" type="#_x0000_t202" style="position:absolute;margin-left:71pt;margin-top:547.8pt;width:121.65pt;height:15.45pt;z-index:-25704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" filled="f" stroked="f">
              <v:textbox inset="0,0,0,0">
                <w:txbxContent>
                  <w:p w14:paraId="019FC186" w14:textId="443A15F4" w:rsidR="00DD2904" w:rsidRDefault="003E0583">
                    <w:pPr>
                      <w:pStyle w:val="BodyText"/>
                      <w:spacing w:before="12"/>
                      <w:ind w:left="20"/>
                    </w:pPr>
                    <w:r>
                      <w:t xml:space="preserve">Revised </w:t>
                    </w:r>
                    <w:r w:rsidR="008755AB">
                      <w:t>March 2026</w:t>
                    </w:r>
                  </w:p>
                </w:txbxContent>
              </v:textbox>
              <w10:wrap anchorx="page" anchory="page"/>
            </v:shape>
          </w:pict>
        </mc:Fallback>
      </mc:AlternateContent>
    </w:r>
    <w:r>
      <w:rPr>
        <w:noProof/>
      </w:rPr>
      <mc:AlternateContent>
        <mc:Choice Requires="wps">
          <w:drawing>
            <wp:anchor distT="0" distB="0" distL="114300" distR="114300" simplePos="0" relativeHeight="246272000" behindDoc="1" locked="0" layoutInCell="1" allowOverlap="1" wp14:anchorId="019FC160" wp14:editId="4A1715C5">
              <wp:simplePos x="0" y="0"/>
              <wp:positionH relativeFrom="page">
                <wp:posOffset>6677660</wp:posOffset>
              </wp:positionH>
              <wp:positionV relativeFrom="page">
                <wp:posOffset>6957060</wp:posOffset>
              </wp:positionV>
              <wp:extent cx="196215" cy="196215"/>
              <wp:effectExtent l="0" t="0" r="0" b="0"/>
              <wp:wrapNone/>
              <wp:docPr id="9623186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C187" w14:textId="198DFC3F" w:rsidR="00DD2904" w:rsidRDefault="003E0583">
                          <w:pPr>
                            <w:pStyle w:val="BodyText"/>
                            <w:spacing w:before="12"/>
                            <w:ind w:left="20"/>
                          </w:pPr>
                          <w: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160" id="Text Box 1" o:spid="_x0000_s1074" type="#_x0000_t202" style="position:absolute;margin-left:525.8pt;margin-top:547.8pt;width:15.45pt;height:15.45pt;z-index:-25704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" filled="f" stroked="f">
              <v:textbox inset="0,0,0,0">
                <w:txbxContent>
                  <w:p w14:paraId="019FC187" w14:textId="198DFC3F" w:rsidR="00DD2904" w:rsidRDefault="003E0583">
                    <w:pPr>
                      <w:pStyle w:val="BodyText"/>
                      <w:spacing w:before="12"/>
                      <w:ind w:left="20"/>
                    </w:pPr>
                    <w:r>
                      <w:t>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CE80" w14:textId="77777777" w:rsidR="004B1072" w:rsidRDefault="004B1072">
      <w:r>
        <w:separator/>
      </w:r>
    </w:p>
  </w:footnote>
  <w:footnote w:type="continuationSeparator" w:id="0">
    <w:p w14:paraId="44836950" w14:textId="77777777" w:rsidR="004B1072" w:rsidRDefault="004B1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9B32" w14:textId="77777777" w:rsidR="005877D1" w:rsidRDefault="005877D1" w:rsidP="3447D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5877D1" w14:paraId="055E1DE5" w14:textId="77777777" w:rsidTr="24F03665">
      <w:trPr>
        <w:trHeight w:val="300"/>
      </w:trPr>
      <w:tc>
        <w:tcPr>
          <w:tcW w:w="4320" w:type="dxa"/>
        </w:tcPr>
        <w:p w14:paraId="25917BCC" w14:textId="77777777" w:rsidR="005877D1" w:rsidRDefault="005877D1" w:rsidP="24F03665">
          <w:pPr>
            <w:pStyle w:val="Header"/>
            <w:ind w:left="-115"/>
          </w:pPr>
        </w:p>
      </w:tc>
      <w:tc>
        <w:tcPr>
          <w:tcW w:w="4320" w:type="dxa"/>
        </w:tcPr>
        <w:p w14:paraId="5947084A" w14:textId="77777777" w:rsidR="005877D1" w:rsidRDefault="005877D1" w:rsidP="24F03665">
          <w:pPr>
            <w:pStyle w:val="Header"/>
            <w:jc w:val="center"/>
          </w:pPr>
        </w:p>
      </w:tc>
      <w:tc>
        <w:tcPr>
          <w:tcW w:w="4320" w:type="dxa"/>
        </w:tcPr>
        <w:p w14:paraId="1515EE27" w14:textId="77777777" w:rsidR="005877D1" w:rsidRDefault="005877D1" w:rsidP="24F03665">
          <w:pPr>
            <w:pStyle w:val="Header"/>
            <w:ind w:right="-115"/>
            <w:jc w:val="right"/>
          </w:pPr>
        </w:p>
      </w:tc>
    </w:tr>
  </w:tbl>
  <w:p w14:paraId="06AD97DC" w14:textId="77777777" w:rsidR="005877D1" w:rsidRDefault="005877D1" w:rsidP="24F03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5F2"/>
    <w:multiLevelType w:val="hybridMultilevel"/>
    <w:tmpl w:val="A5DC618E"/>
    <w:lvl w:ilvl="0" w:tplc="08F2A726">
      <w:start w:val="14"/>
      <w:numFmt w:val="upperLetter"/>
      <w:lvlText w:val="%1."/>
      <w:lvlJc w:val="left"/>
      <w:pPr>
        <w:ind w:left="1170" w:hanging="233"/>
      </w:pPr>
      <w:rPr>
        <w:rFonts w:ascii="Arial" w:eastAsia="Arial" w:hAnsi="Arial" w:cs="Arial" w:hint="default"/>
        <w:spacing w:val="-3"/>
        <w:w w:val="100"/>
        <w:sz w:val="18"/>
        <w:szCs w:val="18"/>
        <w:lang w:val="en-US" w:eastAsia="en-US" w:bidi="en-US"/>
      </w:rPr>
    </w:lvl>
    <w:lvl w:ilvl="1" w:tplc="06F2AB76">
      <w:numFmt w:val="bullet"/>
      <w:lvlText w:val="•"/>
      <w:lvlJc w:val="left"/>
      <w:pPr>
        <w:ind w:left="2392" w:hanging="233"/>
      </w:pPr>
      <w:rPr>
        <w:rFonts w:hint="default"/>
        <w:lang w:val="en-US" w:eastAsia="en-US" w:bidi="en-US"/>
      </w:rPr>
    </w:lvl>
    <w:lvl w:ilvl="2" w:tplc="43662E26">
      <w:numFmt w:val="bullet"/>
      <w:lvlText w:val="•"/>
      <w:lvlJc w:val="left"/>
      <w:pPr>
        <w:ind w:left="3604" w:hanging="233"/>
      </w:pPr>
      <w:rPr>
        <w:rFonts w:hint="default"/>
        <w:lang w:val="en-US" w:eastAsia="en-US" w:bidi="en-US"/>
      </w:rPr>
    </w:lvl>
    <w:lvl w:ilvl="3" w:tplc="C65C6F5E">
      <w:numFmt w:val="bullet"/>
      <w:lvlText w:val="•"/>
      <w:lvlJc w:val="left"/>
      <w:pPr>
        <w:ind w:left="4816" w:hanging="233"/>
      </w:pPr>
      <w:rPr>
        <w:rFonts w:hint="default"/>
        <w:lang w:val="en-US" w:eastAsia="en-US" w:bidi="en-US"/>
      </w:rPr>
    </w:lvl>
    <w:lvl w:ilvl="4" w:tplc="C4B27E94">
      <w:numFmt w:val="bullet"/>
      <w:lvlText w:val="•"/>
      <w:lvlJc w:val="left"/>
      <w:pPr>
        <w:ind w:left="6028" w:hanging="233"/>
      </w:pPr>
      <w:rPr>
        <w:rFonts w:hint="default"/>
        <w:lang w:val="en-US" w:eastAsia="en-US" w:bidi="en-US"/>
      </w:rPr>
    </w:lvl>
    <w:lvl w:ilvl="5" w:tplc="900C855C">
      <w:numFmt w:val="bullet"/>
      <w:lvlText w:val="•"/>
      <w:lvlJc w:val="left"/>
      <w:pPr>
        <w:ind w:left="7240" w:hanging="233"/>
      </w:pPr>
      <w:rPr>
        <w:rFonts w:hint="default"/>
        <w:lang w:val="en-US" w:eastAsia="en-US" w:bidi="en-US"/>
      </w:rPr>
    </w:lvl>
    <w:lvl w:ilvl="6" w:tplc="84505DE2">
      <w:numFmt w:val="bullet"/>
      <w:lvlText w:val="•"/>
      <w:lvlJc w:val="left"/>
      <w:pPr>
        <w:ind w:left="8452" w:hanging="233"/>
      </w:pPr>
      <w:rPr>
        <w:rFonts w:hint="default"/>
        <w:lang w:val="en-US" w:eastAsia="en-US" w:bidi="en-US"/>
      </w:rPr>
    </w:lvl>
    <w:lvl w:ilvl="7" w:tplc="2A9ACF34">
      <w:numFmt w:val="bullet"/>
      <w:lvlText w:val="•"/>
      <w:lvlJc w:val="left"/>
      <w:pPr>
        <w:ind w:left="9664" w:hanging="233"/>
      </w:pPr>
      <w:rPr>
        <w:rFonts w:hint="default"/>
        <w:lang w:val="en-US" w:eastAsia="en-US" w:bidi="en-US"/>
      </w:rPr>
    </w:lvl>
    <w:lvl w:ilvl="8" w:tplc="B3D68504">
      <w:numFmt w:val="bullet"/>
      <w:lvlText w:val="•"/>
      <w:lvlJc w:val="left"/>
      <w:pPr>
        <w:ind w:left="10876" w:hanging="233"/>
      </w:pPr>
      <w:rPr>
        <w:rFonts w:hint="default"/>
        <w:lang w:val="en-US" w:eastAsia="en-US" w:bidi="en-US"/>
      </w:rPr>
    </w:lvl>
  </w:abstractNum>
  <w:abstractNum w:abstractNumId="1" w15:restartNumberingAfterBreak="0">
    <w:nsid w:val="28C26019"/>
    <w:multiLevelType w:val="hybridMultilevel"/>
    <w:tmpl w:val="F5625E7A"/>
    <w:lvl w:ilvl="0" w:tplc="DF66F93A">
      <w:start w:val="1"/>
      <w:numFmt w:val="decimal"/>
      <w:lvlText w:val="%1."/>
      <w:lvlJc w:val="left"/>
      <w:pPr>
        <w:ind w:left="664" w:hanging="305"/>
      </w:pPr>
      <w:rPr>
        <w:rFonts w:ascii="Arial" w:eastAsia="Arial" w:hAnsi="Arial" w:cs="Arial" w:hint="default"/>
        <w:color w:val="211F1F"/>
        <w:spacing w:val="-35"/>
        <w:w w:val="100"/>
        <w:sz w:val="24"/>
        <w:szCs w:val="24"/>
        <w:lang w:val="en-US" w:eastAsia="en-US" w:bidi="en-US"/>
      </w:rPr>
    </w:lvl>
    <w:lvl w:ilvl="1" w:tplc="C73CC6A6">
      <w:numFmt w:val="bullet"/>
      <w:lvlText w:val=""/>
      <w:lvlJc w:val="left"/>
      <w:pPr>
        <w:ind w:left="839" w:hanging="361"/>
      </w:pPr>
      <w:rPr>
        <w:rFonts w:ascii="Symbol" w:eastAsia="Symbol" w:hAnsi="Symbol" w:cs="Symbol" w:hint="default"/>
        <w:w w:val="100"/>
        <w:sz w:val="22"/>
        <w:szCs w:val="22"/>
        <w:lang w:val="en-US" w:eastAsia="en-US" w:bidi="en-US"/>
      </w:rPr>
    </w:lvl>
    <w:lvl w:ilvl="2" w:tplc="745A0144">
      <w:numFmt w:val="bullet"/>
      <w:lvlText w:val="•"/>
      <w:lvlJc w:val="left"/>
      <w:pPr>
        <w:ind w:left="1868" w:hanging="361"/>
      </w:pPr>
      <w:rPr>
        <w:rFonts w:hint="default"/>
        <w:lang w:val="en-US" w:eastAsia="en-US" w:bidi="en-US"/>
      </w:rPr>
    </w:lvl>
    <w:lvl w:ilvl="3" w:tplc="E9D29FE0">
      <w:numFmt w:val="bullet"/>
      <w:lvlText w:val="•"/>
      <w:lvlJc w:val="left"/>
      <w:pPr>
        <w:ind w:left="2897" w:hanging="361"/>
      </w:pPr>
      <w:rPr>
        <w:rFonts w:hint="default"/>
        <w:lang w:val="en-US" w:eastAsia="en-US" w:bidi="en-US"/>
      </w:rPr>
    </w:lvl>
    <w:lvl w:ilvl="4" w:tplc="033A46E0">
      <w:numFmt w:val="bullet"/>
      <w:lvlText w:val="•"/>
      <w:lvlJc w:val="left"/>
      <w:pPr>
        <w:ind w:left="3926" w:hanging="361"/>
      </w:pPr>
      <w:rPr>
        <w:rFonts w:hint="default"/>
        <w:lang w:val="en-US" w:eastAsia="en-US" w:bidi="en-US"/>
      </w:rPr>
    </w:lvl>
    <w:lvl w:ilvl="5" w:tplc="6E88BAEA">
      <w:numFmt w:val="bullet"/>
      <w:lvlText w:val="•"/>
      <w:lvlJc w:val="left"/>
      <w:pPr>
        <w:ind w:left="4955" w:hanging="361"/>
      </w:pPr>
      <w:rPr>
        <w:rFonts w:hint="default"/>
        <w:lang w:val="en-US" w:eastAsia="en-US" w:bidi="en-US"/>
      </w:rPr>
    </w:lvl>
    <w:lvl w:ilvl="6" w:tplc="34980840">
      <w:numFmt w:val="bullet"/>
      <w:lvlText w:val="•"/>
      <w:lvlJc w:val="left"/>
      <w:pPr>
        <w:ind w:left="5984" w:hanging="361"/>
      </w:pPr>
      <w:rPr>
        <w:rFonts w:hint="default"/>
        <w:lang w:val="en-US" w:eastAsia="en-US" w:bidi="en-US"/>
      </w:rPr>
    </w:lvl>
    <w:lvl w:ilvl="7" w:tplc="C538A7D0">
      <w:numFmt w:val="bullet"/>
      <w:lvlText w:val="•"/>
      <w:lvlJc w:val="left"/>
      <w:pPr>
        <w:ind w:left="7013" w:hanging="361"/>
      </w:pPr>
      <w:rPr>
        <w:rFonts w:hint="default"/>
        <w:lang w:val="en-US" w:eastAsia="en-US" w:bidi="en-US"/>
      </w:rPr>
    </w:lvl>
    <w:lvl w:ilvl="8" w:tplc="550E5F5C">
      <w:numFmt w:val="bullet"/>
      <w:lvlText w:val="•"/>
      <w:lvlJc w:val="left"/>
      <w:pPr>
        <w:ind w:left="8042" w:hanging="361"/>
      </w:pPr>
      <w:rPr>
        <w:rFonts w:hint="default"/>
        <w:lang w:val="en-US" w:eastAsia="en-US" w:bidi="en-US"/>
      </w:rPr>
    </w:lvl>
  </w:abstractNum>
  <w:abstractNum w:abstractNumId="2" w15:restartNumberingAfterBreak="0">
    <w:nsid w:val="3E260800"/>
    <w:multiLevelType w:val="hybridMultilevel"/>
    <w:tmpl w:val="414A35F0"/>
    <w:lvl w:ilvl="0" w:tplc="A8E00C58">
      <w:start w:val="14"/>
      <w:numFmt w:val="upperLetter"/>
      <w:lvlText w:val="%1."/>
      <w:lvlJc w:val="left"/>
      <w:pPr>
        <w:ind w:left="1170" w:hanging="233"/>
      </w:pPr>
      <w:rPr>
        <w:rFonts w:ascii="Arial" w:eastAsia="Arial" w:hAnsi="Arial" w:cs="Arial" w:hint="default"/>
        <w:spacing w:val="-3"/>
        <w:w w:val="100"/>
        <w:sz w:val="18"/>
        <w:szCs w:val="18"/>
        <w:lang w:val="en-US" w:eastAsia="en-US" w:bidi="en-US"/>
      </w:rPr>
    </w:lvl>
    <w:lvl w:ilvl="1" w:tplc="FBF6B22A">
      <w:numFmt w:val="bullet"/>
      <w:lvlText w:val="•"/>
      <w:lvlJc w:val="left"/>
      <w:pPr>
        <w:ind w:left="2392" w:hanging="233"/>
      </w:pPr>
      <w:rPr>
        <w:rFonts w:hint="default"/>
        <w:lang w:val="en-US" w:eastAsia="en-US" w:bidi="en-US"/>
      </w:rPr>
    </w:lvl>
    <w:lvl w:ilvl="2" w:tplc="7626EC54">
      <w:numFmt w:val="bullet"/>
      <w:lvlText w:val="•"/>
      <w:lvlJc w:val="left"/>
      <w:pPr>
        <w:ind w:left="3604" w:hanging="233"/>
      </w:pPr>
      <w:rPr>
        <w:rFonts w:hint="default"/>
        <w:lang w:val="en-US" w:eastAsia="en-US" w:bidi="en-US"/>
      </w:rPr>
    </w:lvl>
    <w:lvl w:ilvl="3" w:tplc="1258255C">
      <w:numFmt w:val="bullet"/>
      <w:lvlText w:val="•"/>
      <w:lvlJc w:val="left"/>
      <w:pPr>
        <w:ind w:left="4816" w:hanging="233"/>
      </w:pPr>
      <w:rPr>
        <w:rFonts w:hint="default"/>
        <w:lang w:val="en-US" w:eastAsia="en-US" w:bidi="en-US"/>
      </w:rPr>
    </w:lvl>
    <w:lvl w:ilvl="4" w:tplc="9E02282A">
      <w:numFmt w:val="bullet"/>
      <w:lvlText w:val="•"/>
      <w:lvlJc w:val="left"/>
      <w:pPr>
        <w:ind w:left="6028" w:hanging="233"/>
      </w:pPr>
      <w:rPr>
        <w:rFonts w:hint="default"/>
        <w:lang w:val="en-US" w:eastAsia="en-US" w:bidi="en-US"/>
      </w:rPr>
    </w:lvl>
    <w:lvl w:ilvl="5" w:tplc="21C84BEE">
      <w:numFmt w:val="bullet"/>
      <w:lvlText w:val="•"/>
      <w:lvlJc w:val="left"/>
      <w:pPr>
        <w:ind w:left="7240" w:hanging="233"/>
      </w:pPr>
      <w:rPr>
        <w:rFonts w:hint="default"/>
        <w:lang w:val="en-US" w:eastAsia="en-US" w:bidi="en-US"/>
      </w:rPr>
    </w:lvl>
    <w:lvl w:ilvl="6" w:tplc="705274BC">
      <w:numFmt w:val="bullet"/>
      <w:lvlText w:val="•"/>
      <w:lvlJc w:val="left"/>
      <w:pPr>
        <w:ind w:left="8452" w:hanging="233"/>
      </w:pPr>
      <w:rPr>
        <w:rFonts w:hint="default"/>
        <w:lang w:val="en-US" w:eastAsia="en-US" w:bidi="en-US"/>
      </w:rPr>
    </w:lvl>
    <w:lvl w:ilvl="7" w:tplc="C5BA0412">
      <w:numFmt w:val="bullet"/>
      <w:lvlText w:val="•"/>
      <w:lvlJc w:val="left"/>
      <w:pPr>
        <w:ind w:left="9664" w:hanging="233"/>
      </w:pPr>
      <w:rPr>
        <w:rFonts w:hint="default"/>
        <w:lang w:val="en-US" w:eastAsia="en-US" w:bidi="en-US"/>
      </w:rPr>
    </w:lvl>
    <w:lvl w:ilvl="8" w:tplc="93C6B07C">
      <w:numFmt w:val="bullet"/>
      <w:lvlText w:val="•"/>
      <w:lvlJc w:val="left"/>
      <w:pPr>
        <w:ind w:left="10876" w:hanging="233"/>
      </w:pPr>
      <w:rPr>
        <w:rFonts w:hint="default"/>
        <w:lang w:val="en-US" w:eastAsia="en-US" w:bidi="en-US"/>
      </w:rPr>
    </w:lvl>
  </w:abstractNum>
  <w:abstractNum w:abstractNumId="3" w15:restartNumberingAfterBreak="0">
    <w:nsid w:val="4BC86978"/>
    <w:multiLevelType w:val="hybridMultilevel"/>
    <w:tmpl w:val="D00AA4FC"/>
    <w:lvl w:ilvl="0" w:tplc="CA1E96EE">
      <w:numFmt w:val="bullet"/>
      <w:lvlText w:val=""/>
      <w:lvlJc w:val="left"/>
      <w:pPr>
        <w:ind w:left="960" w:hanging="360"/>
      </w:pPr>
      <w:rPr>
        <w:rFonts w:hint="default"/>
        <w:w w:val="97"/>
        <w:lang w:val="en-US" w:eastAsia="en-US" w:bidi="en-US"/>
      </w:rPr>
    </w:lvl>
    <w:lvl w:ilvl="1" w:tplc="A41432E8">
      <w:numFmt w:val="bullet"/>
      <w:lvlText w:val=""/>
      <w:lvlJc w:val="left"/>
      <w:pPr>
        <w:ind w:left="1680" w:hanging="360"/>
      </w:pPr>
      <w:rPr>
        <w:rFonts w:ascii="Symbol" w:eastAsia="Symbol" w:hAnsi="Symbol" w:cs="Symbol" w:hint="default"/>
        <w:w w:val="100"/>
        <w:sz w:val="24"/>
        <w:szCs w:val="24"/>
        <w:lang w:val="en-US" w:eastAsia="en-US" w:bidi="en-US"/>
      </w:rPr>
    </w:lvl>
    <w:lvl w:ilvl="2" w:tplc="47782AF0">
      <w:numFmt w:val="bullet"/>
      <w:lvlText w:val="•"/>
      <w:lvlJc w:val="left"/>
      <w:pPr>
        <w:ind w:left="2617" w:hanging="360"/>
      </w:pPr>
      <w:rPr>
        <w:rFonts w:hint="default"/>
        <w:lang w:val="en-US" w:eastAsia="en-US" w:bidi="en-US"/>
      </w:rPr>
    </w:lvl>
    <w:lvl w:ilvl="3" w:tplc="BC3283F2">
      <w:numFmt w:val="bullet"/>
      <w:lvlText w:val="•"/>
      <w:lvlJc w:val="left"/>
      <w:pPr>
        <w:ind w:left="3555" w:hanging="360"/>
      </w:pPr>
      <w:rPr>
        <w:rFonts w:hint="default"/>
        <w:lang w:val="en-US" w:eastAsia="en-US" w:bidi="en-US"/>
      </w:rPr>
    </w:lvl>
    <w:lvl w:ilvl="4" w:tplc="3D56792C">
      <w:numFmt w:val="bullet"/>
      <w:lvlText w:val="•"/>
      <w:lvlJc w:val="left"/>
      <w:pPr>
        <w:ind w:left="4493" w:hanging="360"/>
      </w:pPr>
      <w:rPr>
        <w:rFonts w:hint="default"/>
        <w:lang w:val="en-US" w:eastAsia="en-US" w:bidi="en-US"/>
      </w:rPr>
    </w:lvl>
    <w:lvl w:ilvl="5" w:tplc="1DD62056">
      <w:numFmt w:val="bullet"/>
      <w:lvlText w:val="•"/>
      <w:lvlJc w:val="left"/>
      <w:pPr>
        <w:ind w:left="5431" w:hanging="360"/>
      </w:pPr>
      <w:rPr>
        <w:rFonts w:hint="default"/>
        <w:lang w:val="en-US" w:eastAsia="en-US" w:bidi="en-US"/>
      </w:rPr>
    </w:lvl>
    <w:lvl w:ilvl="6" w:tplc="F5CAEF9A">
      <w:numFmt w:val="bullet"/>
      <w:lvlText w:val="•"/>
      <w:lvlJc w:val="left"/>
      <w:pPr>
        <w:ind w:left="6368" w:hanging="360"/>
      </w:pPr>
      <w:rPr>
        <w:rFonts w:hint="default"/>
        <w:lang w:val="en-US" w:eastAsia="en-US" w:bidi="en-US"/>
      </w:rPr>
    </w:lvl>
    <w:lvl w:ilvl="7" w:tplc="ACB0528C">
      <w:numFmt w:val="bullet"/>
      <w:lvlText w:val="•"/>
      <w:lvlJc w:val="left"/>
      <w:pPr>
        <w:ind w:left="7306" w:hanging="360"/>
      </w:pPr>
      <w:rPr>
        <w:rFonts w:hint="default"/>
        <w:lang w:val="en-US" w:eastAsia="en-US" w:bidi="en-US"/>
      </w:rPr>
    </w:lvl>
    <w:lvl w:ilvl="8" w:tplc="22403598">
      <w:numFmt w:val="bullet"/>
      <w:lvlText w:val="•"/>
      <w:lvlJc w:val="left"/>
      <w:pPr>
        <w:ind w:left="8244" w:hanging="360"/>
      </w:pPr>
      <w:rPr>
        <w:rFonts w:hint="default"/>
        <w:lang w:val="en-US" w:eastAsia="en-US" w:bidi="en-US"/>
      </w:rPr>
    </w:lvl>
  </w:abstractNum>
  <w:abstractNum w:abstractNumId="4" w15:restartNumberingAfterBreak="0">
    <w:nsid w:val="632313C5"/>
    <w:multiLevelType w:val="hybridMultilevel"/>
    <w:tmpl w:val="34B0988A"/>
    <w:lvl w:ilvl="0" w:tplc="7C867FE6">
      <w:start w:val="1"/>
      <w:numFmt w:val="decimal"/>
      <w:lvlText w:val="%1."/>
      <w:lvlJc w:val="left"/>
      <w:pPr>
        <w:ind w:left="939" w:hanging="363"/>
      </w:pPr>
      <w:rPr>
        <w:rFonts w:ascii="Arial" w:eastAsia="Arial" w:hAnsi="Arial" w:cs="Arial" w:hint="default"/>
        <w:spacing w:val="-11"/>
        <w:w w:val="100"/>
        <w:sz w:val="18"/>
        <w:szCs w:val="18"/>
        <w:lang w:val="en-US" w:eastAsia="en-US" w:bidi="en-US"/>
      </w:rPr>
    </w:lvl>
    <w:lvl w:ilvl="1" w:tplc="340C139E">
      <w:start w:val="1"/>
      <w:numFmt w:val="upperLetter"/>
      <w:lvlText w:val="%2."/>
      <w:lvlJc w:val="left"/>
      <w:pPr>
        <w:ind w:left="940" w:hanging="360"/>
      </w:pPr>
      <w:rPr>
        <w:rFonts w:ascii="Arial" w:eastAsia="Arial" w:hAnsi="Arial" w:cs="Arial" w:hint="default"/>
        <w:spacing w:val="-13"/>
        <w:w w:val="100"/>
        <w:sz w:val="18"/>
        <w:szCs w:val="18"/>
        <w:lang w:val="en-US" w:eastAsia="en-US" w:bidi="en-US"/>
      </w:rPr>
    </w:lvl>
    <w:lvl w:ilvl="2" w:tplc="02DAE57E">
      <w:numFmt w:val="bullet"/>
      <w:lvlText w:val="•"/>
      <w:lvlJc w:val="left"/>
      <w:pPr>
        <w:ind w:left="2508" w:hanging="360"/>
      </w:pPr>
      <w:rPr>
        <w:rFonts w:hint="default"/>
        <w:lang w:val="en-US" w:eastAsia="en-US" w:bidi="en-US"/>
      </w:rPr>
    </w:lvl>
    <w:lvl w:ilvl="3" w:tplc="AFA26814">
      <w:numFmt w:val="bullet"/>
      <w:lvlText w:val="•"/>
      <w:lvlJc w:val="left"/>
      <w:pPr>
        <w:ind w:left="3857" w:hanging="360"/>
      </w:pPr>
      <w:rPr>
        <w:rFonts w:hint="default"/>
        <w:lang w:val="en-US" w:eastAsia="en-US" w:bidi="en-US"/>
      </w:rPr>
    </w:lvl>
    <w:lvl w:ilvl="4" w:tplc="1CC64222">
      <w:numFmt w:val="bullet"/>
      <w:lvlText w:val="•"/>
      <w:lvlJc w:val="left"/>
      <w:pPr>
        <w:ind w:left="5206" w:hanging="360"/>
      </w:pPr>
      <w:rPr>
        <w:rFonts w:hint="default"/>
        <w:lang w:val="en-US" w:eastAsia="en-US" w:bidi="en-US"/>
      </w:rPr>
    </w:lvl>
    <w:lvl w:ilvl="5" w:tplc="73C493FA">
      <w:numFmt w:val="bullet"/>
      <w:lvlText w:val="•"/>
      <w:lvlJc w:val="left"/>
      <w:pPr>
        <w:ind w:left="6555" w:hanging="360"/>
      </w:pPr>
      <w:rPr>
        <w:rFonts w:hint="default"/>
        <w:lang w:val="en-US" w:eastAsia="en-US" w:bidi="en-US"/>
      </w:rPr>
    </w:lvl>
    <w:lvl w:ilvl="6" w:tplc="52A05ADC">
      <w:numFmt w:val="bullet"/>
      <w:lvlText w:val="•"/>
      <w:lvlJc w:val="left"/>
      <w:pPr>
        <w:ind w:left="7904" w:hanging="360"/>
      </w:pPr>
      <w:rPr>
        <w:rFonts w:hint="default"/>
        <w:lang w:val="en-US" w:eastAsia="en-US" w:bidi="en-US"/>
      </w:rPr>
    </w:lvl>
    <w:lvl w:ilvl="7" w:tplc="17B02C76">
      <w:numFmt w:val="bullet"/>
      <w:lvlText w:val="•"/>
      <w:lvlJc w:val="left"/>
      <w:pPr>
        <w:ind w:left="9253" w:hanging="360"/>
      </w:pPr>
      <w:rPr>
        <w:rFonts w:hint="default"/>
        <w:lang w:val="en-US" w:eastAsia="en-US" w:bidi="en-US"/>
      </w:rPr>
    </w:lvl>
    <w:lvl w:ilvl="8" w:tplc="024C9C06">
      <w:numFmt w:val="bullet"/>
      <w:lvlText w:val="•"/>
      <w:lvlJc w:val="left"/>
      <w:pPr>
        <w:ind w:left="10602" w:hanging="360"/>
      </w:pPr>
      <w:rPr>
        <w:rFonts w:hint="default"/>
        <w:lang w:val="en-US" w:eastAsia="en-US" w:bidi="en-US"/>
      </w:rPr>
    </w:lvl>
  </w:abstractNum>
  <w:abstractNum w:abstractNumId="5" w15:restartNumberingAfterBreak="0">
    <w:nsid w:val="67450CA5"/>
    <w:multiLevelType w:val="hybridMultilevel"/>
    <w:tmpl w:val="71983068"/>
    <w:lvl w:ilvl="0" w:tplc="695433D8">
      <w:numFmt w:val="bullet"/>
      <w:lvlText w:val=""/>
      <w:lvlJc w:val="left"/>
      <w:pPr>
        <w:ind w:left="960" w:hanging="360"/>
      </w:pPr>
      <w:rPr>
        <w:rFonts w:ascii="Symbol" w:eastAsia="Symbol" w:hAnsi="Symbol" w:cs="Symbol" w:hint="default"/>
        <w:w w:val="100"/>
        <w:sz w:val="24"/>
        <w:szCs w:val="24"/>
        <w:lang w:val="en-US" w:eastAsia="en-US" w:bidi="en-US"/>
      </w:rPr>
    </w:lvl>
    <w:lvl w:ilvl="1" w:tplc="72824CCC">
      <w:numFmt w:val="bullet"/>
      <w:lvlText w:val="•"/>
      <w:lvlJc w:val="left"/>
      <w:pPr>
        <w:ind w:left="1876" w:hanging="360"/>
      </w:pPr>
      <w:rPr>
        <w:rFonts w:hint="default"/>
        <w:lang w:val="en-US" w:eastAsia="en-US" w:bidi="en-US"/>
      </w:rPr>
    </w:lvl>
    <w:lvl w:ilvl="2" w:tplc="8A80C012">
      <w:numFmt w:val="bullet"/>
      <w:lvlText w:val="•"/>
      <w:lvlJc w:val="left"/>
      <w:pPr>
        <w:ind w:left="2792" w:hanging="360"/>
      </w:pPr>
      <w:rPr>
        <w:rFonts w:hint="default"/>
        <w:lang w:val="en-US" w:eastAsia="en-US" w:bidi="en-US"/>
      </w:rPr>
    </w:lvl>
    <w:lvl w:ilvl="3" w:tplc="E93AFE58">
      <w:numFmt w:val="bullet"/>
      <w:lvlText w:val="•"/>
      <w:lvlJc w:val="left"/>
      <w:pPr>
        <w:ind w:left="3708" w:hanging="360"/>
      </w:pPr>
      <w:rPr>
        <w:rFonts w:hint="default"/>
        <w:lang w:val="en-US" w:eastAsia="en-US" w:bidi="en-US"/>
      </w:rPr>
    </w:lvl>
    <w:lvl w:ilvl="4" w:tplc="280E0766">
      <w:numFmt w:val="bullet"/>
      <w:lvlText w:val="•"/>
      <w:lvlJc w:val="left"/>
      <w:pPr>
        <w:ind w:left="4624" w:hanging="360"/>
      </w:pPr>
      <w:rPr>
        <w:rFonts w:hint="default"/>
        <w:lang w:val="en-US" w:eastAsia="en-US" w:bidi="en-US"/>
      </w:rPr>
    </w:lvl>
    <w:lvl w:ilvl="5" w:tplc="558EC262">
      <w:numFmt w:val="bullet"/>
      <w:lvlText w:val="•"/>
      <w:lvlJc w:val="left"/>
      <w:pPr>
        <w:ind w:left="5540" w:hanging="360"/>
      </w:pPr>
      <w:rPr>
        <w:rFonts w:hint="default"/>
        <w:lang w:val="en-US" w:eastAsia="en-US" w:bidi="en-US"/>
      </w:rPr>
    </w:lvl>
    <w:lvl w:ilvl="6" w:tplc="A5D8C772">
      <w:numFmt w:val="bullet"/>
      <w:lvlText w:val="•"/>
      <w:lvlJc w:val="left"/>
      <w:pPr>
        <w:ind w:left="6456" w:hanging="360"/>
      </w:pPr>
      <w:rPr>
        <w:rFonts w:hint="default"/>
        <w:lang w:val="en-US" w:eastAsia="en-US" w:bidi="en-US"/>
      </w:rPr>
    </w:lvl>
    <w:lvl w:ilvl="7" w:tplc="E4C27D40">
      <w:numFmt w:val="bullet"/>
      <w:lvlText w:val="•"/>
      <w:lvlJc w:val="left"/>
      <w:pPr>
        <w:ind w:left="7372" w:hanging="360"/>
      </w:pPr>
      <w:rPr>
        <w:rFonts w:hint="default"/>
        <w:lang w:val="en-US" w:eastAsia="en-US" w:bidi="en-US"/>
      </w:rPr>
    </w:lvl>
    <w:lvl w:ilvl="8" w:tplc="93F21DBE">
      <w:numFmt w:val="bullet"/>
      <w:lvlText w:val="•"/>
      <w:lvlJc w:val="left"/>
      <w:pPr>
        <w:ind w:left="8288" w:hanging="360"/>
      </w:pPr>
      <w:rPr>
        <w:rFonts w:hint="default"/>
        <w:lang w:val="en-US" w:eastAsia="en-US" w:bidi="en-US"/>
      </w:rPr>
    </w:lvl>
  </w:abstractNum>
  <w:abstractNum w:abstractNumId="6" w15:restartNumberingAfterBreak="0">
    <w:nsid w:val="6E2B3924"/>
    <w:multiLevelType w:val="hybridMultilevel"/>
    <w:tmpl w:val="CBCA91F8"/>
    <w:lvl w:ilvl="0" w:tplc="4C0CCEAA">
      <w:numFmt w:val="bullet"/>
      <w:lvlText w:val="□"/>
      <w:lvlJc w:val="left"/>
      <w:pPr>
        <w:ind w:left="1060" w:hanging="363"/>
      </w:pPr>
      <w:rPr>
        <w:rFonts w:ascii="Courier New" w:eastAsia="Courier New" w:hAnsi="Courier New" w:cs="Courier New" w:hint="default"/>
        <w:w w:val="99"/>
        <w:sz w:val="32"/>
        <w:szCs w:val="32"/>
        <w:lang w:val="en-US" w:eastAsia="en-US" w:bidi="en-US"/>
      </w:rPr>
    </w:lvl>
    <w:lvl w:ilvl="1" w:tplc="DDC8CD96">
      <w:numFmt w:val="bullet"/>
      <w:lvlText w:val="•"/>
      <w:lvlJc w:val="left"/>
      <w:pPr>
        <w:ind w:left="1966" w:hanging="363"/>
      </w:pPr>
      <w:rPr>
        <w:rFonts w:hint="default"/>
        <w:lang w:val="en-US" w:eastAsia="en-US" w:bidi="en-US"/>
      </w:rPr>
    </w:lvl>
    <w:lvl w:ilvl="2" w:tplc="8FAE9518">
      <w:numFmt w:val="bullet"/>
      <w:lvlText w:val="•"/>
      <w:lvlJc w:val="left"/>
      <w:pPr>
        <w:ind w:left="2872" w:hanging="363"/>
      </w:pPr>
      <w:rPr>
        <w:rFonts w:hint="default"/>
        <w:lang w:val="en-US" w:eastAsia="en-US" w:bidi="en-US"/>
      </w:rPr>
    </w:lvl>
    <w:lvl w:ilvl="3" w:tplc="6590BECC">
      <w:numFmt w:val="bullet"/>
      <w:lvlText w:val="•"/>
      <w:lvlJc w:val="left"/>
      <w:pPr>
        <w:ind w:left="3778" w:hanging="363"/>
      </w:pPr>
      <w:rPr>
        <w:rFonts w:hint="default"/>
        <w:lang w:val="en-US" w:eastAsia="en-US" w:bidi="en-US"/>
      </w:rPr>
    </w:lvl>
    <w:lvl w:ilvl="4" w:tplc="11147762">
      <w:numFmt w:val="bullet"/>
      <w:lvlText w:val="•"/>
      <w:lvlJc w:val="left"/>
      <w:pPr>
        <w:ind w:left="4684" w:hanging="363"/>
      </w:pPr>
      <w:rPr>
        <w:rFonts w:hint="default"/>
        <w:lang w:val="en-US" w:eastAsia="en-US" w:bidi="en-US"/>
      </w:rPr>
    </w:lvl>
    <w:lvl w:ilvl="5" w:tplc="87F8B6F0">
      <w:numFmt w:val="bullet"/>
      <w:lvlText w:val="•"/>
      <w:lvlJc w:val="left"/>
      <w:pPr>
        <w:ind w:left="5590" w:hanging="363"/>
      </w:pPr>
      <w:rPr>
        <w:rFonts w:hint="default"/>
        <w:lang w:val="en-US" w:eastAsia="en-US" w:bidi="en-US"/>
      </w:rPr>
    </w:lvl>
    <w:lvl w:ilvl="6" w:tplc="BABE8A76">
      <w:numFmt w:val="bullet"/>
      <w:lvlText w:val="•"/>
      <w:lvlJc w:val="left"/>
      <w:pPr>
        <w:ind w:left="6496" w:hanging="363"/>
      </w:pPr>
      <w:rPr>
        <w:rFonts w:hint="default"/>
        <w:lang w:val="en-US" w:eastAsia="en-US" w:bidi="en-US"/>
      </w:rPr>
    </w:lvl>
    <w:lvl w:ilvl="7" w:tplc="736EE2EA">
      <w:numFmt w:val="bullet"/>
      <w:lvlText w:val="•"/>
      <w:lvlJc w:val="left"/>
      <w:pPr>
        <w:ind w:left="7402" w:hanging="363"/>
      </w:pPr>
      <w:rPr>
        <w:rFonts w:hint="default"/>
        <w:lang w:val="en-US" w:eastAsia="en-US" w:bidi="en-US"/>
      </w:rPr>
    </w:lvl>
    <w:lvl w:ilvl="8" w:tplc="D34EF97A">
      <w:numFmt w:val="bullet"/>
      <w:lvlText w:val="•"/>
      <w:lvlJc w:val="left"/>
      <w:pPr>
        <w:ind w:left="8308" w:hanging="363"/>
      </w:pPr>
      <w:rPr>
        <w:rFonts w:hint="default"/>
        <w:lang w:val="en-US" w:eastAsia="en-US" w:bidi="en-US"/>
      </w:rPr>
    </w:lvl>
  </w:abstractNum>
  <w:abstractNum w:abstractNumId="7" w15:restartNumberingAfterBreak="0">
    <w:nsid w:val="74691E37"/>
    <w:multiLevelType w:val="hybridMultilevel"/>
    <w:tmpl w:val="A3243A3A"/>
    <w:lvl w:ilvl="0" w:tplc="2EC20FFA">
      <w:start w:val="1"/>
      <w:numFmt w:val="upperRoman"/>
      <w:lvlText w:val="%1."/>
      <w:lvlJc w:val="left"/>
      <w:pPr>
        <w:ind w:left="1297" w:hanging="459"/>
        <w:jc w:val="right"/>
      </w:pPr>
      <w:rPr>
        <w:rFonts w:ascii="Arial" w:eastAsia="Arial" w:hAnsi="Arial" w:cs="Arial" w:hint="default"/>
        <w:spacing w:val="-3"/>
        <w:w w:val="100"/>
        <w:sz w:val="18"/>
        <w:szCs w:val="18"/>
        <w:lang w:val="en-US" w:eastAsia="en-US" w:bidi="en-US"/>
      </w:rPr>
    </w:lvl>
    <w:lvl w:ilvl="1" w:tplc="3C46AA5E">
      <w:start w:val="1"/>
      <w:numFmt w:val="decimal"/>
      <w:lvlText w:val="%2."/>
      <w:lvlJc w:val="left"/>
      <w:pPr>
        <w:ind w:left="937" w:hanging="358"/>
      </w:pPr>
      <w:rPr>
        <w:rFonts w:ascii="Arial" w:eastAsia="Arial" w:hAnsi="Arial" w:cs="Arial" w:hint="default"/>
        <w:spacing w:val="-8"/>
        <w:w w:val="100"/>
        <w:sz w:val="18"/>
        <w:szCs w:val="18"/>
        <w:lang w:val="en-US" w:eastAsia="en-US" w:bidi="en-US"/>
      </w:rPr>
    </w:lvl>
    <w:lvl w:ilvl="2" w:tplc="82407A1E">
      <w:numFmt w:val="bullet"/>
      <w:lvlText w:val="•"/>
      <w:lvlJc w:val="left"/>
      <w:pPr>
        <w:ind w:left="2633" w:hanging="358"/>
      </w:pPr>
      <w:rPr>
        <w:rFonts w:hint="default"/>
        <w:lang w:val="en-US" w:eastAsia="en-US" w:bidi="en-US"/>
      </w:rPr>
    </w:lvl>
    <w:lvl w:ilvl="3" w:tplc="3CE8E55E">
      <w:numFmt w:val="bullet"/>
      <w:lvlText w:val="•"/>
      <w:lvlJc w:val="left"/>
      <w:pPr>
        <w:ind w:left="3966" w:hanging="358"/>
      </w:pPr>
      <w:rPr>
        <w:rFonts w:hint="default"/>
        <w:lang w:val="en-US" w:eastAsia="en-US" w:bidi="en-US"/>
      </w:rPr>
    </w:lvl>
    <w:lvl w:ilvl="4" w:tplc="F402882A">
      <w:numFmt w:val="bullet"/>
      <w:lvlText w:val="•"/>
      <w:lvlJc w:val="left"/>
      <w:pPr>
        <w:ind w:left="5300" w:hanging="358"/>
      </w:pPr>
      <w:rPr>
        <w:rFonts w:hint="default"/>
        <w:lang w:val="en-US" w:eastAsia="en-US" w:bidi="en-US"/>
      </w:rPr>
    </w:lvl>
    <w:lvl w:ilvl="5" w:tplc="4E86C05C">
      <w:numFmt w:val="bullet"/>
      <w:lvlText w:val="•"/>
      <w:lvlJc w:val="left"/>
      <w:pPr>
        <w:ind w:left="6633" w:hanging="358"/>
      </w:pPr>
      <w:rPr>
        <w:rFonts w:hint="default"/>
        <w:lang w:val="en-US" w:eastAsia="en-US" w:bidi="en-US"/>
      </w:rPr>
    </w:lvl>
    <w:lvl w:ilvl="6" w:tplc="44F008B0">
      <w:numFmt w:val="bullet"/>
      <w:lvlText w:val="•"/>
      <w:lvlJc w:val="left"/>
      <w:pPr>
        <w:ind w:left="7966" w:hanging="358"/>
      </w:pPr>
      <w:rPr>
        <w:rFonts w:hint="default"/>
        <w:lang w:val="en-US" w:eastAsia="en-US" w:bidi="en-US"/>
      </w:rPr>
    </w:lvl>
    <w:lvl w:ilvl="7" w:tplc="9D12327E">
      <w:numFmt w:val="bullet"/>
      <w:lvlText w:val="•"/>
      <w:lvlJc w:val="left"/>
      <w:pPr>
        <w:ind w:left="9300" w:hanging="358"/>
      </w:pPr>
      <w:rPr>
        <w:rFonts w:hint="default"/>
        <w:lang w:val="en-US" w:eastAsia="en-US" w:bidi="en-US"/>
      </w:rPr>
    </w:lvl>
    <w:lvl w:ilvl="8" w:tplc="7B747D5C">
      <w:numFmt w:val="bullet"/>
      <w:lvlText w:val="•"/>
      <w:lvlJc w:val="left"/>
      <w:pPr>
        <w:ind w:left="10633" w:hanging="358"/>
      </w:pPr>
      <w:rPr>
        <w:rFonts w:hint="default"/>
        <w:lang w:val="en-US" w:eastAsia="en-US" w:bidi="en-US"/>
      </w:rPr>
    </w:lvl>
  </w:abstractNum>
  <w:num w:numId="1" w16cid:durableId="20934593">
    <w:abstractNumId w:val="5"/>
  </w:num>
  <w:num w:numId="2" w16cid:durableId="548230781">
    <w:abstractNumId w:val="0"/>
  </w:num>
  <w:num w:numId="3" w16cid:durableId="1109357190">
    <w:abstractNumId w:val="2"/>
  </w:num>
  <w:num w:numId="4" w16cid:durableId="1875463791">
    <w:abstractNumId w:val="4"/>
  </w:num>
  <w:num w:numId="5" w16cid:durableId="542787197">
    <w:abstractNumId w:val="7"/>
  </w:num>
  <w:num w:numId="6" w16cid:durableId="2075620858">
    <w:abstractNumId w:val="6"/>
  </w:num>
  <w:num w:numId="7" w16cid:durableId="1822308389">
    <w:abstractNumId w:val="1"/>
  </w:num>
  <w:num w:numId="8" w16cid:durableId="59382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04"/>
    <w:rsid w:val="00023244"/>
    <w:rsid w:val="00093AFF"/>
    <w:rsid w:val="000F4F8A"/>
    <w:rsid w:val="001061BF"/>
    <w:rsid w:val="001966C8"/>
    <w:rsid w:val="001E57C8"/>
    <w:rsid w:val="00296960"/>
    <w:rsid w:val="00364EB0"/>
    <w:rsid w:val="003E0583"/>
    <w:rsid w:val="00420BED"/>
    <w:rsid w:val="004B1072"/>
    <w:rsid w:val="004B688F"/>
    <w:rsid w:val="005877D1"/>
    <w:rsid w:val="00834D39"/>
    <w:rsid w:val="008755AB"/>
    <w:rsid w:val="00892202"/>
    <w:rsid w:val="009955C8"/>
    <w:rsid w:val="00AA09A7"/>
    <w:rsid w:val="00C3693A"/>
    <w:rsid w:val="00D67261"/>
    <w:rsid w:val="00DC1C8B"/>
    <w:rsid w:val="00DD2904"/>
    <w:rsid w:val="00E213FC"/>
    <w:rsid w:val="00EA587F"/>
    <w:rsid w:val="00F0081B"/>
    <w:rsid w:val="00F0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B743"/>
  <w15:docId w15:val="{7A64B1A3-82DB-4C3D-AA81-A1E6224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40"/>
      <w:outlineLvl w:val="0"/>
    </w:pPr>
    <w:rPr>
      <w:b/>
      <w:bCs/>
      <w:sz w:val="48"/>
      <w:szCs w:val="48"/>
    </w:rPr>
  </w:style>
  <w:style w:type="paragraph" w:styleId="Heading2">
    <w:name w:val="heading 2"/>
    <w:basedOn w:val="Normal"/>
    <w:uiPriority w:val="9"/>
    <w:unhideWhenUsed/>
    <w:qFormat/>
    <w:pPr>
      <w:ind w:left="240"/>
      <w:outlineLvl w:val="1"/>
    </w:pPr>
    <w:rPr>
      <w:b/>
      <w:bCs/>
      <w:sz w:val="40"/>
      <w:szCs w:val="40"/>
    </w:rPr>
  </w:style>
  <w:style w:type="paragraph" w:styleId="Heading3">
    <w:name w:val="heading 3"/>
    <w:basedOn w:val="Normal"/>
    <w:uiPriority w:val="9"/>
    <w:unhideWhenUsed/>
    <w:qFormat/>
    <w:pPr>
      <w:ind w:left="240"/>
      <w:outlineLvl w:val="2"/>
    </w:pPr>
    <w:rPr>
      <w:b/>
      <w:bCs/>
      <w:sz w:val="32"/>
      <w:szCs w:val="32"/>
    </w:rPr>
  </w:style>
  <w:style w:type="paragraph" w:styleId="Heading4">
    <w:name w:val="heading 4"/>
    <w:basedOn w:val="Normal"/>
    <w:uiPriority w:val="9"/>
    <w:unhideWhenUsed/>
    <w:qFormat/>
    <w:pPr>
      <w:spacing w:before="92"/>
      <w:ind w:left="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2"/>
      <w:ind w:left="2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5C8"/>
    <w:pPr>
      <w:tabs>
        <w:tab w:val="center" w:pos="4680"/>
        <w:tab w:val="right" w:pos="9360"/>
      </w:tabs>
    </w:pPr>
  </w:style>
  <w:style w:type="character" w:customStyle="1" w:styleId="HeaderChar">
    <w:name w:val="Header Char"/>
    <w:basedOn w:val="DefaultParagraphFont"/>
    <w:link w:val="Header"/>
    <w:uiPriority w:val="99"/>
    <w:rsid w:val="009955C8"/>
    <w:rPr>
      <w:rFonts w:ascii="Arial" w:eastAsia="Arial" w:hAnsi="Arial" w:cs="Arial"/>
      <w:lang w:bidi="en-US"/>
    </w:rPr>
  </w:style>
  <w:style w:type="paragraph" w:styleId="Footer">
    <w:name w:val="footer"/>
    <w:basedOn w:val="Normal"/>
    <w:link w:val="FooterChar"/>
    <w:uiPriority w:val="99"/>
    <w:unhideWhenUsed/>
    <w:rsid w:val="009955C8"/>
    <w:pPr>
      <w:tabs>
        <w:tab w:val="center" w:pos="4680"/>
        <w:tab w:val="right" w:pos="9360"/>
      </w:tabs>
    </w:pPr>
  </w:style>
  <w:style w:type="character" w:customStyle="1" w:styleId="FooterChar">
    <w:name w:val="Footer Char"/>
    <w:basedOn w:val="DefaultParagraphFont"/>
    <w:link w:val="Footer"/>
    <w:uiPriority w:val="99"/>
    <w:rsid w:val="009955C8"/>
    <w:rPr>
      <w:rFonts w:ascii="Arial" w:eastAsia="Arial" w:hAnsi="Arial" w:cs="Arial"/>
      <w:lang w:bidi="en-US"/>
    </w:rPr>
  </w:style>
  <w:style w:type="table" w:styleId="TableGrid">
    <w:name w:val="Table Grid"/>
    <w:basedOn w:val="TableNormal"/>
    <w:uiPriority w:val="39"/>
    <w:rsid w:val="00D67261"/>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7D1"/>
    <w:rPr>
      <w:color w:val="0000FF" w:themeColor="hyperlink"/>
      <w:u w:val="single"/>
    </w:rPr>
  </w:style>
  <w:style w:type="character" w:styleId="UnresolvedMention">
    <w:name w:val="Unresolved Mention"/>
    <w:basedOn w:val="DefaultParagraphFont"/>
    <w:uiPriority w:val="99"/>
    <w:semiHidden/>
    <w:unhideWhenUsed/>
    <w:rsid w:val="00F0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acnnursing.org/our-initiatives/education-practice/doctor-of-nursing-practice/dnp-essentials" TargetMode="External"/><Relationship Id="rId21" Type="http://schemas.openxmlformats.org/officeDocument/2006/relationships/hyperlink" Target="https://www.aacnnursing.org/Portals/0/PDFs/Publications/MastersEssentials11.pdf" TargetMode="External"/><Relationship Id="rId42" Type="http://schemas.openxmlformats.org/officeDocument/2006/relationships/hyperlink" Target="https://nursing.msu.edu/graduate/nurse-anesthesia/admissions" TargetMode="External"/><Relationship Id="rId47" Type="http://schemas.openxmlformats.org/officeDocument/2006/relationships/hyperlink" Target="http://studentlegalservices.com/index.html" TargetMode="External"/><Relationship Id="rId63" Type="http://schemas.openxmlformats.org/officeDocument/2006/relationships/image" Target="media/image4.png"/><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u.edu/about/accreditation" TargetMode="External"/><Relationship Id="rId29" Type="http://schemas.openxmlformats.org/officeDocument/2006/relationships/hyperlink" Target="https://grad.msu.edu/researchintegrity" TargetMode="External"/><Relationship Id="rId11" Type="http://schemas.openxmlformats.org/officeDocument/2006/relationships/hyperlink" Target="https://nursing.msu.edu/about-us/about-the-college" TargetMode="External"/><Relationship Id="rId24" Type="http://schemas.openxmlformats.org/officeDocument/2006/relationships/hyperlink" Target="https://nacns.org/resources/practice-and-cns-role/cns-competencies/" TargetMode="External"/><Relationship Id="rId32" Type="http://schemas.openxmlformats.org/officeDocument/2006/relationships/hyperlink" Target="https://aacc.msu.edu/-/media/assets/aacc/docs/state-authorization/2024-state-by-state-authorization-summary.pdf?rev=256c8395eaad40d4af1088ec8ee705ee&amp;hash=1368E5EE52CED0624114073C2E29FEC1" TargetMode="External"/><Relationship Id="rId37" Type="http://schemas.openxmlformats.org/officeDocument/2006/relationships/hyperlink" Target="https://reg.msu.edu/read/pdf/indestudyapp.pdf" TargetMode="External"/><Relationship Id="rId40" Type="http://schemas.openxmlformats.org/officeDocument/2006/relationships/hyperlink" Target="https://grad.msu.edu/fsresources/FacultyAdvisors" TargetMode="External"/><Relationship Id="rId45" Type="http://schemas.openxmlformats.org/officeDocument/2006/relationships/hyperlink" Target="https://nursing.msu.edu/download_file/view/4710/283" TargetMode="External"/><Relationship Id="rId53" Type="http://schemas.openxmlformats.org/officeDocument/2006/relationships/hyperlink" Target="https://nursing.msu.edu/student-resources/student-life" TargetMode="External"/><Relationship Id="rId58" Type="http://schemas.openxmlformats.org/officeDocument/2006/relationships/hyperlink" Target="https://glcgapna.enpnetwork.com/" TargetMode="External"/><Relationship Id="rId66" Type="http://schemas.openxmlformats.org/officeDocument/2006/relationships/image" Target="media/image7.png"/><Relationship Id="rId74" Type="http://schemas.openxmlformats.org/officeDocument/2006/relationships/footer" Target="footer8.xml"/><Relationship Id="rId5" Type="http://schemas.openxmlformats.org/officeDocument/2006/relationships/styles" Target="styles.xml"/><Relationship Id="rId61" Type="http://schemas.openxmlformats.org/officeDocument/2006/relationships/image" Target="media/image2.png"/><Relationship Id="rId19" Type="http://schemas.openxmlformats.org/officeDocument/2006/relationships/hyperlink" Target="https://www.coacrna.org/" TargetMode="External"/><Relationship Id="rId14" Type="http://schemas.openxmlformats.org/officeDocument/2006/relationships/hyperlink" Target="https://civilrights.msu.edu/policies/OCR%20Notice%20of%20Non-Discrimination%20-%2009-05-23.pdf" TargetMode="External"/><Relationship Id="rId22" Type="http://schemas.openxmlformats.org/officeDocument/2006/relationships/hyperlink" Target="https://www.aacnnursing.org/Portals/0/PDFs/Publications/MastersEssentials11.pdf" TargetMode="External"/><Relationship Id="rId27" Type="http://schemas.openxmlformats.org/officeDocument/2006/relationships/footer" Target="footer3.xml"/><Relationship Id="rId30" Type="http://schemas.openxmlformats.org/officeDocument/2006/relationships/hyperlink" Target="https://ora.msu.edu/train/" TargetMode="External"/><Relationship Id="rId35" Type="http://schemas.openxmlformats.org/officeDocument/2006/relationships/hyperlink" Target="https://nursing.msu.edu/student-resources/overview" TargetMode="External"/><Relationship Id="rId43" Type="http://schemas.openxmlformats.org/officeDocument/2006/relationships/hyperlink" Target="https://nursing.msu.edu/graduate/nurse-anesthesia/admissions" TargetMode="External"/><Relationship Id="rId48" Type="http://schemas.openxmlformats.org/officeDocument/2006/relationships/hyperlink" Target="https://cogs.msu.edu/services/copy-center/" TargetMode="External"/><Relationship Id="rId56" Type="http://schemas.openxmlformats.org/officeDocument/2006/relationships/hyperlink" Target="https://www.apna.org/i4a/pages/index.cfm?pageid=1" TargetMode="External"/><Relationship Id="rId64" Type="http://schemas.openxmlformats.org/officeDocument/2006/relationships/image" Target="media/image5.png"/><Relationship Id="rId69"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nursing.msu.edu/student-resources/student-life"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nursing.msu.edu/about-us/about-the-college" TargetMode="External"/><Relationship Id="rId17" Type="http://schemas.openxmlformats.org/officeDocument/2006/relationships/hyperlink" Target="https://www.aacnnursing.org/ccne-accreditation" TargetMode="External"/><Relationship Id="rId25" Type="http://schemas.openxmlformats.org/officeDocument/2006/relationships/hyperlink" Target="https://www.aacnnursing.org/our-initiatives/education-practice/doctor-of-nursing-practice/dnp-essentials" TargetMode="External"/><Relationship Id="rId33" Type="http://schemas.openxmlformats.org/officeDocument/2006/relationships/hyperlink" Target="https://aacc.msu.edu/-/media/assets/aacc/docs/state-authorization/2024-state-by-state-authorization-summary.pdf?rev=256c8395eaad40d4af1088ec8ee705ee&amp;hash=1368E5EE52CED0624114073C2E29FEC1" TargetMode="External"/><Relationship Id="rId38" Type="http://schemas.openxmlformats.org/officeDocument/2006/relationships/hyperlink" Target="https://nursing.msu.edu/student-resources/clinical-placement" TargetMode="External"/><Relationship Id="rId46" Type="http://schemas.openxmlformats.org/officeDocument/2006/relationships/hyperlink" Target="https://cogs.msu.edu/" TargetMode="External"/><Relationship Id="rId59" Type="http://schemas.openxmlformats.org/officeDocument/2006/relationships/hyperlink" Target="https://www.sigmanursing.org/" TargetMode="External"/><Relationship Id="rId67" Type="http://schemas.openxmlformats.org/officeDocument/2006/relationships/image" Target="media/image8.png"/><Relationship Id="rId20" Type="http://schemas.openxmlformats.org/officeDocument/2006/relationships/footer" Target="footer2.xml"/><Relationship Id="rId41" Type="http://schemas.openxmlformats.org/officeDocument/2006/relationships/hyperlink" Target="https://nursing.msu.edu/student-resources/overview" TargetMode="External"/><Relationship Id="rId54" Type="http://schemas.openxmlformats.org/officeDocument/2006/relationships/hyperlink" Target="https://www.aanp.org/about/about-the-american-association-of-nurse-practitioners-aanp" TargetMode="External"/><Relationship Id="rId62" Type="http://schemas.openxmlformats.org/officeDocument/2006/relationships/image" Target="media/image3.png"/><Relationship Id="rId70" Type="http://schemas.openxmlformats.org/officeDocument/2006/relationships/footer" Target="foot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su.edu/about/accreditation" TargetMode="External"/><Relationship Id="rId23" Type="http://schemas.openxmlformats.org/officeDocument/2006/relationships/hyperlink" Target="https://nacns.org/resources/practice-and-cns-role/cns-competencies/" TargetMode="External"/><Relationship Id="rId28" Type="http://schemas.openxmlformats.org/officeDocument/2006/relationships/footer" Target="footer4.xml"/><Relationship Id="rId36" Type="http://schemas.openxmlformats.org/officeDocument/2006/relationships/hyperlink" Target="https://reg.msu.edu/read/pdf/indestudyapp.pdf" TargetMode="External"/><Relationship Id="rId49" Type="http://schemas.openxmlformats.org/officeDocument/2006/relationships/hyperlink" Target="mailto:office@cogs.msu.edu" TargetMode="External"/><Relationship Id="rId57" Type="http://schemas.openxmlformats.org/officeDocument/2006/relationships/hyperlink" Target="https://micnp.org/" TargetMode="External"/><Relationship Id="rId10" Type="http://schemas.openxmlformats.org/officeDocument/2006/relationships/footer" Target="footer1.xml"/><Relationship Id="rId31" Type="http://schemas.openxmlformats.org/officeDocument/2006/relationships/hyperlink" Target="https://hrpp.msu.edu/training/index.html" TargetMode="External"/><Relationship Id="rId44" Type="http://schemas.openxmlformats.org/officeDocument/2006/relationships/hyperlink" Target="https://reg.msu.edu/StuForms/Readmission/ReadmissionProcedure.aspx" TargetMode="External"/><Relationship Id="rId52" Type="http://schemas.openxmlformats.org/officeDocument/2006/relationships/hyperlink" Target="https://nursing.msu.edu/student-resources/student-life" TargetMode="External"/><Relationship Id="rId60" Type="http://schemas.openxmlformats.org/officeDocument/2006/relationships/image" Target="media/image1.png"/><Relationship Id="rId65" Type="http://schemas.openxmlformats.org/officeDocument/2006/relationships/image" Target="media/image6.png"/><Relationship Id="rId73"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ivilrights.msu.edu/policies/OCR%20Notice%20of%20Non-Discrimination%20-%2009-05-23.pdf" TargetMode="External"/><Relationship Id="rId18" Type="http://schemas.openxmlformats.org/officeDocument/2006/relationships/hyperlink" Target="https://www.coacrna.org/" TargetMode="External"/><Relationship Id="rId39" Type="http://schemas.openxmlformats.org/officeDocument/2006/relationships/hyperlink" Target="https://nursing.msu.edu/student-resources/clinical-placement" TargetMode="External"/><Relationship Id="rId34" Type="http://schemas.openxmlformats.org/officeDocument/2006/relationships/hyperlink" Target="https://reg.msu.edu/ROInfo/StateAuth/USDOEProcess.aspx" TargetMode="External"/><Relationship Id="rId50" Type="http://schemas.openxmlformats.org/officeDocument/2006/relationships/hyperlink" Target="https://cogs.msu.edu/" TargetMode="External"/><Relationship Id="rId55" Type="http://schemas.openxmlformats.org/officeDocument/2006/relationships/hyperlink" Target="https://www.aanp.org/about/about-the-american-association-of-nurse-practitioners-aanp"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grad.msu.edu/research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E27ED0E1351468217F32D25CC13E6" ma:contentTypeVersion="14" ma:contentTypeDescription="Create a new document." ma:contentTypeScope="" ma:versionID="c96afcea2419377ccbd4af687eca1396">
  <xsd:schema xmlns:xsd="http://www.w3.org/2001/XMLSchema" xmlns:xs="http://www.w3.org/2001/XMLSchema" xmlns:p="http://schemas.microsoft.com/office/2006/metadata/properties" xmlns:ns2="68e1e47b-8775-4d9b-b92c-e719305b8c08" xmlns:ns3="7e54217d-b20b-427e-bdb1-0484e5ecbad8" targetNamespace="http://schemas.microsoft.com/office/2006/metadata/properties" ma:root="true" ma:fieldsID="04a42ea5bcfde32385e9497d4c9fb0b2" ns2:_="" ns3:_="">
    <xsd:import namespace="68e1e47b-8775-4d9b-b92c-e719305b8c08"/>
    <xsd:import namespace="7e54217d-b20b-427e-bdb1-0484e5ecba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e47b-8775-4d9b-b92c-e719305b8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be6a3a-f534-4286-815e-9ca400623ed0}" ma:internalName="TaxCatchAll" ma:showField="CatchAllData" ma:web="68e1e47b-8775-4d9b-b92c-e719305b8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54217d-b20b-427e-bdb1-0484e5ecba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e1e47b-8775-4d9b-b92c-e719305b8c08" xsi:nil="true"/>
    <lcf76f155ced4ddcb4097134ff3c332f xmlns="7e54217d-b20b-427e-bdb1-0484e5ecb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1982C-4BD4-493C-8321-5F17E0565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e47b-8775-4d9b-b92c-e719305b8c08"/>
    <ds:schemaRef ds:uri="7e54217d-b20b-427e-bdb1-0484e5ecb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8FA9F-3D48-494C-9906-1E4ADD76012A}">
  <ds:schemaRefs>
    <ds:schemaRef ds:uri="http://schemas.microsoft.com/sharepoint/v3/contenttype/forms"/>
  </ds:schemaRefs>
</ds:datastoreItem>
</file>

<file path=customXml/itemProps3.xml><?xml version="1.0" encoding="utf-8"?>
<ds:datastoreItem xmlns:ds="http://schemas.openxmlformats.org/officeDocument/2006/customXml" ds:itemID="{3DA48DF3-C0DE-4CA7-AC69-3B30C12DFF91}">
  <ds:schemaRefs>
    <ds:schemaRef ds:uri="http://schemas.microsoft.com/office/2006/metadata/properties"/>
    <ds:schemaRef ds:uri="http://schemas.microsoft.com/office/infopath/2007/PartnerControls"/>
    <ds:schemaRef ds:uri="68e1e47b-8775-4d9b-b92c-e719305b8c08"/>
    <ds:schemaRef ds:uri="7e54217d-b20b-427e-bdb1-0484e5ecbad8"/>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6280</Words>
  <Characters>37318</Characters>
  <Application>Microsoft Office Word</Application>
  <DocSecurity>0</DocSecurity>
  <Lines>1505</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Carriveau, Amber</dc:creator>
  <cp:lastModifiedBy>Johnson, Rebecca</cp:lastModifiedBy>
  <cp:revision>6</cp:revision>
  <dcterms:created xsi:type="dcterms:W3CDTF">2026-03-24T16:50:00Z</dcterms:created>
  <dcterms:modified xsi:type="dcterms:W3CDTF">2026-04-01T13:19:00Z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Acrobat PDFMaker 20 for Word</vt:lpwstr>
  </property>
  <property fmtid="{D5CDD505-2E9C-101B-9397-08002B2CF9AE}" pid="4" name="LastSaved">
    <vt:filetime>2025-08-20T00:00:00Z</vt:filetime>
  </property>
  <property fmtid="{D5CDD505-2E9C-101B-9397-08002B2CF9AE}" pid="5" name="ContentTypeId">
    <vt:lpwstr>0x010100112E27ED0E1351468217F32D25CC13E6</vt:lpwstr>
  </property>
</Properties>
</file>